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01BF" w:rsidRPr="00DF0F95" w:rsidRDefault="00E901BF" w:rsidP="00E901BF">
      <w:pPr>
        <w:spacing w:line="276" w:lineRule="auto"/>
        <w:rPr>
          <w:rFonts w:eastAsia="Times New Roman"/>
          <w:b/>
          <w:bCs/>
          <w:sz w:val="28"/>
          <w:szCs w:val="26"/>
          <w:lang w:val="nl-NL"/>
        </w:rPr>
      </w:pPr>
      <w:bookmarkStart w:id="0" w:name="_GoBack"/>
      <w:bookmarkEnd w:id="0"/>
      <w:r w:rsidRPr="00DF0F95">
        <w:rPr>
          <w:rFonts w:eastAsia="Times New Roman"/>
          <w:b/>
          <w:bCs/>
          <w:sz w:val="28"/>
          <w:szCs w:val="26"/>
          <w:lang w:val="nl-NL"/>
        </w:rPr>
        <w:t>Họ các thuật toán mã khối mới cho các mạng truyền dữ liệu thời gian thực</w:t>
      </w:r>
    </w:p>
    <w:p w:rsidR="00E901BF" w:rsidRPr="00DF0F95" w:rsidRDefault="00E901BF" w:rsidP="00E901BF">
      <w:pPr>
        <w:spacing w:line="276" w:lineRule="auto"/>
        <w:jc w:val="both"/>
        <w:rPr>
          <w:b/>
          <w:sz w:val="22"/>
          <w:szCs w:val="22"/>
          <w:lang w:val="nl-NL"/>
        </w:rPr>
      </w:pPr>
      <w:r>
        <w:rPr>
          <w:sz w:val="22"/>
          <w:szCs w:val="22"/>
          <w:lang w:val="nl-NL" w:eastAsia="ko-KR"/>
        </w:rPr>
        <w:t xml:space="preserve">Bài báo này </w:t>
      </w:r>
      <w:r w:rsidRPr="0074108C">
        <w:rPr>
          <w:sz w:val="22"/>
          <w:szCs w:val="22"/>
          <w:lang w:val="nl-NL" w:eastAsia="ko-KR"/>
        </w:rPr>
        <w:t xml:space="preserve">trình bày </w:t>
      </w:r>
      <w:r>
        <w:rPr>
          <w:sz w:val="22"/>
          <w:szCs w:val="22"/>
          <w:lang w:val="nl-NL" w:eastAsia="ko-KR"/>
        </w:rPr>
        <w:t xml:space="preserve">về </w:t>
      </w:r>
      <w:r w:rsidRPr="0074108C">
        <w:rPr>
          <w:sz w:val="22"/>
          <w:szCs w:val="22"/>
          <w:lang w:val="nl-NL" w:eastAsia="ko-KR"/>
        </w:rPr>
        <w:t xml:space="preserve">một số kết quả xây dựng họ thuật toán mật mã khối mới dựa trên lớp nguyên thủy mật mã </w:t>
      </w:r>
      <w:r w:rsidRPr="0074108C">
        <w:rPr>
          <w:b/>
          <w:sz w:val="22"/>
          <w:szCs w:val="22"/>
          <w:lang w:val="nl-NL" w:eastAsia="ko-KR"/>
        </w:rPr>
        <w:t>F</w:t>
      </w:r>
      <w:r w:rsidRPr="0074108C">
        <w:rPr>
          <w:sz w:val="22"/>
          <w:szCs w:val="22"/>
          <w:vertAlign w:val="subscript"/>
          <w:lang w:val="nl-NL" w:eastAsia="ko-KR"/>
        </w:rPr>
        <w:t>2/1</w:t>
      </w:r>
      <w:r w:rsidRPr="0074108C">
        <w:rPr>
          <w:sz w:val="22"/>
          <w:szCs w:val="22"/>
          <w:lang w:val="nl-NL" w:eastAsia="ko-KR"/>
        </w:rPr>
        <w:t>. Đây là lớp phần tử điều khiển được (C</w:t>
      </w:r>
      <w:r>
        <w:rPr>
          <w:sz w:val="22"/>
          <w:szCs w:val="22"/>
          <w:lang w:val="nl-NL" w:eastAsia="ko-KR"/>
        </w:rPr>
        <w:t xml:space="preserve">ontrolled </w:t>
      </w:r>
      <w:r w:rsidRPr="0074108C">
        <w:rPr>
          <w:sz w:val="22"/>
          <w:szCs w:val="22"/>
          <w:lang w:val="nl-NL" w:eastAsia="ko-KR"/>
        </w:rPr>
        <w:t>E</w:t>
      </w:r>
      <w:r>
        <w:rPr>
          <w:sz w:val="22"/>
          <w:szCs w:val="22"/>
          <w:lang w:val="nl-NL" w:eastAsia="ko-KR"/>
        </w:rPr>
        <w:t>lement</w:t>
      </w:r>
      <w:r w:rsidRPr="0074108C">
        <w:rPr>
          <w:sz w:val="22"/>
          <w:szCs w:val="22"/>
          <w:lang w:val="nl-NL" w:eastAsia="ko-KR"/>
        </w:rPr>
        <w:t>s</w:t>
      </w:r>
      <w:r>
        <w:rPr>
          <w:sz w:val="22"/>
          <w:szCs w:val="22"/>
          <w:lang w:val="nl-NL" w:eastAsia="ko-KR"/>
        </w:rPr>
        <w:t xml:space="preserve"> - CE</w:t>
      </w:r>
      <w:r w:rsidRPr="0074108C">
        <w:rPr>
          <w:sz w:val="22"/>
          <w:szCs w:val="22"/>
          <w:lang w:val="nl-NL" w:eastAsia="ko-KR"/>
        </w:rPr>
        <w:t xml:space="preserve">) đã được nghiên cứu và chứng minh là phù hợp để phát triển các thuật toán mật mã khối có tốc độ và </w:t>
      </w:r>
      <w:r>
        <w:rPr>
          <w:sz w:val="22"/>
          <w:szCs w:val="22"/>
          <w:lang w:val="nl-NL" w:eastAsia="ko-KR"/>
        </w:rPr>
        <w:t>khả năng</w:t>
      </w:r>
      <w:r w:rsidRPr="0074108C">
        <w:rPr>
          <w:sz w:val="22"/>
          <w:szCs w:val="22"/>
          <w:lang w:val="nl-NL" w:eastAsia="ko-KR"/>
        </w:rPr>
        <w:t xml:space="preserve"> tích hợp cao trên các nền tảng phần cứng </w:t>
      </w:r>
      <w:r>
        <w:rPr>
          <w:sz w:val="22"/>
          <w:szCs w:val="22"/>
          <w:lang w:val="nl-NL" w:eastAsia="ko-KR"/>
        </w:rPr>
        <w:t xml:space="preserve">được tích hợp với quy mô lớn (very large scale integrated – </w:t>
      </w:r>
      <w:r w:rsidRPr="0074108C">
        <w:rPr>
          <w:sz w:val="22"/>
          <w:szCs w:val="22"/>
          <w:lang w:val="nl-NL" w:eastAsia="ko-KR"/>
        </w:rPr>
        <w:t>VLSI</w:t>
      </w:r>
      <w:r>
        <w:rPr>
          <w:sz w:val="22"/>
          <w:szCs w:val="22"/>
          <w:lang w:val="nl-NL" w:eastAsia="ko-KR"/>
        </w:rPr>
        <w:t>)</w:t>
      </w:r>
      <w:r w:rsidRPr="0074108C">
        <w:rPr>
          <w:sz w:val="22"/>
          <w:szCs w:val="22"/>
          <w:lang w:val="nl-NL" w:eastAsia="ko-KR"/>
        </w:rPr>
        <w:t xml:space="preserve"> (</w:t>
      </w:r>
      <w:r>
        <w:rPr>
          <w:sz w:val="22"/>
          <w:szCs w:val="22"/>
          <w:lang w:val="nl-NL" w:eastAsia="ko-KR"/>
        </w:rPr>
        <w:t xml:space="preserve">như </w:t>
      </w:r>
      <w:r w:rsidRPr="0074108C">
        <w:rPr>
          <w:sz w:val="22"/>
          <w:szCs w:val="22"/>
          <w:lang w:val="nl-NL" w:eastAsia="ko-KR"/>
        </w:rPr>
        <w:t xml:space="preserve">FPGA và ASIC). </w:t>
      </w:r>
      <w:r>
        <w:rPr>
          <w:sz w:val="22"/>
          <w:szCs w:val="22"/>
          <w:lang w:val="nl-NL" w:eastAsia="ko-KR"/>
        </w:rPr>
        <w:t>Điều đó đảm bảo</w:t>
      </w:r>
      <w:r w:rsidRPr="0074108C">
        <w:rPr>
          <w:sz w:val="22"/>
          <w:szCs w:val="22"/>
          <w:lang w:val="nl-NL" w:eastAsia="ko-KR"/>
        </w:rPr>
        <w:t xml:space="preserve"> họ thuật toán này sẽ</w:t>
      </w:r>
      <w:r>
        <w:rPr>
          <w:sz w:val="22"/>
          <w:szCs w:val="22"/>
          <w:lang w:val="nl-NL" w:eastAsia="ko-KR"/>
        </w:rPr>
        <w:t xml:space="preserve"> </w:t>
      </w:r>
      <w:r w:rsidRPr="0074108C">
        <w:rPr>
          <w:sz w:val="22"/>
          <w:szCs w:val="22"/>
          <w:lang w:val="nl-NL" w:eastAsia="ko-KR"/>
        </w:rPr>
        <w:t>hoạt động hiệu quả</w:t>
      </w:r>
      <w:r>
        <w:rPr>
          <w:sz w:val="22"/>
          <w:szCs w:val="22"/>
          <w:lang w:val="nl-NL" w:eastAsia="ko-KR"/>
        </w:rPr>
        <w:t xml:space="preserve"> và </w:t>
      </w:r>
      <w:r w:rsidRPr="0074108C">
        <w:rPr>
          <w:sz w:val="22"/>
          <w:szCs w:val="22"/>
          <w:lang w:val="nl-NL" w:eastAsia="ko-KR"/>
        </w:rPr>
        <w:t>phù hợp cho truyền dữ liệu thời gian thực trên các mạng không dây.</w:t>
      </w:r>
    </w:p>
    <w:p w:rsidR="00E901BF" w:rsidRPr="00E37FEC" w:rsidRDefault="00E901BF" w:rsidP="00E901BF">
      <w:pPr>
        <w:spacing w:line="276" w:lineRule="auto"/>
        <w:jc w:val="both"/>
        <w:rPr>
          <w:sz w:val="22"/>
          <w:szCs w:val="26"/>
        </w:rPr>
      </w:pPr>
      <w:r w:rsidRPr="00E37FEC">
        <w:rPr>
          <w:b/>
          <w:sz w:val="22"/>
          <w:szCs w:val="26"/>
        </w:rPr>
        <w:t>Abstract-</w:t>
      </w:r>
      <w:r w:rsidRPr="00E37FEC">
        <w:rPr>
          <w:sz w:val="22"/>
          <w:szCs w:val="26"/>
        </w:rPr>
        <w:t>In this report, a number of results of constructing the algorithm of new block ciphers will be demonstrated based on the primitive class with code F</w:t>
      </w:r>
      <w:r w:rsidRPr="00E37FEC">
        <w:rPr>
          <w:sz w:val="22"/>
          <w:szCs w:val="26"/>
          <w:vertAlign w:val="subscript"/>
        </w:rPr>
        <w:t>2/1</w:t>
      </w:r>
      <w:r w:rsidRPr="00E37FEC">
        <w:rPr>
          <w:sz w:val="22"/>
          <w:szCs w:val="26"/>
        </w:rPr>
        <w:t>.This is the controllable elements (CEs) which have been studied and proved to be suitable for developing the algorithm of block ciphers with highly integrated speed and outcome on the hardware platform such as VLSI (FPGA and ASIC). Therefore, this algorithm will be sure to operate effectively and appropriate for transmitting real-time data on wireless network.</w:t>
      </w:r>
    </w:p>
    <w:p w:rsidR="00E901BF" w:rsidRPr="0074108C" w:rsidRDefault="00E901BF" w:rsidP="00E901BF">
      <w:pPr>
        <w:pStyle w:val="BodyText"/>
        <w:spacing w:after="60" w:line="276" w:lineRule="auto"/>
        <w:jc w:val="left"/>
        <w:rPr>
          <w:i/>
          <w:sz w:val="22"/>
          <w:szCs w:val="22"/>
          <w:lang w:val="nl-NL"/>
        </w:rPr>
        <w:sectPr w:rsidR="00E901BF" w:rsidRPr="0074108C" w:rsidSect="00322A07">
          <w:headerReference w:type="default" r:id="rId8"/>
          <w:pgSz w:w="12240" w:h="15840"/>
          <w:pgMar w:top="1418" w:right="1134" w:bottom="1418" w:left="1134" w:header="720" w:footer="720" w:gutter="0"/>
          <w:cols w:space="720"/>
          <w:docGrid w:linePitch="360"/>
        </w:sectPr>
      </w:pPr>
    </w:p>
    <w:p w:rsidR="00E901BF" w:rsidRPr="0074108C" w:rsidRDefault="00E901BF" w:rsidP="00E901BF">
      <w:pPr>
        <w:pStyle w:val="ListParagraph"/>
        <w:numPr>
          <w:ilvl w:val="0"/>
          <w:numId w:val="12"/>
        </w:numPr>
        <w:spacing w:line="276" w:lineRule="auto"/>
        <w:ind w:left="357" w:firstLine="0"/>
        <w:jc w:val="both"/>
        <w:rPr>
          <w:b/>
          <w:sz w:val="22"/>
          <w:szCs w:val="22"/>
          <w:lang w:val="nl-NL"/>
        </w:rPr>
      </w:pPr>
      <w:r w:rsidRPr="0074108C">
        <w:rPr>
          <w:b/>
          <w:sz w:val="22"/>
          <w:szCs w:val="22"/>
          <w:lang w:val="nl-NL"/>
        </w:rPr>
        <w:lastRenderedPageBreak/>
        <w:t>Mở đầu</w:t>
      </w:r>
    </w:p>
    <w:p w:rsidR="00E901BF" w:rsidRDefault="00E901BF" w:rsidP="00E901BF">
      <w:pPr>
        <w:spacing w:line="276" w:lineRule="auto"/>
        <w:ind w:firstLine="360"/>
        <w:jc w:val="both"/>
        <w:rPr>
          <w:sz w:val="22"/>
          <w:szCs w:val="22"/>
          <w:lang w:val="nl-NL"/>
        </w:rPr>
      </w:pPr>
      <w:r>
        <w:rPr>
          <w:sz w:val="22"/>
          <w:szCs w:val="22"/>
          <w:lang w:val="nl-NL"/>
        </w:rPr>
        <w:t>N</w:t>
      </w:r>
      <w:r w:rsidRPr="0074108C">
        <w:rPr>
          <w:sz w:val="22"/>
          <w:szCs w:val="22"/>
          <w:lang w:val="nl-NL"/>
        </w:rPr>
        <w:t xml:space="preserve">hu cầu sử dụng các dịch vụ </w:t>
      </w:r>
      <w:r>
        <w:rPr>
          <w:sz w:val="22"/>
          <w:szCs w:val="22"/>
          <w:lang w:val="nl-NL"/>
        </w:rPr>
        <w:t>qua</w:t>
      </w:r>
      <w:r w:rsidRPr="0074108C">
        <w:rPr>
          <w:sz w:val="22"/>
          <w:szCs w:val="22"/>
          <w:lang w:val="nl-NL"/>
        </w:rPr>
        <w:t xml:space="preserve"> mạng không dây ngày càng lớ</w:t>
      </w:r>
      <w:r>
        <w:rPr>
          <w:sz w:val="22"/>
          <w:szCs w:val="22"/>
          <w:lang w:val="nl-NL"/>
        </w:rPr>
        <w:t xml:space="preserve">n, </w:t>
      </w:r>
      <w:r w:rsidRPr="0074108C">
        <w:rPr>
          <w:sz w:val="22"/>
          <w:szCs w:val="22"/>
          <w:lang w:val="nl-NL"/>
        </w:rPr>
        <w:t xml:space="preserve">trong đó có rất nhiều dịch vụ yêu cầu truyền dữ liệu theo thời gian thực </w:t>
      </w:r>
      <w:r>
        <w:rPr>
          <w:sz w:val="22"/>
          <w:szCs w:val="22"/>
          <w:lang w:val="nl-NL"/>
        </w:rPr>
        <w:t xml:space="preserve">như: chat </w:t>
      </w:r>
      <w:r w:rsidRPr="0074108C">
        <w:rPr>
          <w:sz w:val="22"/>
          <w:szCs w:val="22"/>
          <w:lang w:val="nl-NL"/>
        </w:rPr>
        <w:t>voice, video</w:t>
      </w:r>
      <w:r>
        <w:rPr>
          <w:sz w:val="22"/>
          <w:szCs w:val="22"/>
          <w:lang w:val="nl-NL"/>
        </w:rPr>
        <w:t xml:space="preserve"> call, …</w:t>
      </w:r>
      <w:r w:rsidRPr="0074108C">
        <w:rPr>
          <w:sz w:val="22"/>
          <w:szCs w:val="22"/>
          <w:lang w:val="nl-NL"/>
        </w:rPr>
        <w:t>[1].</w:t>
      </w:r>
      <w:r>
        <w:rPr>
          <w:sz w:val="22"/>
          <w:szCs w:val="22"/>
          <w:lang w:val="nl-NL"/>
        </w:rPr>
        <w:t xml:space="preserve"> </w:t>
      </w:r>
      <w:r w:rsidRPr="0074108C">
        <w:rPr>
          <w:sz w:val="22"/>
          <w:szCs w:val="22"/>
          <w:lang w:val="nl-NL"/>
        </w:rPr>
        <w:t>Tuy nhiên</w:t>
      </w:r>
      <w:r>
        <w:rPr>
          <w:sz w:val="22"/>
          <w:szCs w:val="22"/>
          <w:lang w:val="nl-NL"/>
        </w:rPr>
        <w:t>,</w:t>
      </w:r>
      <w:r w:rsidRPr="0074108C">
        <w:rPr>
          <w:sz w:val="22"/>
          <w:szCs w:val="22"/>
          <w:lang w:val="nl-NL"/>
        </w:rPr>
        <w:t xml:space="preserve"> trên thực tế lại hình thành một mâu thuẫn giữa nhu cầu phát triển các ứng dụng với các nguy cơ </w:t>
      </w:r>
      <w:r>
        <w:rPr>
          <w:sz w:val="22"/>
          <w:szCs w:val="22"/>
          <w:lang w:val="nl-NL"/>
        </w:rPr>
        <w:t xml:space="preserve">mất </w:t>
      </w:r>
      <w:r w:rsidRPr="0074108C">
        <w:rPr>
          <w:sz w:val="22"/>
          <w:szCs w:val="22"/>
          <w:lang w:val="nl-NL"/>
        </w:rPr>
        <w:t xml:space="preserve">an toàn thông tin. </w:t>
      </w:r>
    </w:p>
    <w:p w:rsidR="00E901BF" w:rsidRPr="0074108C" w:rsidRDefault="00E901BF" w:rsidP="00E901BF">
      <w:pPr>
        <w:spacing w:line="276" w:lineRule="auto"/>
        <w:ind w:firstLine="360"/>
        <w:jc w:val="both"/>
        <w:rPr>
          <w:sz w:val="22"/>
          <w:szCs w:val="22"/>
          <w:lang w:val="nl-NL"/>
        </w:rPr>
      </w:pPr>
      <w:r w:rsidRPr="0074108C">
        <w:rPr>
          <w:sz w:val="22"/>
          <w:szCs w:val="22"/>
          <w:lang w:val="nl-NL"/>
        </w:rPr>
        <w:t>Để chống lạ</w:t>
      </w:r>
      <w:r>
        <w:rPr>
          <w:sz w:val="22"/>
          <w:szCs w:val="22"/>
          <w:lang w:val="nl-NL"/>
        </w:rPr>
        <w:t xml:space="preserve">i các nguy cơ này thì việc </w:t>
      </w:r>
      <w:r w:rsidRPr="0074108C">
        <w:rPr>
          <w:sz w:val="22"/>
          <w:szCs w:val="22"/>
          <w:lang w:val="nl-NL"/>
        </w:rPr>
        <w:t>sử dụng các kỹ thuật mật mã</w:t>
      </w:r>
      <w:r>
        <w:rPr>
          <w:sz w:val="22"/>
          <w:szCs w:val="22"/>
          <w:lang w:val="nl-NL"/>
        </w:rPr>
        <w:t xml:space="preserve"> là</w:t>
      </w:r>
      <w:r w:rsidRPr="0074108C">
        <w:rPr>
          <w:sz w:val="22"/>
          <w:szCs w:val="22"/>
          <w:lang w:val="nl-NL"/>
        </w:rPr>
        <w:t xml:space="preserve"> giải pháp hiệu quả nhấ</w:t>
      </w:r>
      <w:r>
        <w:rPr>
          <w:sz w:val="22"/>
          <w:szCs w:val="22"/>
          <w:lang w:val="nl-NL"/>
        </w:rPr>
        <w:t xml:space="preserve">t </w:t>
      </w:r>
      <w:r w:rsidRPr="0074108C">
        <w:rPr>
          <w:sz w:val="22"/>
          <w:szCs w:val="22"/>
          <w:lang w:val="nl-NL"/>
        </w:rPr>
        <w:t xml:space="preserve">[2]. Hiện tại, các lớp bảo mật của công nghệ không dây vẫn sử dụng các thuật toán mật mã </w:t>
      </w:r>
      <w:r>
        <w:rPr>
          <w:sz w:val="22"/>
          <w:szCs w:val="22"/>
          <w:lang w:val="nl-NL"/>
        </w:rPr>
        <w:t>được đánh giá là</w:t>
      </w:r>
      <w:r w:rsidRPr="0074108C">
        <w:rPr>
          <w:sz w:val="22"/>
          <w:szCs w:val="22"/>
          <w:lang w:val="nl-NL"/>
        </w:rPr>
        <w:t xml:space="preserve"> chưa</w:t>
      </w:r>
      <w:r>
        <w:rPr>
          <w:sz w:val="22"/>
          <w:szCs w:val="22"/>
          <w:lang w:val="nl-NL"/>
        </w:rPr>
        <w:t xml:space="preserve"> </w:t>
      </w:r>
      <w:r w:rsidRPr="0074108C">
        <w:rPr>
          <w:sz w:val="22"/>
          <w:szCs w:val="22"/>
          <w:lang w:val="nl-NL"/>
        </w:rPr>
        <w:t>hoàn toàn phù hợp với giải pháp phần cứng</w:t>
      </w:r>
      <w:r>
        <w:rPr>
          <w:sz w:val="22"/>
          <w:szCs w:val="22"/>
          <w:lang w:val="nl-NL"/>
        </w:rPr>
        <w:t>,</w:t>
      </w:r>
      <w:r w:rsidRPr="0074108C">
        <w:rPr>
          <w:sz w:val="22"/>
          <w:szCs w:val="22"/>
          <w:lang w:val="nl-NL"/>
        </w:rPr>
        <w:t xml:space="preserve"> đặc biệt là cho thiết bị không dây.</w:t>
      </w:r>
      <w:r>
        <w:rPr>
          <w:sz w:val="22"/>
          <w:szCs w:val="22"/>
          <w:lang w:val="nl-NL"/>
        </w:rPr>
        <w:t xml:space="preserve"> </w:t>
      </w:r>
      <w:r w:rsidRPr="0074108C">
        <w:rPr>
          <w:sz w:val="22"/>
          <w:szCs w:val="22"/>
          <w:lang w:val="nl-NL"/>
        </w:rPr>
        <w:t>Hầu hết</w:t>
      </w:r>
      <w:r>
        <w:rPr>
          <w:sz w:val="22"/>
          <w:szCs w:val="22"/>
          <w:lang w:val="nl-NL"/>
        </w:rPr>
        <w:t>,</w:t>
      </w:r>
      <w:r w:rsidRPr="0074108C">
        <w:rPr>
          <w:sz w:val="22"/>
          <w:szCs w:val="22"/>
          <w:lang w:val="nl-NL"/>
        </w:rPr>
        <w:t xml:space="preserve"> các thuật toán mật mã sử dụng nhiều các biến đổi số học và đại số phức tạp</w:t>
      </w:r>
      <w:r>
        <w:rPr>
          <w:sz w:val="22"/>
          <w:szCs w:val="22"/>
          <w:lang w:val="nl-NL"/>
        </w:rPr>
        <w:t>, nhưng</w:t>
      </w:r>
      <w:r w:rsidRPr="0074108C">
        <w:rPr>
          <w:sz w:val="22"/>
          <w:szCs w:val="22"/>
          <w:lang w:val="nl-NL"/>
        </w:rPr>
        <w:t xml:space="preserve"> không thích hợp cho các giải pháp phần cứng [2]. Đó là nguyên nhân tại sao khi tích hợp các giải pháp mật mã thường chiếm nhiều tài nguyên của hệ thống.</w:t>
      </w:r>
      <w:r>
        <w:rPr>
          <w:sz w:val="22"/>
          <w:szCs w:val="22"/>
          <w:lang w:val="nl-NL"/>
        </w:rPr>
        <w:t xml:space="preserve"> Điều bất cập nhất là</w:t>
      </w:r>
      <w:r w:rsidRPr="0074108C">
        <w:rPr>
          <w:sz w:val="22"/>
          <w:szCs w:val="22"/>
          <w:lang w:val="nl-NL"/>
        </w:rPr>
        <w:t xml:space="preserve"> </w:t>
      </w:r>
      <w:r>
        <w:rPr>
          <w:sz w:val="22"/>
          <w:szCs w:val="22"/>
          <w:lang w:val="nl-NL"/>
        </w:rPr>
        <w:t xml:space="preserve">phải </w:t>
      </w:r>
      <w:r w:rsidRPr="0074108C">
        <w:rPr>
          <w:sz w:val="22"/>
          <w:szCs w:val="22"/>
          <w:lang w:val="nl-NL"/>
        </w:rPr>
        <w:t>phát triển</w:t>
      </w:r>
      <w:r>
        <w:rPr>
          <w:sz w:val="22"/>
          <w:szCs w:val="22"/>
          <w:lang w:val="nl-NL"/>
        </w:rPr>
        <w:t xml:space="preserve"> đồng thời</w:t>
      </w:r>
      <w:r w:rsidRPr="0074108C">
        <w:rPr>
          <w:sz w:val="22"/>
          <w:szCs w:val="22"/>
          <w:lang w:val="nl-NL"/>
        </w:rPr>
        <w:t xml:space="preserve"> các thuật toán mật mã theo xu hướng đảm bảo tốc độ và có hiệu quả tích hợp cao, phù hợp triển khai trên phần cứng, đáp ứng nhu cầu thay khóa phiên thườ</w:t>
      </w:r>
      <w:r>
        <w:rPr>
          <w:sz w:val="22"/>
          <w:szCs w:val="22"/>
          <w:lang w:val="nl-NL"/>
        </w:rPr>
        <w:t>ng xuyên</w:t>
      </w:r>
      <w:r w:rsidRPr="0074108C">
        <w:rPr>
          <w:sz w:val="22"/>
          <w:szCs w:val="22"/>
          <w:lang w:val="nl-NL"/>
        </w:rPr>
        <w:t xml:space="preserve"> </w:t>
      </w:r>
      <w:r>
        <w:rPr>
          <w:sz w:val="22"/>
          <w:szCs w:val="22"/>
          <w:lang w:val="nl-NL"/>
        </w:rPr>
        <w:t xml:space="preserve">và </w:t>
      </w:r>
      <w:r w:rsidRPr="0074108C">
        <w:rPr>
          <w:sz w:val="22"/>
          <w:szCs w:val="22"/>
          <w:lang w:val="nl-NL"/>
        </w:rPr>
        <w:t>đảm bảo độ an toàn nhằm đáp ứng yêu cầu ngày càng cao của các ứng dụng</w:t>
      </w:r>
      <w:r>
        <w:rPr>
          <w:sz w:val="22"/>
          <w:szCs w:val="22"/>
          <w:lang w:val="nl-NL"/>
        </w:rPr>
        <w:t>.</w:t>
      </w:r>
      <w:r w:rsidRPr="0074108C">
        <w:rPr>
          <w:sz w:val="22"/>
          <w:szCs w:val="22"/>
          <w:lang w:val="nl-NL"/>
        </w:rPr>
        <w:t xml:space="preserve"> </w:t>
      </w:r>
    </w:p>
    <w:p w:rsidR="00E901BF" w:rsidRPr="0074108C" w:rsidRDefault="00E901BF" w:rsidP="00E901BF">
      <w:pPr>
        <w:spacing w:line="276" w:lineRule="auto"/>
        <w:ind w:firstLine="360"/>
        <w:jc w:val="both"/>
        <w:rPr>
          <w:sz w:val="22"/>
          <w:szCs w:val="22"/>
          <w:lang w:val="nl-NL"/>
        </w:rPr>
      </w:pPr>
      <w:r w:rsidRPr="0074108C">
        <w:rPr>
          <w:sz w:val="22"/>
          <w:szCs w:val="22"/>
          <w:lang w:val="nl-NL"/>
        </w:rPr>
        <w:t xml:space="preserve">Với ưu điểm của các phần tử điều khiển được </w:t>
      </w:r>
      <w:r>
        <w:rPr>
          <w:sz w:val="22"/>
          <w:szCs w:val="22"/>
          <w:lang w:val="nl-NL"/>
        </w:rPr>
        <w:t>CE,</w:t>
      </w:r>
      <w:r w:rsidRPr="0074108C">
        <w:rPr>
          <w:sz w:val="22"/>
          <w:szCs w:val="22"/>
          <w:lang w:val="nl-NL"/>
        </w:rPr>
        <w:t xml:space="preserve"> </w:t>
      </w:r>
      <w:r>
        <w:rPr>
          <w:sz w:val="22"/>
          <w:szCs w:val="22"/>
          <w:lang w:val="nl-NL"/>
        </w:rPr>
        <w:t xml:space="preserve">dựa trên lớp nguyên thủy mật mã </w:t>
      </w:r>
      <w:r w:rsidRPr="00845908">
        <w:rPr>
          <w:sz w:val="22"/>
          <w:szCs w:val="22"/>
          <w:lang w:val="nl-NL"/>
        </w:rPr>
        <w:t>F</w:t>
      </w:r>
      <w:r w:rsidRPr="0074108C">
        <w:rPr>
          <w:sz w:val="22"/>
          <w:szCs w:val="22"/>
          <w:vertAlign w:val="subscript"/>
          <w:lang w:val="nl-NL"/>
        </w:rPr>
        <w:t xml:space="preserve">2/1 </w:t>
      </w:r>
      <w:r w:rsidRPr="0074108C">
        <w:rPr>
          <w:sz w:val="22"/>
          <w:szCs w:val="22"/>
          <w:lang w:val="nl-NL"/>
        </w:rPr>
        <w:t>[2], chúng cho phép xây dựng các thuật toán mật mã có độ an toàn và hiệu quả tích hợp cao hơn so với các thuật toán dựa trên DDP</w:t>
      </w:r>
      <w:r>
        <w:rPr>
          <w:sz w:val="22"/>
          <w:szCs w:val="22"/>
          <w:lang w:val="nl-NL"/>
        </w:rPr>
        <w:t xml:space="preserve"> (</w:t>
      </w:r>
      <w:r w:rsidRPr="0074108C">
        <w:rPr>
          <w:sz w:val="22"/>
          <w:szCs w:val="22"/>
          <w:lang w:val="nl-NL"/>
        </w:rPr>
        <w:t>Data Dependent Permutation) [2, 3, 5]. Thông thường</w:t>
      </w:r>
      <w:r>
        <w:rPr>
          <w:sz w:val="22"/>
          <w:szCs w:val="22"/>
          <w:lang w:val="nl-NL"/>
        </w:rPr>
        <w:t>,</w:t>
      </w:r>
      <w:r w:rsidRPr="0074108C">
        <w:rPr>
          <w:sz w:val="22"/>
          <w:szCs w:val="22"/>
          <w:lang w:val="nl-NL"/>
        </w:rPr>
        <w:t xml:space="preserve"> các thuật toán này đảm bảo sự an toàn chống lại thám mã tuyến tính (dựa trên các kết quả đã công bố</w:t>
      </w:r>
      <w:r>
        <w:rPr>
          <w:sz w:val="22"/>
          <w:szCs w:val="22"/>
          <w:lang w:val="nl-NL"/>
        </w:rPr>
        <w:t>). T</w:t>
      </w:r>
      <w:r w:rsidRPr="0074108C">
        <w:rPr>
          <w:sz w:val="22"/>
          <w:szCs w:val="22"/>
          <w:lang w:val="nl-NL"/>
        </w:rPr>
        <w:t>uy nhiên</w:t>
      </w:r>
      <w:r>
        <w:rPr>
          <w:sz w:val="22"/>
          <w:szCs w:val="22"/>
          <w:lang w:val="nl-NL"/>
        </w:rPr>
        <w:t>,</w:t>
      </w:r>
      <w:r w:rsidRPr="0074108C">
        <w:rPr>
          <w:sz w:val="22"/>
          <w:szCs w:val="22"/>
          <w:lang w:val="nl-NL"/>
        </w:rPr>
        <w:t xml:space="preserve"> chúng có thể bị tấn công (</w:t>
      </w:r>
      <w:r>
        <w:rPr>
          <w:sz w:val="22"/>
          <w:szCs w:val="22"/>
          <w:lang w:val="nl-NL"/>
        </w:rPr>
        <w:t xml:space="preserve">về mặt </w:t>
      </w:r>
      <w:r w:rsidRPr="0074108C">
        <w:rPr>
          <w:sz w:val="22"/>
          <w:szCs w:val="22"/>
          <w:lang w:val="nl-NL"/>
        </w:rPr>
        <w:t>lý thuyết) trước các kiểu thám mã lượng sai trên lược đồ khóa [5]. Hơn nữa, tất cả các thuật toán mật mã dựa trên DDO</w:t>
      </w:r>
      <w:r>
        <w:rPr>
          <w:sz w:val="22"/>
          <w:szCs w:val="22"/>
          <w:lang w:val="nl-NL"/>
        </w:rPr>
        <w:t xml:space="preserve"> (</w:t>
      </w:r>
      <w:r w:rsidRPr="0074108C">
        <w:rPr>
          <w:sz w:val="22"/>
          <w:szCs w:val="22"/>
          <w:lang w:val="nl-NL"/>
        </w:rPr>
        <w:t>Data Dependent Operation) đã công bố</w:t>
      </w:r>
      <w:r>
        <w:rPr>
          <w:sz w:val="22"/>
          <w:szCs w:val="22"/>
          <w:lang w:val="nl-NL"/>
        </w:rPr>
        <w:t xml:space="preserve"> [2, 3], </w:t>
      </w:r>
      <w:r w:rsidRPr="0074108C">
        <w:rPr>
          <w:sz w:val="22"/>
          <w:szCs w:val="22"/>
          <w:lang w:val="nl-NL"/>
        </w:rPr>
        <w:t>đều hướng tới thực hiện trên môi trường có tài nguyên hạn chế và các mạng tốc độ cao</w:t>
      </w:r>
      <w:r>
        <w:rPr>
          <w:sz w:val="22"/>
          <w:szCs w:val="22"/>
          <w:lang w:val="nl-NL"/>
        </w:rPr>
        <w:t>.</w:t>
      </w:r>
      <w:r w:rsidRPr="0074108C">
        <w:rPr>
          <w:sz w:val="22"/>
          <w:szCs w:val="22"/>
          <w:lang w:val="nl-NL"/>
        </w:rPr>
        <w:t xml:space="preserve"> </w:t>
      </w:r>
      <w:r>
        <w:rPr>
          <w:sz w:val="22"/>
          <w:szCs w:val="22"/>
          <w:lang w:val="nl-NL"/>
        </w:rPr>
        <w:t>V</w:t>
      </w:r>
      <w:r w:rsidRPr="0074108C">
        <w:rPr>
          <w:sz w:val="22"/>
          <w:szCs w:val="22"/>
          <w:lang w:val="nl-NL"/>
        </w:rPr>
        <w:t>ì vậy</w:t>
      </w:r>
      <w:r>
        <w:rPr>
          <w:sz w:val="22"/>
          <w:szCs w:val="22"/>
          <w:lang w:val="nl-NL"/>
        </w:rPr>
        <w:t>,</w:t>
      </w:r>
      <w:r w:rsidRPr="0074108C">
        <w:rPr>
          <w:sz w:val="22"/>
          <w:szCs w:val="22"/>
          <w:lang w:val="nl-NL"/>
        </w:rPr>
        <w:t xml:space="preserve"> tất cả các thuật toán này đều sử dụng lược đồ khóa đơn giả</w:t>
      </w:r>
      <w:r>
        <w:rPr>
          <w:sz w:val="22"/>
          <w:szCs w:val="22"/>
          <w:lang w:val="nl-NL"/>
        </w:rPr>
        <w:t>n, dẫn đến</w:t>
      </w:r>
      <w:r w:rsidRPr="0074108C">
        <w:rPr>
          <w:sz w:val="22"/>
          <w:szCs w:val="22"/>
          <w:lang w:val="nl-NL"/>
        </w:rPr>
        <w:t xml:space="preserve">, hầu hết các thuật toán đều có thể bị tấn công (lý thuyết) dựa trên cơ sở thám mã lượng sai với các khóa có liên kết (Related Key Differential Attacks - RKDA) [6, 7]. </w:t>
      </w:r>
    </w:p>
    <w:p w:rsidR="00E901BF" w:rsidRPr="0074108C" w:rsidRDefault="00E901BF" w:rsidP="00E901BF">
      <w:pPr>
        <w:spacing w:line="276" w:lineRule="auto"/>
        <w:ind w:firstLine="360"/>
        <w:jc w:val="both"/>
        <w:rPr>
          <w:sz w:val="22"/>
          <w:szCs w:val="22"/>
          <w:lang w:val="nl-NL"/>
        </w:rPr>
      </w:pPr>
      <w:r>
        <w:rPr>
          <w:sz w:val="22"/>
          <w:szCs w:val="22"/>
          <w:lang w:val="nl-NL"/>
        </w:rPr>
        <w:t>B</w:t>
      </w:r>
      <w:r w:rsidRPr="0074108C">
        <w:rPr>
          <w:sz w:val="22"/>
          <w:szCs w:val="22"/>
          <w:lang w:val="nl-NL"/>
        </w:rPr>
        <w:t xml:space="preserve">ài báo này sẽ trình bày kết quả xây dựng họ thuật toán mật mã khối tốc độ cao </w:t>
      </w:r>
      <w:r w:rsidRPr="00D005A5">
        <w:rPr>
          <w:sz w:val="22"/>
          <w:szCs w:val="22"/>
          <w:lang w:val="nl-NL"/>
        </w:rPr>
        <w:t xml:space="preserve">TMN64 và TMN128 dựa </w:t>
      </w:r>
      <w:r w:rsidRPr="00845908">
        <w:rPr>
          <w:sz w:val="22"/>
          <w:szCs w:val="22"/>
          <w:lang w:val="nl-NL"/>
        </w:rPr>
        <w:t>trên lớp CE F</w:t>
      </w:r>
      <w:r w:rsidRPr="00845908">
        <w:rPr>
          <w:sz w:val="22"/>
          <w:szCs w:val="22"/>
          <w:vertAlign w:val="subscript"/>
          <w:lang w:val="nl-NL"/>
        </w:rPr>
        <w:t>2/1</w:t>
      </w:r>
      <w:r w:rsidRPr="00845908">
        <w:rPr>
          <w:sz w:val="22"/>
          <w:szCs w:val="22"/>
          <w:lang w:val="nl-NL"/>
        </w:rPr>
        <w:t>. Trong</w:t>
      </w:r>
      <w:r>
        <w:rPr>
          <w:sz w:val="22"/>
          <w:szCs w:val="22"/>
          <w:lang w:val="nl-NL"/>
        </w:rPr>
        <w:t xml:space="preserve"> đó có</w:t>
      </w:r>
      <w:r w:rsidRPr="0074108C">
        <w:rPr>
          <w:sz w:val="22"/>
          <w:szCs w:val="22"/>
          <w:lang w:val="nl-NL"/>
        </w:rPr>
        <w:t xml:space="preserve"> chứng minh, đánh giá về độ an toàn và hiệu quả </w:t>
      </w:r>
      <w:r>
        <w:rPr>
          <w:sz w:val="22"/>
          <w:szCs w:val="22"/>
          <w:lang w:val="nl-NL"/>
        </w:rPr>
        <w:t xml:space="preserve">của các thuật toán đề xuất </w:t>
      </w:r>
      <w:r w:rsidRPr="0074108C">
        <w:rPr>
          <w:sz w:val="22"/>
          <w:szCs w:val="22"/>
          <w:lang w:val="nl-NL"/>
        </w:rPr>
        <w:t>sử dụng trong thực tiễn để phát triển các ứng dụng truyền thông trên các mạng không dây.</w:t>
      </w:r>
    </w:p>
    <w:p w:rsidR="00E901BF" w:rsidRPr="0074108C" w:rsidRDefault="00E901BF" w:rsidP="00E901BF">
      <w:pPr>
        <w:spacing w:line="276" w:lineRule="auto"/>
        <w:ind w:firstLine="360"/>
        <w:jc w:val="both"/>
        <w:rPr>
          <w:sz w:val="22"/>
          <w:szCs w:val="22"/>
          <w:lang w:val="nl-NL"/>
        </w:rPr>
      </w:pPr>
      <w:r w:rsidRPr="0074108C">
        <w:rPr>
          <w:sz w:val="22"/>
          <w:szCs w:val="22"/>
          <w:lang w:val="nl-NL"/>
        </w:rPr>
        <w:t>Họ thuật toán được phát triển với cấ</w:t>
      </w:r>
      <w:r>
        <w:rPr>
          <w:sz w:val="22"/>
          <w:szCs w:val="22"/>
          <w:lang w:val="nl-NL"/>
        </w:rPr>
        <w:t xml:space="preserve">u trúc </w:t>
      </w:r>
      <w:r w:rsidRPr="0074108C">
        <w:rPr>
          <w:sz w:val="22"/>
          <w:szCs w:val="22"/>
          <w:lang w:val="nl-NL"/>
        </w:rPr>
        <w:t xml:space="preserve">tương tự nhau, nhưng sử dụng ưu nhược điểm về độ an toàn và hiệu năng thực hiện trên kích thước khóa mật và dữ liệu khác nhau. Với việc lựa chọn kích thước khối dữ liệu được xử lý khác nhau (64 hoặc 128 bit) và độ dài khóa bí mật khác nhau (128 hoặc 256 bit), cho phép chúng có thể ứng dụng trong các mạng có tài nguyên hạn chế (thường sử dụng các thuật toán mật mã khối hạng nhẹ) đến các môi trường mạng yêu cầu đảm bảo độ bảo mật cao.  </w:t>
      </w:r>
    </w:p>
    <w:p w:rsidR="00E901BF" w:rsidRPr="00845908" w:rsidRDefault="00E901BF" w:rsidP="00E901BF">
      <w:pPr>
        <w:spacing w:line="276" w:lineRule="auto"/>
        <w:ind w:firstLine="0"/>
        <w:jc w:val="both"/>
        <w:rPr>
          <w:sz w:val="22"/>
          <w:szCs w:val="22"/>
          <w:lang w:val="nl-NL"/>
        </w:rPr>
      </w:pPr>
      <w:r>
        <w:rPr>
          <w:sz w:val="22"/>
          <w:szCs w:val="22"/>
          <w:lang w:val="nl-NL"/>
        </w:rPr>
        <w:lastRenderedPageBreak/>
        <w:t xml:space="preserve">Bố </w:t>
      </w:r>
      <w:r w:rsidRPr="00845908">
        <w:rPr>
          <w:sz w:val="22"/>
          <w:szCs w:val="22"/>
          <w:lang w:val="nl-NL"/>
        </w:rPr>
        <w:t>cục của bài báo như sau: Mục 2 trình bày tổng quan về các lớp CE F</w:t>
      </w:r>
      <w:r w:rsidRPr="00845908">
        <w:rPr>
          <w:sz w:val="22"/>
          <w:szCs w:val="22"/>
          <w:vertAlign w:val="subscript"/>
          <w:lang w:val="nl-NL"/>
        </w:rPr>
        <w:t>2/1</w:t>
      </w:r>
      <w:r w:rsidRPr="00845908">
        <w:rPr>
          <w:sz w:val="22"/>
          <w:szCs w:val="22"/>
          <w:lang w:val="nl-NL"/>
        </w:rPr>
        <w:t>; Mụ</w:t>
      </w:r>
      <w:r>
        <w:rPr>
          <w:sz w:val="22"/>
          <w:szCs w:val="22"/>
          <w:lang w:val="nl-NL"/>
        </w:rPr>
        <w:t xml:space="preserve">c 3 </w:t>
      </w:r>
      <w:r w:rsidRPr="00845908">
        <w:rPr>
          <w:sz w:val="22"/>
          <w:szCs w:val="22"/>
          <w:lang w:val="nl-NL"/>
        </w:rPr>
        <w:t>trình bày kết quả xây dựng họ thuật toán TMN; Mục 4 và 5, trình bày về các kết quả đánh giá độ an toàn và hiệu quả tích hợp của họ thuật toán trên FPGA; Phần còn lại trình bày các kết quả đạt được của bài báo.</w:t>
      </w:r>
    </w:p>
    <w:p w:rsidR="00E901BF" w:rsidRPr="0074108C" w:rsidRDefault="00E901BF" w:rsidP="00E901BF">
      <w:pPr>
        <w:pStyle w:val="ListParagraph"/>
        <w:numPr>
          <w:ilvl w:val="0"/>
          <w:numId w:val="12"/>
        </w:numPr>
        <w:spacing w:line="276" w:lineRule="auto"/>
        <w:ind w:left="357" w:firstLine="0"/>
        <w:jc w:val="both"/>
        <w:rPr>
          <w:b/>
          <w:sz w:val="22"/>
          <w:szCs w:val="22"/>
          <w:lang w:val="nl-NL"/>
        </w:rPr>
      </w:pPr>
      <w:r w:rsidRPr="0074108C">
        <w:rPr>
          <w:b/>
          <w:sz w:val="22"/>
          <w:szCs w:val="22"/>
          <w:lang w:val="nl-NL"/>
        </w:rPr>
        <w:t>Mô tả lớp nguyên thủy mật mã</w:t>
      </w:r>
      <w:r>
        <w:rPr>
          <w:b/>
          <w:sz w:val="22"/>
          <w:szCs w:val="22"/>
          <w:lang w:val="nl-NL"/>
        </w:rPr>
        <w:t xml:space="preserve"> </w:t>
      </w:r>
      <w:r w:rsidRPr="0074108C">
        <w:rPr>
          <w:rFonts w:eastAsia="Times New Roman"/>
          <w:b/>
          <w:bCs/>
          <w:sz w:val="22"/>
          <w:lang w:val="nl-NL"/>
        </w:rPr>
        <w:t>F</w:t>
      </w:r>
      <w:r w:rsidRPr="0074108C">
        <w:rPr>
          <w:rFonts w:eastAsia="Times New Roman"/>
          <w:b/>
          <w:bCs/>
          <w:vertAlign w:val="subscript"/>
          <w:lang w:val="nl-NL"/>
        </w:rPr>
        <w:t xml:space="preserve">2/1 </w:t>
      </w:r>
    </w:p>
    <w:p w:rsidR="00E901BF" w:rsidRPr="00845908" w:rsidRDefault="00E901BF" w:rsidP="00E901BF">
      <w:pPr>
        <w:spacing w:line="276" w:lineRule="auto"/>
        <w:ind w:firstLine="360"/>
        <w:jc w:val="both"/>
        <w:rPr>
          <w:rFonts w:eastAsia="Arial"/>
          <w:sz w:val="22"/>
          <w:szCs w:val="22"/>
          <w:lang w:val="nl-NL"/>
        </w:rPr>
      </w:pPr>
      <w:r>
        <w:rPr>
          <w:sz w:val="22"/>
          <w:szCs w:val="22"/>
          <w:lang w:val="nl-NL"/>
        </w:rPr>
        <w:t>C</w:t>
      </w:r>
      <w:r w:rsidRPr="00845908">
        <w:rPr>
          <w:sz w:val="22"/>
          <w:szCs w:val="22"/>
          <w:lang w:val="nl-NL"/>
        </w:rPr>
        <w:t>ác lớp CE F</w:t>
      </w:r>
      <w:r w:rsidRPr="00845908">
        <w:rPr>
          <w:sz w:val="22"/>
          <w:szCs w:val="22"/>
          <w:vertAlign w:val="subscript"/>
          <w:lang w:val="nl-NL"/>
        </w:rPr>
        <w:t>2/1</w:t>
      </w:r>
      <w:r w:rsidRPr="00845908">
        <w:rPr>
          <w:rFonts w:eastAsia="Arial"/>
          <w:sz w:val="22"/>
          <w:szCs w:val="22"/>
          <w:lang w:val="nl-NL"/>
        </w:rPr>
        <w:t xml:space="preserve"> [2, 3] </w:t>
      </w:r>
      <w:r w:rsidRPr="00845908">
        <w:rPr>
          <w:rFonts w:eastAsia="Arial"/>
          <w:sz w:val="22"/>
          <w:szCs w:val="22"/>
          <w:lang w:val="vi-VN"/>
        </w:rPr>
        <w:t xml:space="preserve">được mô tả </w:t>
      </w:r>
      <w:r w:rsidRPr="00845908">
        <w:rPr>
          <w:rFonts w:eastAsia="Arial"/>
          <w:sz w:val="22"/>
          <w:szCs w:val="22"/>
          <w:lang w:val="nl-NL"/>
        </w:rPr>
        <w:t>trên</w:t>
      </w:r>
      <w:r w:rsidRPr="00845908">
        <w:rPr>
          <w:rFonts w:eastAsia="Arial"/>
          <w:sz w:val="22"/>
          <w:szCs w:val="22"/>
          <w:lang w:val="vi-VN"/>
        </w:rPr>
        <w:t xml:space="preserve"> hình </w:t>
      </w:r>
      <w:r w:rsidRPr="00845908">
        <w:rPr>
          <w:rFonts w:eastAsia="Arial"/>
          <w:sz w:val="22"/>
          <w:szCs w:val="22"/>
          <w:lang w:val="nl-NL"/>
        </w:rPr>
        <w:t>1,t</w:t>
      </w:r>
      <w:r w:rsidRPr="00845908">
        <w:rPr>
          <w:rFonts w:eastAsia="Arial"/>
          <w:sz w:val="22"/>
          <w:szCs w:val="22"/>
          <w:lang w:val="vi-VN"/>
        </w:rPr>
        <w:t>rong đó:</w:t>
      </w:r>
    </w:p>
    <w:p w:rsidR="00E901BF" w:rsidRPr="00845908" w:rsidRDefault="00E901BF" w:rsidP="00E901BF">
      <w:pPr>
        <w:pStyle w:val="ListParagraph"/>
        <w:numPr>
          <w:ilvl w:val="0"/>
          <w:numId w:val="2"/>
        </w:numPr>
        <w:spacing w:line="276" w:lineRule="auto"/>
        <w:ind w:firstLine="0"/>
        <w:jc w:val="both"/>
        <w:rPr>
          <w:rFonts w:eastAsia="Times New Roman"/>
          <w:sz w:val="22"/>
          <w:szCs w:val="22"/>
          <w:lang w:val="nl-NL"/>
        </w:rPr>
      </w:pPr>
      <w:r w:rsidRPr="00845908">
        <w:rPr>
          <w:rFonts w:eastAsia="Arial"/>
          <w:sz w:val="22"/>
          <w:szCs w:val="22"/>
          <w:lang w:val="vi-VN"/>
        </w:rPr>
        <w:t>F</w:t>
      </w:r>
      <w:r w:rsidRPr="00845908">
        <w:rPr>
          <w:rFonts w:eastAsia="Arial"/>
          <w:sz w:val="22"/>
          <w:szCs w:val="22"/>
          <w:vertAlign w:val="subscript"/>
          <w:lang w:val="vi-VN"/>
        </w:rPr>
        <w:t xml:space="preserve">2/1 </w:t>
      </w:r>
      <w:r w:rsidRPr="00845908">
        <w:rPr>
          <w:rFonts w:eastAsia="Arial"/>
          <w:sz w:val="22"/>
          <w:szCs w:val="22"/>
          <w:lang w:val="vi-VN"/>
        </w:rPr>
        <w:t xml:space="preserve">được </w:t>
      </w:r>
      <w:r w:rsidRPr="00845908">
        <w:rPr>
          <w:sz w:val="22"/>
          <w:szCs w:val="22"/>
          <w:lang w:val="nl-NL"/>
        </w:rPr>
        <w:t>biểu</w:t>
      </w:r>
      <w:r w:rsidRPr="00845908">
        <w:rPr>
          <w:rFonts w:eastAsia="Arial"/>
          <w:sz w:val="22"/>
          <w:szCs w:val="22"/>
          <w:lang w:val="vi-VN"/>
        </w:rPr>
        <w:t xml:space="preserve"> diễn </w:t>
      </w:r>
      <w:r w:rsidRPr="00845908">
        <w:rPr>
          <w:rFonts w:eastAsia="Arial"/>
          <w:sz w:val="22"/>
          <w:szCs w:val="22"/>
          <w:lang w:val="nl-NL"/>
        </w:rPr>
        <w:t>ở dạng tổng quát</w:t>
      </w:r>
      <w:r w:rsidRPr="00845908">
        <w:rPr>
          <w:rFonts w:eastAsia="Arial"/>
          <w:sz w:val="22"/>
          <w:szCs w:val="22"/>
          <w:lang w:val="vi-VN"/>
        </w:rPr>
        <w:t xml:space="preserve"> (</w:t>
      </w:r>
      <w:r w:rsidRPr="00266504">
        <w:rPr>
          <w:rFonts w:eastAsia="Arial"/>
          <w:sz w:val="22"/>
          <w:szCs w:val="22"/>
          <w:lang w:val="nl-NL"/>
        </w:rPr>
        <w:t>H</w:t>
      </w:r>
      <w:r w:rsidRPr="00845908">
        <w:rPr>
          <w:rFonts w:eastAsia="Arial"/>
          <w:sz w:val="22"/>
          <w:szCs w:val="22"/>
          <w:lang w:val="vi-VN"/>
        </w:rPr>
        <w:t xml:space="preserve">ình </w:t>
      </w:r>
      <w:r w:rsidRPr="00845908">
        <w:rPr>
          <w:rFonts w:eastAsia="Arial"/>
          <w:sz w:val="22"/>
          <w:szCs w:val="22"/>
          <w:lang w:val="nl-NL"/>
        </w:rPr>
        <w:t>1</w:t>
      </w:r>
      <w:r w:rsidRPr="00845908">
        <w:rPr>
          <w:rFonts w:eastAsia="Arial"/>
          <w:sz w:val="22"/>
          <w:szCs w:val="22"/>
          <w:lang w:val="vi-VN"/>
        </w:rPr>
        <w:t>a);</w:t>
      </w:r>
    </w:p>
    <w:p w:rsidR="00E901BF" w:rsidRPr="00845908" w:rsidRDefault="00E901BF" w:rsidP="00E901BF">
      <w:pPr>
        <w:pStyle w:val="ListParagraph"/>
        <w:numPr>
          <w:ilvl w:val="0"/>
          <w:numId w:val="2"/>
        </w:numPr>
        <w:spacing w:line="276" w:lineRule="auto"/>
        <w:ind w:firstLine="0"/>
        <w:jc w:val="both"/>
        <w:rPr>
          <w:rFonts w:eastAsia="Times New Roman"/>
          <w:sz w:val="22"/>
          <w:szCs w:val="22"/>
          <w:lang w:val="nl-NL"/>
        </w:rPr>
      </w:pPr>
      <w:r w:rsidRPr="00845908">
        <w:rPr>
          <w:rFonts w:eastAsia="Times New Roman"/>
          <w:sz w:val="22"/>
          <w:szCs w:val="22"/>
          <w:lang w:val="nl-NL"/>
        </w:rPr>
        <w:t>F</w:t>
      </w:r>
      <w:r w:rsidRPr="00845908">
        <w:rPr>
          <w:rFonts w:eastAsia="Times New Roman"/>
          <w:sz w:val="22"/>
          <w:szCs w:val="22"/>
          <w:vertAlign w:val="subscript"/>
          <w:lang w:val="nl-NL"/>
        </w:rPr>
        <w:t>2/1</w:t>
      </w:r>
      <w:r w:rsidRPr="00845908">
        <w:rPr>
          <w:rFonts w:eastAsia="Times New Roman"/>
          <w:sz w:val="22"/>
          <w:szCs w:val="22"/>
          <w:lang w:val="nl-NL"/>
        </w:rPr>
        <w:t xml:space="preserve"> được biểu diễn như một cặp hàm boole (Boole Function–HB) </w:t>
      </w:r>
      <w:r w:rsidRPr="00845908">
        <w:rPr>
          <w:rFonts w:eastAsia="Times New Roman"/>
          <w:i/>
          <w:sz w:val="22"/>
          <w:szCs w:val="22"/>
          <w:lang w:val="nl-NL"/>
        </w:rPr>
        <w:t>f</w:t>
      </w:r>
      <w:r w:rsidRPr="00845908">
        <w:rPr>
          <w:rFonts w:eastAsia="Times New Roman"/>
          <w:sz w:val="22"/>
          <w:szCs w:val="22"/>
          <w:vertAlign w:val="subscript"/>
          <w:lang w:val="nl-NL"/>
        </w:rPr>
        <w:t>1</w:t>
      </w:r>
      <w:r w:rsidRPr="00845908">
        <w:rPr>
          <w:rFonts w:eastAsia="Times New Roman"/>
          <w:sz w:val="22"/>
          <w:szCs w:val="22"/>
          <w:lang w:val="nl-NL"/>
        </w:rPr>
        <w:t xml:space="preserve">, </w:t>
      </w:r>
      <w:r w:rsidRPr="00845908">
        <w:rPr>
          <w:rFonts w:eastAsia="Times New Roman"/>
          <w:i/>
          <w:sz w:val="22"/>
          <w:szCs w:val="22"/>
          <w:lang w:val="nl-NL"/>
        </w:rPr>
        <w:t>f</w:t>
      </w:r>
      <w:r w:rsidRPr="00845908">
        <w:rPr>
          <w:rFonts w:eastAsia="Times New Roman"/>
          <w:sz w:val="22"/>
          <w:szCs w:val="22"/>
          <w:vertAlign w:val="subscript"/>
          <w:lang w:val="nl-NL"/>
        </w:rPr>
        <w:t>2</w:t>
      </w:r>
      <w:r w:rsidRPr="00845908">
        <w:rPr>
          <w:rFonts w:eastAsia="Times New Roman"/>
          <w:sz w:val="22"/>
          <w:szCs w:val="22"/>
          <w:lang w:val="nl-NL"/>
        </w:rPr>
        <w:t xml:space="preserve"> với 3 biến vào, và </w:t>
      </w:r>
      <w:r w:rsidRPr="00845908">
        <w:rPr>
          <w:rFonts w:eastAsia="Times New Roman"/>
          <w:i/>
          <w:sz w:val="22"/>
          <w:szCs w:val="22"/>
          <w:lang w:val="nl-NL"/>
        </w:rPr>
        <w:t>y</w:t>
      </w:r>
      <w:r w:rsidRPr="00845908">
        <w:rPr>
          <w:rFonts w:eastAsia="Times New Roman"/>
          <w:sz w:val="22"/>
          <w:szCs w:val="22"/>
          <w:vertAlign w:val="subscript"/>
          <w:lang w:val="nl-NL"/>
        </w:rPr>
        <w:t>1</w:t>
      </w:r>
      <w:r w:rsidRPr="00845908">
        <w:rPr>
          <w:rFonts w:eastAsia="Times New Roman"/>
          <w:sz w:val="22"/>
          <w:szCs w:val="22"/>
          <w:lang w:val="nl-NL"/>
        </w:rPr>
        <w:t>=</w:t>
      </w:r>
      <w:r w:rsidRPr="00845908">
        <w:rPr>
          <w:rFonts w:eastAsia="Times New Roman"/>
          <w:i/>
          <w:sz w:val="22"/>
          <w:szCs w:val="22"/>
          <w:lang w:val="nl-NL"/>
        </w:rPr>
        <w:t>f</w:t>
      </w:r>
      <w:r w:rsidRPr="00845908">
        <w:rPr>
          <w:rFonts w:eastAsia="Times New Roman"/>
          <w:sz w:val="22"/>
          <w:szCs w:val="22"/>
          <w:vertAlign w:val="subscript"/>
          <w:lang w:val="nl-NL"/>
        </w:rPr>
        <w:t>1</w:t>
      </w:r>
      <w:r w:rsidRPr="00845908">
        <w:rPr>
          <w:rFonts w:eastAsia="Times New Roman"/>
          <w:sz w:val="22"/>
          <w:szCs w:val="22"/>
          <w:lang w:val="nl-NL"/>
        </w:rPr>
        <w:t>(</w:t>
      </w:r>
      <w:r w:rsidRPr="00845908">
        <w:rPr>
          <w:rFonts w:eastAsia="Times New Roman"/>
          <w:i/>
          <w:sz w:val="22"/>
          <w:szCs w:val="22"/>
          <w:lang w:val="nl-NL"/>
        </w:rPr>
        <w:t>x</w:t>
      </w:r>
      <w:r w:rsidRPr="00845908">
        <w:rPr>
          <w:rFonts w:eastAsia="Times New Roman"/>
          <w:sz w:val="22"/>
          <w:szCs w:val="22"/>
          <w:vertAlign w:val="subscript"/>
          <w:lang w:val="nl-NL"/>
        </w:rPr>
        <w:t>1</w:t>
      </w:r>
      <w:r w:rsidRPr="00845908">
        <w:rPr>
          <w:rFonts w:eastAsia="Times New Roman"/>
          <w:sz w:val="22"/>
          <w:szCs w:val="22"/>
          <w:lang w:val="nl-NL"/>
        </w:rPr>
        <w:t xml:space="preserve">, </w:t>
      </w:r>
      <w:r w:rsidRPr="00845908">
        <w:rPr>
          <w:rFonts w:eastAsia="Times New Roman"/>
          <w:i/>
          <w:sz w:val="22"/>
          <w:szCs w:val="22"/>
          <w:lang w:val="nl-NL"/>
        </w:rPr>
        <w:t>x</w:t>
      </w:r>
      <w:r w:rsidRPr="00845908">
        <w:rPr>
          <w:rFonts w:eastAsia="Times New Roman"/>
          <w:sz w:val="22"/>
          <w:szCs w:val="22"/>
          <w:vertAlign w:val="subscript"/>
          <w:lang w:val="nl-NL"/>
        </w:rPr>
        <w:t>2</w:t>
      </w:r>
      <w:r w:rsidRPr="00845908">
        <w:rPr>
          <w:rFonts w:eastAsia="Times New Roman"/>
          <w:sz w:val="22"/>
          <w:szCs w:val="22"/>
          <w:lang w:val="nl-NL"/>
        </w:rPr>
        <w:t xml:space="preserve">, </w:t>
      </w:r>
      <w:r w:rsidRPr="00845908">
        <w:rPr>
          <w:rFonts w:eastAsia="Times New Roman"/>
          <w:i/>
          <w:sz w:val="22"/>
          <w:szCs w:val="22"/>
          <w:lang w:val="nl-NL"/>
        </w:rPr>
        <w:t>v</w:t>
      </w:r>
      <w:r w:rsidRPr="00845908">
        <w:rPr>
          <w:rFonts w:eastAsia="Times New Roman"/>
          <w:sz w:val="22"/>
          <w:szCs w:val="22"/>
          <w:lang w:val="nl-NL"/>
        </w:rPr>
        <w:t xml:space="preserve">); </w:t>
      </w:r>
      <w:r w:rsidRPr="00845908">
        <w:rPr>
          <w:rFonts w:eastAsia="Times New Roman"/>
          <w:i/>
          <w:sz w:val="22"/>
          <w:szCs w:val="22"/>
          <w:lang w:val="nl-NL"/>
        </w:rPr>
        <w:t>y</w:t>
      </w:r>
      <w:r w:rsidRPr="00845908">
        <w:rPr>
          <w:rFonts w:eastAsia="Times New Roman"/>
          <w:sz w:val="22"/>
          <w:szCs w:val="22"/>
          <w:vertAlign w:val="subscript"/>
          <w:lang w:val="nl-NL"/>
        </w:rPr>
        <w:t>2</w:t>
      </w:r>
      <w:r w:rsidRPr="00845908">
        <w:rPr>
          <w:rFonts w:eastAsia="Times New Roman"/>
          <w:sz w:val="22"/>
          <w:szCs w:val="22"/>
          <w:lang w:val="nl-NL"/>
        </w:rPr>
        <w:t>=</w:t>
      </w:r>
      <w:r w:rsidRPr="00845908">
        <w:rPr>
          <w:rFonts w:eastAsia="Times New Roman"/>
          <w:i/>
          <w:sz w:val="22"/>
          <w:szCs w:val="22"/>
          <w:lang w:val="nl-NL"/>
        </w:rPr>
        <w:t>f</w:t>
      </w:r>
      <w:r w:rsidRPr="00845908">
        <w:rPr>
          <w:rFonts w:eastAsia="Times New Roman"/>
          <w:sz w:val="22"/>
          <w:szCs w:val="22"/>
          <w:vertAlign w:val="subscript"/>
          <w:lang w:val="nl-NL"/>
        </w:rPr>
        <w:t>2</w:t>
      </w:r>
      <w:r w:rsidRPr="00845908">
        <w:rPr>
          <w:rFonts w:eastAsia="Times New Roman"/>
          <w:sz w:val="22"/>
          <w:szCs w:val="22"/>
          <w:lang w:val="nl-NL"/>
        </w:rPr>
        <w:t>(</w:t>
      </w:r>
      <w:r w:rsidRPr="00845908">
        <w:rPr>
          <w:rFonts w:eastAsia="Times New Roman"/>
          <w:i/>
          <w:sz w:val="22"/>
          <w:szCs w:val="22"/>
          <w:lang w:val="nl-NL"/>
        </w:rPr>
        <w:t>x</w:t>
      </w:r>
      <w:r w:rsidRPr="00845908">
        <w:rPr>
          <w:rFonts w:eastAsia="Times New Roman"/>
          <w:sz w:val="22"/>
          <w:szCs w:val="22"/>
          <w:vertAlign w:val="subscript"/>
          <w:lang w:val="nl-NL"/>
        </w:rPr>
        <w:t>1</w:t>
      </w:r>
      <w:r w:rsidRPr="00845908">
        <w:rPr>
          <w:rFonts w:eastAsia="Times New Roman"/>
          <w:sz w:val="22"/>
          <w:szCs w:val="22"/>
          <w:lang w:val="nl-NL"/>
        </w:rPr>
        <w:t xml:space="preserve">, </w:t>
      </w:r>
      <w:r w:rsidRPr="00845908">
        <w:rPr>
          <w:rFonts w:eastAsia="Times New Roman"/>
          <w:i/>
          <w:sz w:val="22"/>
          <w:szCs w:val="22"/>
          <w:lang w:val="nl-NL"/>
        </w:rPr>
        <w:t>x</w:t>
      </w:r>
      <w:r w:rsidRPr="00845908">
        <w:rPr>
          <w:rFonts w:eastAsia="Times New Roman"/>
          <w:sz w:val="22"/>
          <w:szCs w:val="22"/>
          <w:vertAlign w:val="subscript"/>
          <w:lang w:val="nl-NL"/>
        </w:rPr>
        <w:t>2</w:t>
      </w:r>
      <w:r w:rsidRPr="00845908">
        <w:rPr>
          <w:rFonts w:eastAsia="Times New Roman"/>
          <w:sz w:val="22"/>
          <w:szCs w:val="22"/>
          <w:lang w:val="nl-NL"/>
        </w:rPr>
        <w:t xml:space="preserve">, </w:t>
      </w:r>
      <w:r w:rsidRPr="00845908">
        <w:rPr>
          <w:rFonts w:eastAsia="Times New Roman"/>
          <w:i/>
          <w:sz w:val="22"/>
          <w:szCs w:val="22"/>
          <w:lang w:val="nl-NL"/>
        </w:rPr>
        <w:t>v</w:t>
      </w:r>
      <w:r w:rsidRPr="00845908">
        <w:rPr>
          <w:rFonts w:eastAsia="Times New Roman"/>
          <w:sz w:val="22"/>
          <w:szCs w:val="22"/>
          <w:lang w:val="nl-NL"/>
        </w:rPr>
        <w:t xml:space="preserve">) (Hình </w:t>
      </w:r>
      <w:r w:rsidRPr="00845908">
        <w:rPr>
          <w:rFonts w:eastAsia="Times New Roman"/>
          <w:color w:val="000000"/>
          <w:sz w:val="22"/>
          <w:szCs w:val="22"/>
          <w:lang w:val="nl-NL"/>
        </w:rPr>
        <w:t>1b). C</w:t>
      </w:r>
      <w:r w:rsidRPr="00845908">
        <w:rPr>
          <w:rFonts w:eastAsia="Times New Roman"/>
          <w:sz w:val="22"/>
          <w:szCs w:val="22"/>
          <w:lang w:val="nl-NL"/>
        </w:rPr>
        <w:t>ó thể xây dựng được rất nhiều cặp HB (</w:t>
      </w:r>
      <w:r w:rsidRPr="00845908">
        <w:rPr>
          <w:rFonts w:eastAsia="Times New Roman"/>
          <w:i/>
          <w:sz w:val="22"/>
          <w:szCs w:val="22"/>
          <w:lang w:val="nl-NL"/>
        </w:rPr>
        <w:t>f</w:t>
      </w:r>
      <w:r w:rsidRPr="00845908">
        <w:rPr>
          <w:rFonts w:eastAsia="Times New Roman"/>
          <w:sz w:val="22"/>
          <w:szCs w:val="22"/>
          <w:vertAlign w:val="subscript"/>
          <w:lang w:val="nl-NL"/>
        </w:rPr>
        <w:t>1</w:t>
      </w:r>
      <w:r w:rsidRPr="00845908">
        <w:rPr>
          <w:rFonts w:eastAsia="Times New Roman"/>
          <w:sz w:val="22"/>
          <w:szCs w:val="22"/>
          <w:lang w:val="nl-NL"/>
        </w:rPr>
        <w:t xml:space="preserve">, </w:t>
      </w:r>
      <w:r w:rsidRPr="00845908">
        <w:rPr>
          <w:rFonts w:eastAsia="Times New Roman"/>
          <w:i/>
          <w:sz w:val="22"/>
          <w:szCs w:val="22"/>
          <w:lang w:val="nl-NL"/>
        </w:rPr>
        <w:t>f</w:t>
      </w:r>
      <w:r w:rsidRPr="00845908">
        <w:rPr>
          <w:rFonts w:eastAsia="Times New Roman"/>
          <w:sz w:val="22"/>
          <w:szCs w:val="22"/>
          <w:vertAlign w:val="subscript"/>
          <w:lang w:val="nl-NL"/>
        </w:rPr>
        <w:t>2</w:t>
      </w:r>
      <w:r w:rsidRPr="00845908">
        <w:rPr>
          <w:rFonts w:eastAsia="Times New Roman"/>
          <w:sz w:val="22"/>
          <w:szCs w:val="22"/>
          <w:lang w:val="nl-NL"/>
        </w:rPr>
        <w:t>) khác nhau từ 3 biến vào;</w:t>
      </w:r>
    </w:p>
    <w:p w:rsidR="00E901BF" w:rsidRPr="00845908" w:rsidRDefault="00E901BF" w:rsidP="00E901BF">
      <w:pPr>
        <w:pStyle w:val="ListParagraph"/>
        <w:numPr>
          <w:ilvl w:val="0"/>
          <w:numId w:val="2"/>
        </w:numPr>
        <w:spacing w:line="276" w:lineRule="auto"/>
        <w:ind w:firstLine="180"/>
        <w:jc w:val="both"/>
        <w:rPr>
          <w:rFonts w:eastAsia="Times New Roman"/>
          <w:sz w:val="22"/>
          <w:szCs w:val="22"/>
          <w:lang w:val="nl-NL"/>
        </w:rPr>
      </w:pPr>
      <w:r w:rsidRPr="00845908">
        <w:rPr>
          <w:rFonts w:eastAsia="Times New Roman"/>
          <w:sz w:val="22"/>
          <w:szCs w:val="22"/>
          <w:lang w:val="nl-NL"/>
        </w:rPr>
        <w:t>F</w:t>
      </w:r>
      <w:r w:rsidRPr="00845908">
        <w:rPr>
          <w:rFonts w:eastAsia="Times New Roman"/>
          <w:sz w:val="22"/>
          <w:szCs w:val="22"/>
          <w:vertAlign w:val="subscript"/>
          <w:lang w:val="nl-NL"/>
        </w:rPr>
        <w:t>2/1</w:t>
      </w:r>
      <w:r w:rsidRPr="00845908">
        <w:rPr>
          <w:rFonts w:eastAsia="Times New Roman"/>
          <w:sz w:val="22"/>
          <w:szCs w:val="22"/>
          <w:lang w:val="nl-NL"/>
        </w:rPr>
        <w:t xml:space="preserve"> được biểu diễn như là cặp hai hộp thế F</w:t>
      </w:r>
      <w:r w:rsidRPr="00845908">
        <w:rPr>
          <w:rFonts w:eastAsia="Times New Roman"/>
          <w:sz w:val="22"/>
          <w:szCs w:val="22"/>
          <w:vertAlign w:val="superscript"/>
          <w:lang w:val="nl-NL"/>
        </w:rPr>
        <w:t>(0)</w:t>
      </w:r>
      <w:r w:rsidRPr="00845908">
        <w:rPr>
          <w:rFonts w:eastAsia="Times New Roman"/>
          <w:sz w:val="22"/>
          <w:szCs w:val="22"/>
          <w:vertAlign w:val="subscript"/>
          <w:lang w:val="nl-NL"/>
        </w:rPr>
        <w:t>2/1</w:t>
      </w:r>
      <w:r w:rsidRPr="00845908">
        <w:rPr>
          <w:rFonts w:eastAsia="Times New Roman"/>
          <w:sz w:val="22"/>
          <w:szCs w:val="22"/>
          <w:lang w:val="nl-NL"/>
        </w:rPr>
        <w:t xml:space="preserve"> và F</w:t>
      </w:r>
      <w:r w:rsidRPr="00845908">
        <w:rPr>
          <w:rFonts w:eastAsia="Times New Roman"/>
          <w:sz w:val="22"/>
          <w:szCs w:val="22"/>
          <w:vertAlign w:val="superscript"/>
          <w:lang w:val="nl-NL"/>
        </w:rPr>
        <w:t>(1)</w:t>
      </w:r>
      <w:r w:rsidRPr="00845908">
        <w:rPr>
          <w:rFonts w:eastAsia="Times New Roman"/>
          <w:sz w:val="22"/>
          <w:szCs w:val="22"/>
          <w:vertAlign w:val="subscript"/>
          <w:lang w:val="nl-NL"/>
        </w:rPr>
        <w:t>2/1</w:t>
      </w:r>
      <w:r w:rsidRPr="00845908">
        <w:rPr>
          <w:rFonts w:eastAsia="Times New Roman"/>
          <w:sz w:val="22"/>
          <w:szCs w:val="22"/>
          <w:lang w:val="nl-NL"/>
        </w:rPr>
        <w:t xml:space="preserve">. Ở đây, nếu </w:t>
      </w:r>
      <w:r w:rsidRPr="00845908">
        <w:rPr>
          <w:rFonts w:eastAsia="Times New Roman"/>
          <w:i/>
          <w:sz w:val="22"/>
          <w:szCs w:val="22"/>
          <w:lang w:val="nl-NL"/>
        </w:rPr>
        <w:t>v</w:t>
      </w:r>
      <w:r w:rsidRPr="00845908">
        <w:rPr>
          <w:rFonts w:eastAsia="Times New Roman"/>
          <w:sz w:val="22"/>
          <w:szCs w:val="22"/>
          <w:lang w:val="nl-NL"/>
        </w:rPr>
        <w:t>=0 thì CE thực hiện phép thế F</w:t>
      </w:r>
      <w:r w:rsidRPr="00845908">
        <w:rPr>
          <w:rFonts w:eastAsia="Times New Roman"/>
          <w:sz w:val="22"/>
          <w:szCs w:val="22"/>
          <w:vertAlign w:val="superscript"/>
          <w:lang w:val="nl-NL"/>
        </w:rPr>
        <w:t>(0)</w:t>
      </w:r>
      <w:r w:rsidRPr="00845908">
        <w:rPr>
          <w:rFonts w:eastAsia="Times New Roman"/>
          <w:sz w:val="22"/>
          <w:szCs w:val="22"/>
          <w:vertAlign w:val="subscript"/>
          <w:lang w:val="nl-NL"/>
        </w:rPr>
        <w:t>2/1</w:t>
      </w:r>
      <w:r w:rsidRPr="00845908">
        <w:rPr>
          <w:rFonts w:eastAsia="Times New Roman"/>
          <w:sz w:val="22"/>
          <w:szCs w:val="22"/>
          <w:lang w:val="nl-NL"/>
        </w:rPr>
        <w:t xml:space="preserve"> và nếu </w:t>
      </w:r>
      <w:r w:rsidRPr="00845908">
        <w:rPr>
          <w:rFonts w:eastAsia="Times New Roman"/>
          <w:i/>
          <w:sz w:val="22"/>
          <w:szCs w:val="22"/>
          <w:lang w:val="nl-NL"/>
        </w:rPr>
        <w:t>v</w:t>
      </w:r>
      <w:r w:rsidRPr="00845908">
        <w:rPr>
          <w:rFonts w:eastAsia="Times New Roman"/>
          <w:sz w:val="22"/>
          <w:szCs w:val="22"/>
          <w:lang w:val="nl-NL"/>
        </w:rPr>
        <w:t>=1 thì CE thực hiện phép thế F</w:t>
      </w:r>
      <w:r w:rsidRPr="00845908">
        <w:rPr>
          <w:rFonts w:eastAsia="Times New Roman"/>
          <w:sz w:val="22"/>
          <w:szCs w:val="22"/>
          <w:vertAlign w:val="superscript"/>
          <w:lang w:val="nl-NL"/>
        </w:rPr>
        <w:t>(1)</w:t>
      </w:r>
      <w:r w:rsidRPr="00845908">
        <w:rPr>
          <w:rFonts w:eastAsia="Times New Roman"/>
          <w:sz w:val="22"/>
          <w:szCs w:val="22"/>
          <w:vertAlign w:val="subscript"/>
          <w:lang w:val="nl-NL"/>
        </w:rPr>
        <w:t>2/1</w:t>
      </w:r>
      <w:r w:rsidRPr="00845908">
        <w:rPr>
          <w:rFonts w:eastAsia="Times New Roman"/>
          <w:sz w:val="22"/>
          <w:szCs w:val="22"/>
          <w:lang w:val="nl-NL"/>
        </w:rPr>
        <w:t>. Hay nói cách khác là giá trị của véc tơ điều khiển sẽ lựa chọn phép thế cơ bản tương ứng.</w:t>
      </w:r>
    </w:p>
    <w:p w:rsidR="00E901BF" w:rsidRPr="00845908" w:rsidRDefault="00E901BF" w:rsidP="00E901BF">
      <w:pPr>
        <w:spacing w:line="276" w:lineRule="auto"/>
        <w:ind w:firstLine="360"/>
        <w:jc w:val="both"/>
        <w:rPr>
          <w:rFonts w:eastAsia="Times New Roman"/>
          <w:sz w:val="22"/>
          <w:szCs w:val="22"/>
          <w:lang w:val="nl-NL"/>
        </w:rPr>
      </w:pPr>
      <w:r w:rsidRPr="00845908">
        <w:rPr>
          <w:sz w:val="22"/>
          <w:szCs w:val="22"/>
          <w:lang w:val="nl-NL"/>
        </w:rPr>
        <w:t>Các</w:t>
      </w:r>
      <w:r w:rsidRPr="00845908">
        <w:rPr>
          <w:rFonts w:eastAsia="Times New Roman"/>
          <w:sz w:val="22"/>
          <w:szCs w:val="22"/>
          <w:lang w:val="nl-NL"/>
        </w:rPr>
        <w:t xml:space="preserve"> phương trình biểu diễn mối quan hệ giữa của biến của CE F</w:t>
      </w:r>
      <w:r w:rsidRPr="00845908">
        <w:rPr>
          <w:rFonts w:eastAsia="Times New Roman"/>
          <w:sz w:val="22"/>
          <w:szCs w:val="22"/>
          <w:vertAlign w:val="subscript"/>
          <w:lang w:val="nl-NL"/>
        </w:rPr>
        <w:t>2/1</w:t>
      </w:r>
      <w:r w:rsidRPr="00845908">
        <w:rPr>
          <w:rFonts w:eastAsia="Times New Roman"/>
          <w:sz w:val="22"/>
          <w:szCs w:val="22"/>
          <w:lang w:val="nl-NL"/>
        </w:rPr>
        <w:t xml:space="preserve"> được mô tả như sau: </w:t>
      </w:r>
    </w:p>
    <w:p w:rsidR="00E901BF" w:rsidRPr="00845908" w:rsidRDefault="00E901BF" w:rsidP="00E901BF">
      <w:pPr>
        <w:pStyle w:val="ListParagraph"/>
        <w:tabs>
          <w:tab w:val="left" w:pos="7938"/>
        </w:tabs>
        <w:ind w:left="0" w:firstLine="0"/>
        <w:jc w:val="both"/>
        <w:rPr>
          <w:rFonts w:eastAsia="Times New Roman"/>
          <w:sz w:val="22"/>
          <w:szCs w:val="22"/>
          <w:lang w:val="nl-NL"/>
        </w:rPr>
      </w:pPr>
      <m:oMath>
        <m:sSubSup>
          <m:sSubSupPr>
            <m:ctrlPr>
              <w:rPr>
                <w:rFonts w:ascii="Cambria Math" w:eastAsia="Times New Roman" w:hAnsi="Cambria Math"/>
                <w:sz w:val="22"/>
                <w:szCs w:val="22"/>
                <w:lang w:val="nl-NL"/>
              </w:rPr>
            </m:ctrlPr>
          </m:sSubSupPr>
          <m:e>
            <m:r>
              <w:rPr>
                <w:rFonts w:ascii="Cambria Math" w:eastAsia="Times New Roman" w:hAnsi="Cambria Math"/>
                <w:sz w:val="22"/>
                <w:szCs w:val="22"/>
                <w:lang w:val="nl-NL"/>
              </w:rPr>
              <m:t>y</m:t>
            </m:r>
          </m:e>
          <m:sub>
            <m:r>
              <m:rPr>
                <m:sty m:val="p"/>
              </m:rPr>
              <w:rPr>
                <w:rFonts w:ascii="Cambria Math" w:eastAsia="Times New Roman" w:hAnsi="Cambria Math"/>
                <w:sz w:val="22"/>
                <w:szCs w:val="22"/>
                <w:lang w:val="nl-NL"/>
              </w:rPr>
              <m:t>1</m:t>
            </m:r>
          </m:sub>
          <m:sup>
            <m:r>
              <m:rPr>
                <m:sty m:val="p"/>
              </m:rPr>
              <w:rPr>
                <w:rFonts w:ascii="Cambria Math" w:eastAsia="Times New Roman" w:hAnsi="Cambria Math"/>
                <w:sz w:val="22"/>
                <w:szCs w:val="22"/>
                <w:lang w:val="nl-NL"/>
              </w:rPr>
              <m:t>(1)</m:t>
            </m:r>
          </m:sup>
        </m:sSubSup>
        <m:r>
          <m:rPr>
            <m:sty m:val="p"/>
          </m:rPr>
          <w:rPr>
            <w:rFonts w:ascii="Cambria Math" w:eastAsia="Times New Roman" w:hAnsi="Cambria Math"/>
            <w:sz w:val="22"/>
            <w:szCs w:val="22"/>
            <w:lang w:val="nl-NL"/>
          </w:rPr>
          <m:t>=</m:t>
        </m:r>
        <m:sSubSup>
          <m:sSubSupPr>
            <m:ctrlPr>
              <w:rPr>
                <w:rFonts w:ascii="Cambria Math" w:eastAsia="Times New Roman" w:hAnsi="Cambria Math"/>
                <w:sz w:val="22"/>
                <w:szCs w:val="22"/>
                <w:lang w:val="nl-NL"/>
              </w:rPr>
            </m:ctrlPr>
          </m:sSubSupPr>
          <m:e>
            <m:r>
              <w:rPr>
                <w:rFonts w:ascii="Cambria Math" w:eastAsia="Times New Roman" w:hAnsi="Cambria Math"/>
                <w:sz w:val="22"/>
                <w:szCs w:val="22"/>
                <w:lang w:val="nl-NL"/>
              </w:rPr>
              <m:t>f</m:t>
            </m:r>
          </m:e>
          <m:sub>
            <m:r>
              <m:rPr>
                <m:sty m:val="p"/>
              </m:rPr>
              <w:rPr>
                <w:rFonts w:ascii="Cambria Math" w:eastAsia="Times New Roman" w:hAnsi="Cambria Math"/>
                <w:sz w:val="22"/>
                <w:szCs w:val="22"/>
                <w:lang w:val="nl-NL"/>
              </w:rPr>
              <m:t>1</m:t>
            </m:r>
          </m:sub>
          <m:sup>
            <m:d>
              <m:dPr>
                <m:ctrlPr>
                  <w:rPr>
                    <w:rFonts w:ascii="Cambria Math" w:eastAsia="Times New Roman" w:hAnsi="Cambria Math"/>
                    <w:sz w:val="22"/>
                    <w:szCs w:val="22"/>
                    <w:lang w:val="nl-NL"/>
                  </w:rPr>
                </m:ctrlPr>
              </m:dPr>
              <m:e>
                <m:r>
                  <m:rPr>
                    <m:sty m:val="p"/>
                  </m:rPr>
                  <w:rPr>
                    <w:rFonts w:ascii="Cambria Math" w:eastAsia="Times New Roman" w:hAnsi="Cambria Math"/>
                    <w:sz w:val="22"/>
                    <w:szCs w:val="22"/>
                    <w:lang w:val="nl-NL"/>
                  </w:rPr>
                  <m:t>1</m:t>
                </m:r>
              </m:e>
            </m:d>
          </m:sup>
        </m:sSubSup>
        <m:d>
          <m:dPr>
            <m:ctrlPr>
              <w:rPr>
                <w:rFonts w:ascii="Cambria Math" w:eastAsia="Times New Roman" w:hAnsi="Cambria Math"/>
                <w:sz w:val="22"/>
                <w:szCs w:val="22"/>
                <w:lang w:val="nl-NL"/>
              </w:rPr>
            </m:ctrlPr>
          </m:dPr>
          <m:e>
            <m:sSub>
              <m:sSubPr>
                <m:ctrlPr>
                  <w:rPr>
                    <w:rFonts w:ascii="Cambria Math" w:eastAsia="Times New Roman" w:hAnsi="Cambria Math"/>
                    <w:sz w:val="22"/>
                    <w:szCs w:val="22"/>
                    <w:lang w:val="nl-NL"/>
                  </w:rPr>
                </m:ctrlPr>
              </m:sSubPr>
              <m:e>
                <m:r>
                  <w:rPr>
                    <w:rFonts w:ascii="Cambria Math" w:eastAsia="Times New Roman" w:hAnsi="Cambria Math"/>
                    <w:sz w:val="22"/>
                    <w:szCs w:val="22"/>
                    <w:lang w:val="nl-NL"/>
                  </w:rPr>
                  <m:t>x</m:t>
                </m:r>
              </m:e>
              <m:sub>
                <m:r>
                  <m:rPr>
                    <m:sty m:val="p"/>
                  </m:rPr>
                  <w:rPr>
                    <w:rFonts w:ascii="Cambria Math" w:eastAsia="Times New Roman" w:hAnsi="Cambria Math"/>
                    <w:sz w:val="22"/>
                    <w:szCs w:val="22"/>
                    <w:lang w:val="nl-NL"/>
                  </w:rPr>
                  <m:t>1</m:t>
                </m:r>
              </m:sub>
            </m:sSub>
            <m:r>
              <m:rPr>
                <m:sty m:val="p"/>
              </m:rPr>
              <w:rPr>
                <w:rFonts w:ascii="Cambria Math" w:eastAsia="Times New Roman" w:hAnsi="Cambria Math"/>
                <w:sz w:val="22"/>
                <w:szCs w:val="22"/>
                <w:lang w:val="nl-NL"/>
              </w:rPr>
              <m:t xml:space="preserve">, </m:t>
            </m:r>
            <m:sSub>
              <m:sSubPr>
                <m:ctrlPr>
                  <w:rPr>
                    <w:rFonts w:ascii="Cambria Math" w:eastAsia="Times New Roman" w:hAnsi="Cambria Math"/>
                    <w:sz w:val="22"/>
                    <w:szCs w:val="22"/>
                    <w:lang w:val="nl-NL"/>
                  </w:rPr>
                </m:ctrlPr>
              </m:sSubPr>
              <m:e>
                <m:r>
                  <w:rPr>
                    <w:rFonts w:ascii="Cambria Math" w:eastAsia="Times New Roman" w:hAnsi="Cambria Math"/>
                    <w:sz w:val="22"/>
                    <w:szCs w:val="22"/>
                    <w:lang w:val="nl-NL"/>
                  </w:rPr>
                  <m:t>x</m:t>
                </m:r>
              </m:e>
              <m:sub>
                <m:r>
                  <m:rPr>
                    <m:sty m:val="p"/>
                  </m:rPr>
                  <w:rPr>
                    <w:rFonts w:ascii="Cambria Math" w:eastAsia="Times New Roman" w:hAnsi="Cambria Math"/>
                    <w:sz w:val="22"/>
                    <w:szCs w:val="22"/>
                    <w:lang w:val="nl-NL"/>
                  </w:rPr>
                  <m:t>2</m:t>
                </m:r>
              </m:sub>
            </m:sSub>
          </m:e>
        </m:d>
        <m:r>
          <m:rPr>
            <m:sty m:val="p"/>
          </m:rPr>
          <w:rPr>
            <w:rFonts w:ascii="Cambria Math" w:eastAsia="Times New Roman" w:hAnsi="Cambria Math"/>
            <w:sz w:val="22"/>
            <w:szCs w:val="22"/>
            <w:lang w:val="nl-NL"/>
          </w:rPr>
          <m:t xml:space="preserve">  và  </m:t>
        </m:r>
        <m:sSubSup>
          <m:sSubSupPr>
            <m:ctrlPr>
              <w:rPr>
                <w:rFonts w:ascii="Cambria Math" w:eastAsia="Times New Roman" w:hAnsi="Cambria Math"/>
                <w:sz w:val="22"/>
                <w:szCs w:val="22"/>
                <w:lang w:val="nl-NL"/>
              </w:rPr>
            </m:ctrlPr>
          </m:sSubSupPr>
          <m:e>
            <m:r>
              <w:rPr>
                <w:rFonts w:ascii="Cambria Math" w:eastAsia="Times New Roman" w:hAnsi="Cambria Math"/>
                <w:sz w:val="22"/>
                <w:szCs w:val="22"/>
                <w:lang w:val="nl-NL"/>
              </w:rPr>
              <m:t>y</m:t>
            </m:r>
          </m:e>
          <m:sub>
            <m:r>
              <m:rPr>
                <m:sty m:val="p"/>
              </m:rPr>
              <w:rPr>
                <w:rFonts w:ascii="Cambria Math" w:eastAsia="Times New Roman" w:hAnsi="Cambria Math"/>
                <w:sz w:val="22"/>
                <w:szCs w:val="22"/>
                <w:lang w:val="nl-NL"/>
              </w:rPr>
              <m:t>2</m:t>
            </m:r>
          </m:sub>
          <m:sup>
            <m:r>
              <m:rPr>
                <m:sty m:val="p"/>
              </m:rPr>
              <w:rPr>
                <w:rFonts w:ascii="Cambria Math" w:eastAsia="Times New Roman" w:hAnsi="Cambria Math"/>
                <w:sz w:val="22"/>
                <w:szCs w:val="22"/>
                <w:lang w:val="nl-NL"/>
              </w:rPr>
              <m:t>(1)</m:t>
            </m:r>
          </m:sup>
        </m:sSubSup>
        <m:r>
          <m:rPr>
            <m:sty m:val="p"/>
          </m:rPr>
          <w:rPr>
            <w:rFonts w:ascii="Cambria Math" w:eastAsia="Times New Roman" w:hAnsi="Cambria Math"/>
            <w:sz w:val="22"/>
            <w:szCs w:val="22"/>
            <w:lang w:val="nl-NL"/>
          </w:rPr>
          <m:t>=</m:t>
        </m:r>
        <m:sSubSup>
          <m:sSubSupPr>
            <m:ctrlPr>
              <w:rPr>
                <w:rFonts w:ascii="Cambria Math" w:eastAsia="Times New Roman" w:hAnsi="Cambria Math"/>
                <w:sz w:val="22"/>
                <w:szCs w:val="22"/>
                <w:lang w:val="nl-NL"/>
              </w:rPr>
            </m:ctrlPr>
          </m:sSubSupPr>
          <m:e>
            <m:r>
              <w:rPr>
                <w:rFonts w:ascii="Cambria Math" w:eastAsia="Times New Roman" w:hAnsi="Cambria Math"/>
                <w:sz w:val="22"/>
                <w:szCs w:val="22"/>
                <w:lang w:val="nl-NL"/>
              </w:rPr>
              <m:t>f</m:t>
            </m:r>
          </m:e>
          <m:sub>
            <m:r>
              <m:rPr>
                <m:sty m:val="p"/>
              </m:rPr>
              <w:rPr>
                <w:rFonts w:ascii="Cambria Math" w:eastAsia="Times New Roman" w:hAnsi="Cambria Math"/>
                <w:sz w:val="22"/>
                <w:szCs w:val="22"/>
                <w:lang w:val="nl-NL"/>
              </w:rPr>
              <m:t>2</m:t>
            </m:r>
          </m:sub>
          <m:sup>
            <m:d>
              <m:dPr>
                <m:ctrlPr>
                  <w:rPr>
                    <w:rFonts w:ascii="Cambria Math" w:eastAsia="Times New Roman" w:hAnsi="Cambria Math"/>
                    <w:sz w:val="22"/>
                    <w:szCs w:val="22"/>
                    <w:lang w:val="nl-NL"/>
                  </w:rPr>
                </m:ctrlPr>
              </m:dPr>
              <m:e>
                <m:r>
                  <m:rPr>
                    <m:sty m:val="p"/>
                  </m:rPr>
                  <w:rPr>
                    <w:rFonts w:ascii="Cambria Math" w:eastAsia="Times New Roman" w:hAnsi="Cambria Math"/>
                    <w:sz w:val="22"/>
                    <w:szCs w:val="22"/>
                    <w:lang w:val="nl-NL"/>
                  </w:rPr>
                  <m:t>1</m:t>
                </m:r>
              </m:e>
            </m:d>
          </m:sup>
        </m:sSubSup>
        <m:d>
          <m:dPr>
            <m:ctrlPr>
              <w:rPr>
                <w:rFonts w:ascii="Cambria Math" w:eastAsia="Times New Roman" w:hAnsi="Cambria Math"/>
                <w:sz w:val="22"/>
                <w:szCs w:val="22"/>
                <w:lang w:val="nl-NL"/>
              </w:rPr>
            </m:ctrlPr>
          </m:dPr>
          <m:e>
            <m:sSub>
              <m:sSubPr>
                <m:ctrlPr>
                  <w:rPr>
                    <w:rFonts w:ascii="Cambria Math" w:eastAsia="Times New Roman" w:hAnsi="Cambria Math"/>
                    <w:sz w:val="22"/>
                    <w:szCs w:val="22"/>
                    <w:lang w:val="nl-NL"/>
                  </w:rPr>
                </m:ctrlPr>
              </m:sSubPr>
              <m:e>
                <m:r>
                  <w:rPr>
                    <w:rFonts w:ascii="Cambria Math" w:eastAsia="Times New Roman" w:hAnsi="Cambria Math"/>
                    <w:sz w:val="22"/>
                    <w:szCs w:val="22"/>
                    <w:lang w:val="nl-NL"/>
                  </w:rPr>
                  <m:t>x</m:t>
                </m:r>
              </m:e>
              <m:sub>
                <m:r>
                  <m:rPr>
                    <m:sty m:val="p"/>
                  </m:rPr>
                  <w:rPr>
                    <w:rFonts w:ascii="Cambria Math" w:eastAsia="Times New Roman" w:hAnsi="Cambria Math"/>
                    <w:sz w:val="22"/>
                    <w:szCs w:val="22"/>
                    <w:lang w:val="nl-NL"/>
                  </w:rPr>
                  <m:t>1</m:t>
                </m:r>
              </m:sub>
            </m:sSub>
            <m:r>
              <m:rPr>
                <m:sty m:val="p"/>
              </m:rPr>
              <w:rPr>
                <w:rFonts w:ascii="Cambria Math" w:eastAsia="Times New Roman" w:hAnsi="Cambria Math"/>
                <w:sz w:val="22"/>
                <w:szCs w:val="22"/>
                <w:lang w:val="nl-NL"/>
              </w:rPr>
              <m:t xml:space="preserve">, </m:t>
            </m:r>
            <m:sSub>
              <m:sSubPr>
                <m:ctrlPr>
                  <w:rPr>
                    <w:rFonts w:ascii="Cambria Math" w:eastAsia="Times New Roman" w:hAnsi="Cambria Math"/>
                    <w:sz w:val="22"/>
                    <w:szCs w:val="22"/>
                    <w:lang w:val="nl-NL"/>
                  </w:rPr>
                </m:ctrlPr>
              </m:sSubPr>
              <m:e>
                <m:r>
                  <w:rPr>
                    <w:rFonts w:ascii="Cambria Math" w:eastAsia="Times New Roman" w:hAnsi="Cambria Math"/>
                    <w:sz w:val="22"/>
                    <w:szCs w:val="22"/>
                    <w:lang w:val="nl-NL"/>
                  </w:rPr>
                  <m:t>x</m:t>
                </m:r>
              </m:e>
              <m:sub>
                <m:r>
                  <m:rPr>
                    <m:sty m:val="p"/>
                  </m:rPr>
                  <w:rPr>
                    <w:rFonts w:ascii="Cambria Math" w:eastAsia="Times New Roman" w:hAnsi="Cambria Math"/>
                    <w:sz w:val="22"/>
                    <w:szCs w:val="22"/>
                    <w:lang w:val="nl-NL"/>
                  </w:rPr>
                  <m:t>2</m:t>
                </m:r>
              </m:sub>
            </m:sSub>
          </m:e>
        </m:d>
      </m:oMath>
      <w:r w:rsidRPr="00845908">
        <w:rPr>
          <w:rFonts w:eastAsia="Times New Roman"/>
          <w:sz w:val="22"/>
          <w:szCs w:val="22"/>
          <w:lang w:val="nl-NL"/>
        </w:rPr>
        <w:t xml:space="preserve">         (1)</w:t>
      </w:r>
    </w:p>
    <w:p w:rsidR="00E901BF" w:rsidRPr="00845908" w:rsidRDefault="00E901BF" w:rsidP="00E901BF">
      <w:pPr>
        <w:pStyle w:val="ListParagraph"/>
        <w:tabs>
          <w:tab w:val="left" w:pos="7938"/>
        </w:tabs>
        <w:ind w:left="0" w:firstLine="0"/>
        <w:jc w:val="both"/>
        <w:rPr>
          <w:rFonts w:eastAsia="Times New Roman"/>
          <w:sz w:val="22"/>
          <w:szCs w:val="22"/>
          <w:lang w:val="nl-NL"/>
        </w:rPr>
      </w:pPr>
      <m:oMath>
        <m:sSubSup>
          <m:sSubSupPr>
            <m:ctrlPr>
              <w:rPr>
                <w:rFonts w:ascii="Cambria Math" w:eastAsia="Times New Roman" w:hAnsi="Cambria Math"/>
                <w:i/>
                <w:sz w:val="22"/>
                <w:szCs w:val="22"/>
              </w:rPr>
            </m:ctrlPr>
          </m:sSubSupPr>
          <m:e>
            <m:r>
              <w:rPr>
                <w:rFonts w:ascii="Cambria Math" w:eastAsia="Times New Roman" w:hAnsi="Cambria Math"/>
                <w:sz w:val="22"/>
                <w:szCs w:val="22"/>
              </w:rPr>
              <m:t>y</m:t>
            </m:r>
          </m:e>
          <m:sub>
            <m:r>
              <w:rPr>
                <w:rFonts w:ascii="Cambria Math" w:eastAsia="Times New Roman" w:hAnsi="Cambria Math"/>
                <w:sz w:val="22"/>
                <w:szCs w:val="22"/>
                <w:lang w:val="nl-NL"/>
              </w:rPr>
              <m:t>1</m:t>
            </m:r>
          </m:sub>
          <m:sup>
            <m:d>
              <m:dPr>
                <m:ctrlPr>
                  <w:rPr>
                    <w:rFonts w:ascii="Cambria Math" w:eastAsia="Times New Roman" w:hAnsi="Cambria Math"/>
                    <w:i/>
                    <w:sz w:val="22"/>
                    <w:szCs w:val="22"/>
                  </w:rPr>
                </m:ctrlPr>
              </m:dPr>
              <m:e>
                <m:r>
                  <w:rPr>
                    <w:rFonts w:ascii="Cambria Math" w:eastAsia="Times New Roman" w:hAnsi="Cambria Math"/>
                    <w:sz w:val="22"/>
                    <w:szCs w:val="22"/>
                    <w:lang w:val="nl-NL"/>
                  </w:rPr>
                  <m:t>2</m:t>
                </m:r>
              </m:e>
            </m:d>
          </m:sup>
        </m:sSubSup>
        <m:r>
          <w:rPr>
            <w:rFonts w:ascii="Cambria Math" w:eastAsia="Times New Roman" w:hAnsi="Cambria Math"/>
            <w:sz w:val="22"/>
            <w:szCs w:val="22"/>
            <w:lang w:val="nl-NL"/>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f</m:t>
            </m:r>
          </m:e>
          <m:sub>
            <m:r>
              <w:rPr>
                <w:rFonts w:ascii="Cambria Math" w:eastAsia="Times New Roman" w:hAnsi="Cambria Math"/>
                <w:sz w:val="22"/>
                <w:szCs w:val="22"/>
                <w:lang w:val="nl-NL"/>
              </w:rPr>
              <m:t>1</m:t>
            </m:r>
          </m:sub>
          <m:sup>
            <m:d>
              <m:dPr>
                <m:ctrlPr>
                  <w:rPr>
                    <w:rFonts w:ascii="Cambria Math" w:eastAsia="Times New Roman" w:hAnsi="Cambria Math"/>
                    <w:i/>
                    <w:sz w:val="22"/>
                    <w:szCs w:val="22"/>
                  </w:rPr>
                </m:ctrlPr>
              </m:dPr>
              <m:e>
                <m:r>
                  <w:rPr>
                    <w:rFonts w:ascii="Cambria Math" w:eastAsia="Times New Roman" w:hAnsi="Cambria Math"/>
                    <w:sz w:val="22"/>
                    <w:szCs w:val="22"/>
                    <w:lang w:val="nl-NL"/>
                  </w:rPr>
                  <m:t>2</m:t>
                </m:r>
              </m:e>
            </m:d>
          </m:sup>
        </m:sSubSup>
        <m:d>
          <m:dPr>
            <m:ctrlPr>
              <w:rPr>
                <w:rFonts w:ascii="Cambria Math" w:eastAsia="Times New Roman" w:hAnsi="Cambria Math"/>
                <w:i/>
                <w:sz w:val="22"/>
                <w:szCs w:val="22"/>
              </w:rPr>
            </m:ctrlPr>
          </m:dPr>
          <m:e>
            <m:sSub>
              <m:sSubPr>
                <m:ctrlPr>
                  <w:rPr>
                    <w:rFonts w:ascii="Cambria Math" w:eastAsia="Times New Roman" w:hAnsi="Cambria Math"/>
                    <w:i/>
                    <w:sz w:val="22"/>
                    <w:szCs w:val="22"/>
                  </w:rPr>
                </m:ctrlPr>
              </m:sSubPr>
              <m:e>
                <m:r>
                  <w:rPr>
                    <w:rFonts w:ascii="Cambria Math" w:eastAsia="Times New Roman" w:hAnsi="Cambria Math"/>
                    <w:sz w:val="22"/>
                    <w:szCs w:val="22"/>
                  </w:rPr>
                  <m:t>x</m:t>
                </m:r>
              </m:e>
              <m:sub>
                <m:r>
                  <w:rPr>
                    <w:rFonts w:ascii="Cambria Math" w:eastAsia="Times New Roman" w:hAnsi="Cambria Math"/>
                    <w:sz w:val="22"/>
                    <w:szCs w:val="22"/>
                    <w:lang w:val="nl-NL"/>
                  </w:rPr>
                  <m:t>1</m:t>
                </m:r>
              </m:sub>
            </m:sSub>
            <m:r>
              <w:rPr>
                <w:rFonts w:ascii="Cambria Math" w:eastAsia="Times New Roman" w:hAnsi="Cambria Math"/>
                <w:sz w:val="22"/>
                <w:szCs w:val="22"/>
                <w:lang w:val="nl-NL"/>
              </w:rPr>
              <m:t xml:space="preserve">, </m:t>
            </m:r>
            <m:sSub>
              <m:sSubPr>
                <m:ctrlPr>
                  <w:rPr>
                    <w:rFonts w:ascii="Cambria Math" w:eastAsia="Times New Roman" w:hAnsi="Cambria Math"/>
                    <w:i/>
                    <w:sz w:val="22"/>
                    <w:szCs w:val="22"/>
                  </w:rPr>
                </m:ctrlPr>
              </m:sSubPr>
              <m:e>
                <m:r>
                  <w:rPr>
                    <w:rFonts w:ascii="Cambria Math" w:eastAsia="Times New Roman" w:hAnsi="Cambria Math"/>
                    <w:sz w:val="22"/>
                    <w:szCs w:val="22"/>
                  </w:rPr>
                  <m:t>x</m:t>
                </m:r>
              </m:e>
              <m:sub>
                <m:r>
                  <w:rPr>
                    <w:rFonts w:ascii="Cambria Math" w:eastAsia="Times New Roman" w:hAnsi="Cambria Math"/>
                    <w:sz w:val="22"/>
                    <w:szCs w:val="22"/>
                    <w:lang w:val="nl-NL"/>
                  </w:rPr>
                  <m:t>2</m:t>
                </m:r>
              </m:sub>
            </m:sSub>
          </m:e>
        </m:d>
        <m:r>
          <w:rPr>
            <w:rFonts w:ascii="Cambria Math" w:eastAsia="Times New Roman" w:hAnsi="Cambria Math"/>
            <w:sz w:val="22"/>
            <w:szCs w:val="22"/>
          </w:rPr>
          <m:t>v</m:t>
        </m:r>
        <m:r>
          <w:rPr>
            <w:rFonts w:ascii="Cambria Math" w:eastAsia="Times New Roman" w:hAnsi="Cambria Math"/>
            <w:sz w:val="22"/>
            <w:szCs w:val="22"/>
            <w:lang w:val="nl-NL"/>
          </w:rPr>
          <m:t xml:space="preserve">à </m:t>
        </m:r>
        <m:sSubSup>
          <m:sSubSupPr>
            <m:ctrlPr>
              <w:rPr>
                <w:rFonts w:ascii="Cambria Math" w:eastAsia="Times New Roman" w:hAnsi="Cambria Math"/>
                <w:i/>
                <w:sz w:val="22"/>
                <w:szCs w:val="22"/>
              </w:rPr>
            </m:ctrlPr>
          </m:sSubSupPr>
          <m:e>
            <m:r>
              <w:rPr>
                <w:rFonts w:ascii="Cambria Math" w:eastAsia="Times New Roman" w:hAnsi="Cambria Math"/>
                <w:sz w:val="22"/>
                <w:szCs w:val="22"/>
              </w:rPr>
              <m:t>y</m:t>
            </m:r>
          </m:e>
          <m:sub>
            <m:r>
              <w:rPr>
                <w:rFonts w:ascii="Cambria Math" w:eastAsia="Times New Roman" w:hAnsi="Cambria Math"/>
                <w:sz w:val="22"/>
                <w:szCs w:val="22"/>
                <w:lang w:val="nl-NL"/>
              </w:rPr>
              <m:t>2</m:t>
            </m:r>
          </m:sub>
          <m:sup>
            <m:d>
              <m:dPr>
                <m:ctrlPr>
                  <w:rPr>
                    <w:rFonts w:ascii="Cambria Math" w:eastAsia="Times New Roman" w:hAnsi="Cambria Math"/>
                    <w:i/>
                    <w:sz w:val="22"/>
                    <w:szCs w:val="22"/>
                  </w:rPr>
                </m:ctrlPr>
              </m:dPr>
              <m:e>
                <m:r>
                  <w:rPr>
                    <w:rFonts w:ascii="Cambria Math" w:eastAsia="Times New Roman" w:hAnsi="Cambria Math"/>
                    <w:sz w:val="22"/>
                    <w:szCs w:val="22"/>
                    <w:lang w:val="nl-NL"/>
                  </w:rPr>
                  <m:t>2</m:t>
                </m:r>
              </m:e>
            </m:d>
          </m:sup>
        </m:sSubSup>
        <m:r>
          <w:rPr>
            <w:rFonts w:ascii="Cambria Math" w:eastAsia="Times New Roman" w:hAnsi="Cambria Math"/>
            <w:sz w:val="22"/>
            <w:szCs w:val="22"/>
            <w:lang w:val="nl-NL"/>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f</m:t>
            </m:r>
          </m:e>
          <m:sub>
            <m:r>
              <w:rPr>
                <w:rFonts w:ascii="Cambria Math" w:eastAsia="Times New Roman" w:hAnsi="Cambria Math"/>
                <w:sz w:val="22"/>
                <w:szCs w:val="22"/>
                <w:lang w:val="nl-NL"/>
              </w:rPr>
              <m:t>2</m:t>
            </m:r>
          </m:sub>
          <m:sup>
            <m:d>
              <m:dPr>
                <m:ctrlPr>
                  <w:rPr>
                    <w:rFonts w:ascii="Cambria Math" w:eastAsia="Times New Roman" w:hAnsi="Cambria Math"/>
                    <w:i/>
                    <w:sz w:val="22"/>
                    <w:szCs w:val="22"/>
                  </w:rPr>
                </m:ctrlPr>
              </m:dPr>
              <m:e>
                <m:r>
                  <w:rPr>
                    <w:rFonts w:ascii="Cambria Math" w:eastAsia="Times New Roman" w:hAnsi="Cambria Math"/>
                    <w:sz w:val="22"/>
                    <w:szCs w:val="22"/>
                    <w:lang w:val="nl-NL"/>
                  </w:rPr>
                  <m:t>2</m:t>
                </m:r>
              </m:e>
            </m:d>
          </m:sup>
        </m:sSubSup>
        <m:d>
          <m:dPr>
            <m:ctrlPr>
              <w:rPr>
                <w:rFonts w:ascii="Cambria Math" w:eastAsia="Times New Roman" w:hAnsi="Cambria Math"/>
                <w:i/>
                <w:sz w:val="22"/>
                <w:szCs w:val="22"/>
              </w:rPr>
            </m:ctrlPr>
          </m:dPr>
          <m:e>
            <m:sSub>
              <m:sSubPr>
                <m:ctrlPr>
                  <w:rPr>
                    <w:rFonts w:ascii="Cambria Math" w:eastAsia="Times New Roman" w:hAnsi="Cambria Math"/>
                    <w:i/>
                    <w:sz w:val="22"/>
                    <w:szCs w:val="22"/>
                  </w:rPr>
                </m:ctrlPr>
              </m:sSubPr>
              <m:e>
                <m:r>
                  <w:rPr>
                    <w:rFonts w:ascii="Cambria Math" w:eastAsia="Times New Roman" w:hAnsi="Cambria Math"/>
                    <w:sz w:val="22"/>
                    <w:szCs w:val="22"/>
                  </w:rPr>
                  <m:t>x</m:t>
                </m:r>
              </m:e>
              <m:sub>
                <m:r>
                  <w:rPr>
                    <w:rFonts w:ascii="Cambria Math" w:eastAsia="Times New Roman" w:hAnsi="Cambria Math"/>
                    <w:sz w:val="22"/>
                    <w:szCs w:val="22"/>
                    <w:lang w:val="nl-NL"/>
                  </w:rPr>
                  <m:t>1</m:t>
                </m:r>
              </m:sub>
            </m:sSub>
            <m:r>
              <w:rPr>
                <w:rFonts w:ascii="Cambria Math" w:eastAsia="Times New Roman" w:hAnsi="Cambria Math"/>
                <w:sz w:val="22"/>
                <w:szCs w:val="22"/>
                <w:lang w:val="nl-NL"/>
              </w:rPr>
              <m:t xml:space="preserve">, </m:t>
            </m:r>
            <m:sSub>
              <m:sSubPr>
                <m:ctrlPr>
                  <w:rPr>
                    <w:rFonts w:ascii="Cambria Math" w:eastAsia="Times New Roman" w:hAnsi="Cambria Math"/>
                    <w:i/>
                    <w:sz w:val="22"/>
                    <w:szCs w:val="22"/>
                  </w:rPr>
                </m:ctrlPr>
              </m:sSubPr>
              <m:e>
                <m:r>
                  <w:rPr>
                    <w:rFonts w:ascii="Cambria Math" w:eastAsia="Times New Roman" w:hAnsi="Cambria Math"/>
                    <w:sz w:val="22"/>
                    <w:szCs w:val="22"/>
                  </w:rPr>
                  <m:t>x</m:t>
                </m:r>
              </m:e>
              <m:sub>
                <m:r>
                  <w:rPr>
                    <w:rFonts w:ascii="Cambria Math" w:eastAsia="Times New Roman" w:hAnsi="Cambria Math"/>
                    <w:sz w:val="22"/>
                    <w:szCs w:val="22"/>
                    <w:lang w:val="nl-NL"/>
                  </w:rPr>
                  <m:t>2</m:t>
                </m:r>
              </m:sub>
            </m:sSub>
          </m:e>
        </m:d>
      </m:oMath>
      <w:r w:rsidRPr="00845908">
        <w:rPr>
          <w:rFonts w:eastAsia="Times New Roman"/>
          <w:sz w:val="22"/>
          <w:szCs w:val="22"/>
          <w:lang w:val="nl-NL"/>
        </w:rPr>
        <w:t xml:space="preserve">            (2)</w:t>
      </w:r>
    </w:p>
    <w:p w:rsidR="00E901BF" w:rsidRPr="00845908" w:rsidRDefault="00E901BF" w:rsidP="00E901BF">
      <w:pPr>
        <w:spacing w:line="276" w:lineRule="auto"/>
        <w:ind w:firstLine="360"/>
        <w:jc w:val="both"/>
        <w:rPr>
          <w:rFonts w:eastAsia="Times New Roman"/>
          <w:sz w:val="22"/>
          <w:szCs w:val="22"/>
          <w:lang w:val="vi-VN"/>
        </w:rPr>
      </w:pPr>
      <w:r w:rsidRPr="00845908">
        <w:rPr>
          <w:rFonts w:eastAsia="Times New Roman"/>
          <w:sz w:val="22"/>
          <w:szCs w:val="22"/>
          <w:lang w:val="nl-NL"/>
        </w:rPr>
        <w:t xml:space="preserve">Trong </w:t>
      </w:r>
      <w:r w:rsidRPr="00845908">
        <w:rPr>
          <w:rFonts w:eastAsia="Times New Roman"/>
          <w:sz w:val="22"/>
          <w:szCs w:val="22"/>
          <w:lang w:val="vi-VN"/>
        </w:rPr>
        <w:t>[</w:t>
      </w:r>
      <w:r w:rsidRPr="00845908">
        <w:rPr>
          <w:rFonts w:eastAsia="Times New Roman"/>
          <w:sz w:val="22"/>
          <w:szCs w:val="22"/>
          <w:lang w:val="nl-NL"/>
        </w:rPr>
        <w:t>2</w:t>
      </w:r>
      <w:r w:rsidRPr="00845908">
        <w:rPr>
          <w:rFonts w:eastAsia="Times New Roman"/>
          <w:sz w:val="22"/>
          <w:szCs w:val="22"/>
          <w:lang w:val="vi-VN"/>
        </w:rPr>
        <w:t xml:space="preserve">], đã đưa ra các tiêu chí để thực hiện việc phân loại các </w:t>
      </w:r>
      <w:r w:rsidRPr="00845908">
        <w:rPr>
          <w:rFonts w:eastAsia="Times New Roman"/>
          <w:sz w:val="22"/>
          <w:szCs w:val="22"/>
          <w:lang w:val="nl-NL"/>
        </w:rPr>
        <w:t xml:space="preserve">CE </w:t>
      </w:r>
      <w:r w:rsidRPr="00845908">
        <w:rPr>
          <w:rFonts w:eastAsia="Times New Roman"/>
          <w:sz w:val="22"/>
          <w:szCs w:val="22"/>
          <w:lang w:val="vi-VN"/>
        </w:rPr>
        <w:t>F</w:t>
      </w:r>
      <w:r w:rsidRPr="00845908">
        <w:rPr>
          <w:rFonts w:eastAsia="Times New Roman"/>
          <w:sz w:val="22"/>
          <w:szCs w:val="22"/>
          <w:vertAlign w:val="subscript"/>
          <w:lang w:val="vi-VN"/>
        </w:rPr>
        <w:t>2/1</w:t>
      </w:r>
      <w:r w:rsidRPr="00845908">
        <w:rPr>
          <w:rFonts w:eastAsia="Times New Roman"/>
          <w:sz w:val="22"/>
          <w:szCs w:val="22"/>
          <w:lang w:val="vi-VN"/>
        </w:rPr>
        <w:t xml:space="preserve"> và từ đó lựa chọn phần tử sao cho phù hợp với các ứng dụng mật mã. Tiêu chuẩn dưới đây cho phép lựa chọn các toán tử phi tuyến F</w:t>
      </w:r>
      <w:r w:rsidRPr="00845908">
        <w:rPr>
          <w:rFonts w:eastAsia="Times New Roman"/>
          <w:sz w:val="22"/>
          <w:szCs w:val="22"/>
          <w:vertAlign w:val="subscript"/>
          <w:lang w:val="vi-VN"/>
        </w:rPr>
        <w:t>2/1</w:t>
      </w:r>
      <w:r w:rsidRPr="00845908">
        <w:rPr>
          <w:rFonts w:eastAsia="Times New Roman"/>
          <w:sz w:val="22"/>
          <w:szCs w:val="22"/>
          <w:lang w:val="vi-VN"/>
        </w:rPr>
        <w:t xml:space="preserve"> phù hợp với việc thiết kế phần tử mở rộng F</w:t>
      </w:r>
      <w:r w:rsidRPr="00845908">
        <w:rPr>
          <w:rFonts w:eastAsia="Times New Roman"/>
          <w:i/>
          <w:sz w:val="22"/>
          <w:szCs w:val="22"/>
          <w:vertAlign w:val="subscript"/>
          <w:lang w:val="vi-VN"/>
        </w:rPr>
        <w:t>n</w:t>
      </w:r>
      <w:r w:rsidRPr="00845908">
        <w:rPr>
          <w:rFonts w:eastAsia="Times New Roman"/>
          <w:sz w:val="22"/>
          <w:szCs w:val="22"/>
          <w:vertAlign w:val="subscript"/>
          <w:lang w:val="vi-VN"/>
        </w:rPr>
        <w:t>/</w:t>
      </w:r>
      <w:r w:rsidRPr="00845908">
        <w:rPr>
          <w:rFonts w:eastAsia="Times New Roman"/>
          <w:i/>
          <w:sz w:val="22"/>
          <w:szCs w:val="22"/>
          <w:vertAlign w:val="subscript"/>
          <w:lang w:val="vi-VN"/>
        </w:rPr>
        <w:t>m</w:t>
      </w:r>
      <w:r w:rsidRPr="00845908">
        <w:rPr>
          <w:rFonts w:eastAsia="Times New Roman"/>
          <w:sz w:val="22"/>
          <w:szCs w:val="22"/>
          <w:lang w:val="vi-VN"/>
        </w:rPr>
        <w:t xml:space="preserve"> cho ứng dụng cho mật mã:</w:t>
      </w:r>
    </w:p>
    <w:p w:rsidR="00E901BF" w:rsidRPr="00845908" w:rsidRDefault="00E901BF" w:rsidP="00E901BF">
      <w:pPr>
        <w:pStyle w:val="ListParagraph"/>
        <w:numPr>
          <w:ilvl w:val="0"/>
          <w:numId w:val="7"/>
        </w:numPr>
        <w:ind w:left="270" w:firstLine="90"/>
        <w:jc w:val="both"/>
        <w:rPr>
          <w:rFonts w:eastAsia="Times New Roman"/>
          <w:sz w:val="22"/>
          <w:szCs w:val="22"/>
          <w:lang w:val="vi-VN"/>
        </w:rPr>
      </w:pPr>
      <w:r w:rsidRPr="00845908">
        <w:rPr>
          <w:rFonts w:eastAsia="Times New Roman"/>
          <w:sz w:val="22"/>
          <w:szCs w:val="22"/>
          <w:lang w:val="vi-VN"/>
        </w:rPr>
        <w:t xml:space="preserve">Các hàm </w:t>
      </w:r>
      <w:r w:rsidRPr="00845908">
        <w:rPr>
          <w:rFonts w:eastAsia="Times New Roman"/>
          <w:i/>
          <w:sz w:val="22"/>
          <w:szCs w:val="22"/>
          <w:lang w:val="vi-VN"/>
        </w:rPr>
        <w:t>f</w:t>
      </w:r>
      <w:r w:rsidRPr="00845908">
        <w:rPr>
          <w:rFonts w:eastAsia="Times New Roman"/>
          <w:sz w:val="22"/>
          <w:szCs w:val="22"/>
          <w:vertAlign w:val="subscript"/>
          <w:lang w:val="vi-VN"/>
        </w:rPr>
        <w:t>1</w:t>
      </w:r>
      <w:r w:rsidRPr="00845908">
        <w:rPr>
          <w:rFonts w:eastAsia="Times New Roman"/>
          <w:sz w:val="22"/>
          <w:szCs w:val="22"/>
          <w:lang w:val="vi-VN"/>
        </w:rPr>
        <w:t xml:space="preserve">, </w:t>
      </w:r>
      <w:r w:rsidRPr="00845908">
        <w:rPr>
          <w:rFonts w:eastAsia="Times New Roman"/>
          <w:i/>
          <w:sz w:val="22"/>
          <w:szCs w:val="22"/>
          <w:lang w:val="vi-VN"/>
        </w:rPr>
        <w:t>f</w:t>
      </w:r>
      <w:r w:rsidRPr="00845908">
        <w:rPr>
          <w:rFonts w:eastAsia="Times New Roman"/>
          <w:sz w:val="22"/>
          <w:szCs w:val="22"/>
          <w:vertAlign w:val="subscript"/>
          <w:lang w:val="vi-VN"/>
        </w:rPr>
        <w:t>2</w:t>
      </w:r>
      <w:r w:rsidRPr="00845908">
        <w:rPr>
          <w:rFonts w:eastAsia="Times New Roman"/>
          <w:sz w:val="22"/>
          <w:szCs w:val="22"/>
          <w:lang w:val="vi-VN"/>
        </w:rPr>
        <w:t xml:space="preserve"> của F</w:t>
      </w:r>
      <w:r w:rsidRPr="00845908">
        <w:rPr>
          <w:rFonts w:eastAsia="Times New Roman"/>
          <w:sz w:val="22"/>
          <w:szCs w:val="22"/>
          <w:vertAlign w:val="subscript"/>
          <w:lang w:val="vi-VN"/>
        </w:rPr>
        <w:t>2/1</w:t>
      </w:r>
      <w:r w:rsidRPr="00845908">
        <w:rPr>
          <w:rFonts w:eastAsia="Times New Roman"/>
          <w:sz w:val="22"/>
          <w:szCs w:val="22"/>
          <w:lang w:val="vi-VN"/>
        </w:rPr>
        <w:t xml:space="preserve"> là hàm logic </w:t>
      </w:r>
      <w:r w:rsidRPr="00266504">
        <w:rPr>
          <w:rFonts w:eastAsia="Times New Roman"/>
          <w:sz w:val="22"/>
          <w:szCs w:val="22"/>
          <w:lang w:val="vi-VN"/>
        </w:rPr>
        <w:t>3</w:t>
      </w:r>
      <w:r w:rsidRPr="00845908">
        <w:rPr>
          <w:rFonts w:eastAsia="Times New Roman"/>
          <w:sz w:val="22"/>
          <w:szCs w:val="22"/>
          <w:lang w:val="vi-VN"/>
        </w:rPr>
        <w:t xml:space="preserve"> biến cân bằng và có độ phi tuyến (NL-</w:t>
      </w:r>
      <w:r w:rsidRPr="00845908">
        <w:rPr>
          <w:rFonts w:eastAsia="Arial"/>
          <w:sz w:val="22"/>
          <w:szCs w:val="22"/>
          <w:lang w:val="vi-VN"/>
        </w:rPr>
        <w:t xml:space="preserve"> Non Linearity</w:t>
      </w:r>
      <w:r w:rsidRPr="00845908">
        <w:rPr>
          <w:rFonts w:eastAsia="Times New Roman"/>
          <w:sz w:val="22"/>
          <w:szCs w:val="22"/>
          <w:lang w:val="vi-VN"/>
        </w:rPr>
        <w:t>) lớn nhất;</w:t>
      </w:r>
    </w:p>
    <w:p w:rsidR="00E901BF" w:rsidRPr="00845908" w:rsidRDefault="00E901BF" w:rsidP="00E901BF">
      <w:pPr>
        <w:pStyle w:val="ListParagraph"/>
        <w:numPr>
          <w:ilvl w:val="0"/>
          <w:numId w:val="7"/>
        </w:numPr>
        <w:ind w:left="270" w:firstLine="90"/>
        <w:jc w:val="both"/>
        <w:rPr>
          <w:rFonts w:eastAsia="Times New Roman"/>
          <w:sz w:val="22"/>
          <w:szCs w:val="22"/>
          <w:lang w:val="vi-VN"/>
        </w:rPr>
      </w:pPr>
      <w:r w:rsidRPr="00845908">
        <w:rPr>
          <w:rFonts w:eastAsia="Times New Roman"/>
          <w:sz w:val="22"/>
          <w:szCs w:val="22"/>
          <w:lang w:val="vi-VN"/>
        </w:rPr>
        <w:t xml:space="preserve">Phép biến đổi </w:t>
      </w:r>
      <m:oMath>
        <m:sSub>
          <m:sSubPr>
            <m:ctrlPr>
              <w:rPr>
                <w:rFonts w:ascii="Cambria Math" w:eastAsia="Times New Roman" w:hAnsi="Cambria Math"/>
                <w:sz w:val="22"/>
                <w:szCs w:val="22"/>
                <w:lang w:val="vi-VN"/>
              </w:rPr>
            </m:ctrlPr>
          </m:sSubPr>
          <m:e>
            <m:r>
              <m:rPr>
                <m:sty m:val="p"/>
              </m:rPr>
              <w:rPr>
                <w:rFonts w:ascii="Cambria Math" w:eastAsia="Times New Roman" w:hAnsi="Cambria Math"/>
                <w:sz w:val="22"/>
                <w:szCs w:val="22"/>
                <w:lang w:val="vi-VN"/>
              </w:rPr>
              <m:t>(</m:t>
            </m:r>
            <m:r>
              <w:rPr>
                <w:rFonts w:ascii="Cambria Math" w:eastAsia="Times New Roman" w:hAnsi="Cambria Math"/>
                <w:sz w:val="22"/>
                <w:szCs w:val="22"/>
                <w:lang w:val="vi-VN"/>
              </w:rPr>
              <m:t>x</m:t>
            </m:r>
          </m:e>
          <m:sub>
            <m:r>
              <m:rPr>
                <m:sty m:val="p"/>
              </m:rPr>
              <w:rPr>
                <w:rFonts w:ascii="Cambria Math" w:eastAsia="Times New Roman" w:hAnsi="Cambria Math"/>
                <w:sz w:val="22"/>
                <w:szCs w:val="22"/>
                <w:lang w:val="vi-VN"/>
              </w:rPr>
              <m:t>1</m:t>
            </m:r>
          </m:sub>
        </m:sSub>
        <m:r>
          <m:rPr>
            <m:sty m:val="p"/>
          </m:rPr>
          <w:rPr>
            <w:rFonts w:ascii="Cambria Math" w:eastAsia="Times New Roman" w:hAnsi="Cambria Math"/>
            <w:sz w:val="22"/>
            <w:szCs w:val="22"/>
            <w:lang w:val="vi-VN"/>
          </w:rPr>
          <m:t xml:space="preserve">,  </m:t>
        </m:r>
        <m:sSub>
          <m:sSubPr>
            <m:ctrlPr>
              <w:rPr>
                <w:rFonts w:ascii="Cambria Math" w:eastAsia="Times New Roman" w:hAnsi="Cambria Math"/>
                <w:sz w:val="22"/>
                <w:szCs w:val="22"/>
                <w:lang w:val="vi-VN"/>
              </w:rPr>
            </m:ctrlPr>
          </m:sSubPr>
          <m:e>
            <m:r>
              <w:rPr>
                <w:rFonts w:ascii="Cambria Math" w:eastAsia="Times New Roman" w:hAnsi="Cambria Math"/>
                <w:sz w:val="22"/>
                <w:szCs w:val="22"/>
                <w:lang w:val="vi-VN"/>
              </w:rPr>
              <m:t>x</m:t>
            </m:r>
          </m:e>
          <m:sub>
            <m:r>
              <m:rPr>
                <m:sty m:val="p"/>
              </m:rPr>
              <w:rPr>
                <w:rFonts w:ascii="Cambria Math" w:eastAsia="Times New Roman" w:hAnsi="Cambria Math"/>
                <w:sz w:val="22"/>
                <w:szCs w:val="22"/>
                <w:lang w:val="vi-VN"/>
              </w:rPr>
              <m:t>2</m:t>
            </m:r>
          </m:sub>
        </m:sSub>
        <m:r>
          <m:rPr>
            <m:sty m:val="p"/>
          </m:rPr>
          <w:rPr>
            <w:rFonts w:ascii="Cambria Math" w:eastAsia="Times New Roman" w:hAnsi="Cambria Math"/>
            <w:sz w:val="22"/>
            <w:szCs w:val="22"/>
            <w:lang w:val="vi-VN"/>
          </w:rPr>
          <m:t>)→(</m:t>
        </m:r>
        <m:sSub>
          <m:sSubPr>
            <m:ctrlPr>
              <w:rPr>
                <w:rFonts w:ascii="Cambria Math" w:eastAsia="Times New Roman" w:hAnsi="Cambria Math"/>
                <w:sz w:val="22"/>
                <w:szCs w:val="22"/>
                <w:lang w:val="vi-VN"/>
              </w:rPr>
            </m:ctrlPr>
          </m:sSubPr>
          <m:e>
            <m:r>
              <w:rPr>
                <w:rFonts w:ascii="Cambria Math" w:eastAsia="Times New Roman" w:hAnsi="Cambria Math"/>
                <w:sz w:val="22"/>
                <w:szCs w:val="22"/>
                <w:lang w:val="vi-VN"/>
              </w:rPr>
              <m:t>y</m:t>
            </m:r>
          </m:e>
          <m:sub>
            <m:r>
              <m:rPr>
                <m:sty m:val="p"/>
              </m:rPr>
              <w:rPr>
                <w:rFonts w:ascii="Cambria Math" w:eastAsia="Times New Roman" w:hAnsi="Cambria Math"/>
                <w:sz w:val="22"/>
                <w:szCs w:val="22"/>
                <w:lang w:val="vi-VN"/>
              </w:rPr>
              <m:t>1</m:t>
            </m:r>
          </m:sub>
        </m:sSub>
        <m:r>
          <m:rPr>
            <m:sty m:val="p"/>
          </m:rPr>
          <w:rPr>
            <w:rFonts w:ascii="Cambria Math" w:eastAsia="Times New Roman" w:hAnsi="Cambria Math"/>
            <w:sz w:val="22"/>
            <w:szCs w:val="22"/>
            <w:lang w:val="vi-VN"/>
          </w:rPr>
          <m:t xml:space="preserve">, </m:t>
        </m:r>
        <m:sSub>
          <m:sSubPr>
            <m:ctrlPr>
              <w:rPr>
                <w:rFonts w:ascii="Cambria Math" w:eastAsia="Times New Roman" w:hAnsi="Cambria Math"/>
                <w:sz w:val="22"/>
                <w:szCs w:val="22"/>
                <w:lang w:val="vi-VN"/>
              </w:rPr>
            </m:ctrlPr>
          </m:sSubPr>
          <m:e>
            <m:r>
              <w:rPr>
                <w:rFonts w:ascii="Cambria Math" w:eastAsia="Times New Roman" w:hAnsi="Cambria Math"/>
                <w:sz w:val="22"/>
                <w:szCs w:val="22"/>
                <w:lang w:val="vi-VN"/>
              </w:rPr>
              <m:t>y</m:t>
            </m:r>
          </m:e>
          <m:sub>
            <m:r>
              <m:rPr>
                <m:sty m:val="p"/>
              </m:rPr>
              <w:rPr>
                <w:rFonts w:ascii="Cambria Math" w:eastAsia="Times New Roman" w:hAnsi="Cambria Math"/>
                <w:sz w:val="22"/>
                <w:szCs w:val="22"/>
                <w:lang w:val="vi-VN"/>
              </w:rPr>
              <m:t>2</m:t>
            </m:r>
          </m:sub>
        </m:sSub>
        <m:r>
          <m:rPr>
            <m:sty m:val="p"/>
          </m:rPr>
          <w:rPr>
            <w:rFonts w:ascii="Cambria Math" w:eastAsia="Times New Roman" w:hAnsi="Cambria Math"/>
            <w:sz w:val="22"/>
            <w:szCs w:val="22"/>
            <w:lang w:val="vi-VN"/>
          </w:rPr>
          <m:t>)</m:t>
        </m:r>
      </m:oMath>
      <w:r w:rsidRPr="00845908">
        <w:rPr>
          <w:rFonts w:eastAsia="Times New Roman"/>
          <w:sz w:val="22"/>
          <w:szCs w:val="22"/>
          <w:lang w:val="vi-VN"/>
        </w:rPr>
        <w:t xml:space="preserve"> của F</w:t>
      </w:r>
      <w:r w:rsidRPr="00845908">
        <w:rPr>
          <w:rFonts w:eastAsia="Times New Roman"/>
          <w:sz w:val="22"/>
          <w:szCs w:val="22"/>
          <w:vertAlign w:val="subscript"/>
          <w:lang w:val="vi-VN"/>
        </w:rPr>
        <w:t>2/1</w:t>
      </w:r>
      <w:r w:rsidRPr="00845908">
        <w:rPr>
          <w:rFonts w:eastAsia="Times New Roman"/>
          <w:sz w:val="22"/>
          <w:szCs w:val="22"/>
          <w:lang w:val="vi-VN"/>
        </w:rPr>
        <w:t xml:space="preserve"> là song ánh;</w:t>
      </w:r>
    </w:p>
    <w:p w:rsidR="00E901BF" w:rsidRPr="00845908" w:rsidRDefault="00E901BF" w:rsidP="00E901BF">
      <w:pPr>
        <w:pStyle w:val="ListParagraph"/>
        <w:numPr>
          <w:ilvl w:val="0"/>
          <w:numId w:val="7"/>
        </w:numPr>
        <w:ind w:left="270" w:firstLine="90"/>
        <w:jc w:val="both"/>
        <w:rPr>
          <w:rFonts w:eastAsia="Times New Roman"/>
          <w:sz w:val="22"/>
          <w:szCs w:val="22"/>
          <w:lang w:val="vi-VN"/>
        </w:rPr>
      </w:pPr>
      <w:r w:rsidRPr="00845908">
        <w:rPr>
          <w:rFonts w:eastAsia="Times New Roman"/>
          <w:sz w:val="22"/>
          <w:szCs w:val="22"/>
          <w:lang w:val="vi-VN"/>
        </w:rPr>
        <w:t>Tổ hợp tuyến tính của hai đầu ra của F</w:t>
      </w:r>
      <w:r w:rsidRPr="00845908">
        <w:rPr>
          <w:rFonts w:eastAsia="Times New Roman"/>
          <w:sz w:val="22"/>
          <w:szCs w:val="22"/>
          <w:vertAlign w:val="subscript"/>
          <w:lang w:val="vi-VN"/>
        </w:rPr>
        <w:t xml:space="preserve">2/1 </w:t>
      </w:r>
      <w:r w:rsidRPr="00845908">
        <w:rPr>
          <w:rFonts w:eastAsia="Times New Roman"/>
          <w:sz w:val="22"/>
          <w:szCs w:val="22"/>
          <w:lang w:val="vi-VN"/>
        </w:rPr>
        <w:t xml:space="preserve">tức là hàm </w:t>
      </w:r>
      <m:oMath>
        <m:sSub>
          <m:sSubPr>
            <m:ctrlPr>
              <w:rPr>
                <w:rFonts w:ascii="Cambria Math" w:eastAsia="Times New Roman" w:hAnsi="Cambria Math"/>
                <w:i/>
                <w:sz w:val="22"/>
                <w:szCs w:val="22"/>
                <w:lang w:val="vi-VN"/>
              </w:rPr>
            </m:ctrlPr>
          </m:sSubPr>
          <m:e>
            <m:r>
              <w:rPr>
                <w:rFonts w:ascii="Cambria Math" w:eastAsia="Times New Roman" w:hAnsi="Cambria Math"/>
                <w:sz w:val="22"/>
                <w:szCs w:val="22"/>
                <w:lang w:val="vi-VN"/>
              </w:rPr>
              <m:t>y</m:t>
            </m:r>
          </m:e>
          <m:sub>
            <m:r>
              <w:rPr>
                <w:rFonts w:ascii="Cambria Math" w:eastAsia="Times New Roman" w:hAnsi="Cambria Math"/>
                <w:sz w:val="22"/>
                <w:szCs w:val="22"/>
                <w:lang w:val="vi-VN"/>
              </w:rPr>
              <m:t>3</m:t>
            </m:r>
          </m:sub>
        </m:sSub>
        <m:r>
          <w:rPr>
            <w:rFonts w:ascii="Cambria Math" w:eastAsia="Times New Roman" w:hAnsi="Cambria Math"/>
            <w:sz w:val="22"/>
            <w:szCs w:val="22"/>
            <w:lang w:val="vi-VN"/>
          </w:rPr>
          <m:t>=</m:t>
        </m:r>
        <m:sSub>
          <m:sSubPr>
            <m:ctrlPr>
              <w:rPr>
                <w:rFonts w:ascii="Cambria Math" w:eastAsia="Times New Roman" w:hAnsi="Cambria Math"/>
                <w:i/>
                <w:sz w:val="22"/>
                <w:szCs w:val="22"/>
                <w:lang w:val="vi-VN"/>
              </w:rPr>
            </m:ctrlPr>
          </m:sSubPr>
          <m:e>
            <m:r>
              <w:rPr>
                <w:rFonts w:ascii="Cambria Math" w:eastAsia="Times New Roman" w:hAnsi="Cambria Math"/>
                <w:sz w:val="22"/>
                <w:szCs w:val="22"/>
                <w:lang w:val="vi-VN"/>
              </w:rPr>
              <m:t>f</m:t>
            </m:r>
          </m:e>
          <m:sub>
            <m:r>
              <w:rPr>
                <w:rFonts w:ascii="Cambria Math" w:eastAsia="Times New Roman" w:hAnsi="Cambria Math"/>
                <w:sz w:val="22"/>
                <w:szCs w:val="22"/>
                <w:lang w:val="vi-VN"/>
              </w:rPr>
              <m:t>3</m:t>
            </m:r>
          </m:sub>
        </m:sSub>
        <m:r>
          <m:rPr>
            <m:sty m:val="p"/>
          </m:rPr>
          <w:rPr>
            <w:rFonts w:ascii="Cambria Math" w:eastAsia="Times New Roman" w:hAnsi="Cambria Math"/>
            <w:sz w:val="22"/>
            <w:szCs w:val="22"/>
            <w:lang w:val="vi-VN"/>
          </w:rPr>
          <m:t xml:space="preserve">= </m:t>
        </m:r>
        <m:sSub>
          <m:sSubPr>
            <m:ctrlPr>
              <w:rPr>
                <w:rFonts w:ascii="Cambria Math" w:eastAsia="Times New Roman" w:hAnsi="Cambria Math"/>
                <w:sz w:val="22"/>
                <w:szCs w:val="22"/>
              </w:rPr>
            </m:ctrlPr>
          </m:sSubPr>
          <m:e>
            <m:r>
              <w:rPr>
                <w:rFonts w:ascii="Cambria Math" w:eastAsia="Times New Roman" w:hAnsi="Cambria Math"/>
                <w:sz w:val="22"/>
                <w:szCs w:val="22"/>
                <w:lang w:val="vi-VN"/>
              </w:rPr>
              <m:t>y</m:t>
            </m:r>
          </m:e>
          <m:sub>
            <m:r>
              <m:rPr>
                <m:sty m:val="p"/>
              </m:rPr>
              <w:rPr>
                <w:rFonts w:ascii="Cambria Math" w:eastAsia="Times New Roman" w:hAnsi="Cambria Math"/>
                <w:sz w:val="22"/>
                <w:szCs w:val="22"/>
                <w:lang w:val="vi-VN"/>
              </w:rPr>
              <m:t>1</m:t>
            </m:r>
          </m:sub>
        </m:sSub>
        <m:r>
          <m:rPr>
            <m:sty m:val="p"/>
          </m:rPr>
          <w:rPr>
            <w:rFonts w:ascii="Cambria Math" w:eastAsia="Times New Roman" w:hAnsi="Cambria Math"/>
            <w:sz w:val="22"/>
            <w:szCs w:val="22"/>
            <w:lang w:val="vi-VN"/>
          </w:rPr>
          <m:t>⨁</m:t>
        </m:r>
        <m:sSub>
          <m:sSubPr>
            <m:ctrlPr>
              <w:rPr>
                <w:rFonts w:ascii="Cambria Math" w:eastAsia="Times New Roman" w:hAnsi="Cambria Math"/>
                <w:sz w:val="22"/>
                <w:szCs w:val="22"/>
              </w:rPr>
            </m:ctrlPr>
          </m:sSubPr>
          <m:e>
            <m:r>
              <w:rPr>
                <w:rFonts w:ascii="Cambria Math" w:eastAsia="Times New Roman" w:hAnsi="Cambria Math"/>
                <w:sz w:val="22"/>
                <w:szCs w:val="22"/>
                <w:lang w:val="vi-VN"/>
              </w:rPr>
              <m:t xml:space="preserve"> y</m:t>
            </m:r>
          </m:e>
          <m:sub>
            <m:r>
              <m:rPr>
                <m:sty m:val="p"/>
              </m:rPr>
              <w:rPr>
                <w:rFonts w:ascii="Cambria Math" w:eastAsia="Times New Roman" w:hAnsi="Cambria Math"/>
                <w:sz w:val="22"/>
                <w:szCs w:val="22"/>
                <w:lang w:val="vi-VN"/>
              </w:rPr>
              <m:t>2</m:t>
            </m:r>
          </m:sub>
        </m:sSub>
      </m:oMath>
      <w:r w:rsidRPr="00845908">
        <w:rPr>
          <w:rFonts w:eastAsia="Times New Roman"/>
          <w:sz w:val="22"/>
          <w:szCs w:val="22"/>
          <w:lang w:val="vi-VN"/>
        </w:rPr>
        <w:t xml:space="preserve"> cũng là hàm logic cân bằng và có độ phi tuyến lớn nhất;</w:t>
      </w:r>
    </w:p>
    <w:p w:rsidR="00E901BF" w:rsidRPr="00845908" w:rsidRDefault="00E901BF" w:rsidP="00E901BF">
      <w:pPr>
        <w:pStyle w:val="ListParagraph"/>
        <w:numPr>
          <w:ilvl w:val="0"/>
          <w:numId w:val="7"/>
        </w:numPr>
        <w:spacing w:after="120"/>
        <w:ind w:left="274" w:firstLine="86"/>
        <w:jc w:val="both"/>
        <w:rPr>
          <w:rFonts w:eastAsia="Times New Roman"/>
          <w:sz w:val="22"/>
          <w:szCs w:val="22"/>
          <w:lang w:val="vi-VN"/>
        </w:rPr>
      </w:pPr>
      <w:r w:rsidRPr="00845908">
        <w:rPr>
          <w:rFonts w:eastAsia="Times New Roman"/>
          <w:sz w:val="22"/>
          <w:szCs w:val="22"/>
          <w:lang w:val="vi-VN"/>
        </w:rPr>
        <w:t xml:space="preserve">Mỗi CE đều thỏa mãn tính xoắn. </w:t>
      </w:r>
    </w:p>
    <w:p w:rsidR="00E901BF" w:rsidRDefault="00E901BF" w:rsidP="00E901BF">
      <w:pPr>
        <w:pStyle w:val="ListParagraph"/>
        <w:spacing w:line="276" w:lineRule="auto"/>
        <w:ind w:left="0" w:firstLine="0"/>
        <w:rPr>
          <w:rFonts w:eastAsia="Arial"/>
          <w:sz w:val="22"/>
          <w:szCs w:val="22"/>
        </w:rPr>
      </w:pPr>
      <w:r w:rsidRPr="0074108C">
        <w:rPr>
          <w:rFonts w:eastAsia="Arial"/>
          <w:sz w:val="22"/>
          <w:szCs w:val="22"/>
        </w:rPr>
        <w:object w:dxaOrig="11333" w:dyaOrig="77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9.75pt;height:167.65pt" o:ole="">
            <v:imagedata r:id="rId9" o:title=""/>
          </v:shape>
          <o:OLEObject Type="Embed" ProgID="Visio.Drawing.11" ShapeID="_x0000_i1025" DrawAspect="Content" ObjectID="_1569066604" r:id="rId10"/>
        </w:object>
      </w:r>
      <w:bookmarkStart w:id="1" w:name="_Toc330909608"/>
      <w:bookmarkStart w:id="2" w:name="_Toc349635369"/>
      <w:bookmarkStart w:id="3" w:name="_Toc396422104"/>
    </w:p>
    <w:p w:rsidR="00E901BF" w:rsidRPr="0074108C" w:rsidRDefault="00E901BF" w:rsidP="00E901BF">
      <w:pPr>
        <w:pStyle w:val="ListParagraph"/>
        <w:spacing w:line="276" w:lineRule="auto"/>
        <w:ind w:left="0" w:firstLine="0"/>
        <w:rPr>
          <w:i/>
          <w:sz w:val="22"/>
          <w:szCs w:val="22"/>
          <w:lang w:val="nl-NL"/>
        </w:rPr>
      </w:pPr>
      <w:r w:rsidRPr="0074108C">
        <w:rPr>
          <w:i/>
          <w:sz w:val="22"/>
          <w:szCs w:val="22"/>
          <w:lang w:val="nl-NL"/>
        </w:rPr>
        <w:t xml:space="preserve">Hình 1. Cấu trúc biểu diễn của CE </w:t>
      </w:r>
      <w:r w:rsidRPr="0074108C">
        <w:rPr>
          <w:b/>
          <w:sz w:val="22"/>
          <w:szCs w:val="22"/>
          <w:lang w:val="nl-NL"/>
        </w:rPr>
        <w:t>F</w:t>
      </w:r>
      <w:r w:rsidRPr="0074108C">
        <w:rPr>
          <w:sz w:val="22"/>
          <w:szCs w:val="22"/>
          <w:vertAlign w:val="subscript"/>
          <w:lang w:val="nl-NL"/>
        </w:rPr>
        <w:t>2/1</w:t>
      </w:r>
      <w:bookmarkEnd w:id="1"/>
      <w:bookmarkEnd w:id="2"/>
      <w:bookmarkEnd w:id="3"/>
    </w:p>
    <w:p w:rsidR="00E901BF" w:rsidRDefault="00E901BF" w:rsidP="00E901BF">
      <w:pPr>
        <w:pStyle w:val="ListParagraph"/>
        <w:spacing w:line="276" w:lineRule="auto"/>
        <w:ind w:left="0"/>
        <w:rPr>
          <w:i/>
          <w:sz w:val="22"/>
          <w:szCs w:val="22"/>
          <w:lang w:val="nl-NL"/>
        </w:rPr>
      </w:pPr>
      <w:r w:rsidRPr="0074108C">
        <w:rPr>
          <w:i/>
          <w:sz w:val="22"/>
          <w:szCs w:val="22"/>
          <w:lang w:val="nl-NL"/>
        </w:rPr>
        <w:t xml:space="preserve">a. Dạng tổng quát; b. Dạng HB 3 biến vào; c. Dạng 2 phép thế; </w:t>
      </w:r>
    </w:p>
    <w:p w:rsidR="00E901BF" w:rsidRPr="0074108C" w:rsidRDefault="00E901BF" w:rsidP="00E901BF">
      <w:pPr>
        <w:pStyle w:val="ListParagraph"/>
        <w:spacing w:line="276" w:lineRule="auto"/>
        <w:ind w:left="0"/>
        <w:rPr>
          <w:i/>
          <w:sz w:val="22"/>
          <w:szCs w:val="22"/>
          <w:lang w:val="nl-NL"/>
        </w:rPr>
      </w:pPr>
      <w:r w:rsidRPr="0074108C">
        <w:rPr>
          <w:i/>
          <w:sz w:val="22"/>
          <w:szCs w:val="22"/>
          <w:lang w:val="nl-NL"/>
        </w:rPr>
        <w:t xml:space="preserve">d. CE thuộc loại </w:t>
      </w:r>
      <w:r w:rsidRPr="0074108C">
        <w:rPr>
          <w:b/>
          <w:sz w:val="22"/>
          <w:szCs w:val="22"/>
          <w:lang w:val="nl-NL"/>
        </w:rPr>
        <w:t>P</w:t>
      </w:r>
      <w:r w:rsidRPr="0074108C">
        <w:rPr>
          <w:sz w:val="22"/>
          <w:szCs w:val="22"/>
          <w:vertAlign w:val="subscript"/>
          <w:lang w:val="nl-NL"/>
        </w:rPr>
        <w:t>2/1</w:t>
      </w:r>
      <w:r w:rsidRPr="0074108C">
        <w:rPr>
          <w:i/>
          <w:sz w:val="22"/>
          <w:szCs w:val="22"/>
          <w:lang w:val="nl-NL"/>
        </w:rPr>
        <w:t xml:space="preserve">; e. Đặc trưng vi sai của </w:t>
      </w:r>
      <w:r w:rsidRPr="0074108C">
        <w:rPr>
          <w:b/>
          <w:sz w:val="22"/>
          <w:szCs w:val="22"/>
          <w:lang w:val="nl-NL"/>
        </w:rPr>
        <w:t>F</w:t>
      </w:r>
      <w:r w:rsidRPr="0074108C">
        <w:rPr>
          <w:sz w:val="22"/>
          <w:szCs w:val="22"/>
          <w:vertAlign w:val="subscript"/>
          <w:lang w:val="nl-NL"/>
        </w:rPr>
        <w:t>2/1</w:t>
      </w:r>
    </w:p>
    <w:p w:rsidR="00E901BF" w:rsidRPr="0074108C" w:rsidRDefault="00E901BF" w:rsidP="00E901BF">
      <w:pPr>
        <w:pStyle w:val="ListParagraph"/>
        <w:numPr>
          <w:ilvl w:val="0"/>
          <w:numId w:val="12"/>
        </w:numPr>
        <w:spacing w:line="276" w:lineRule="auto"/>
        <w:ind w:left="0" w:firstLine="357"/>
        <w:jc w:val="both"/>
        <w:rPr>
          <w:b/>
          <w:sz w:val="22"/>
          <w:szCs w:val="22"/>
          <w:lang w:val="nl-NL"/>
        </w:rPr>
      </w:pPr>
      <w:r w:rsidRPr="0074108C">
        <w:rPr>
          <w:b/>
          <w:sz w:val="22"/>
          <w:szCs w:val="22"/>
          <w:lang w:val="nl-NL"/>
        </w:rPr>
        <w:t>Phát triển họ thuật toán mã khối tốc độ cao</w:t>
      </w:r>
    </w:p>
    <w:p w:rsidR="00E901BF" w:rsidRDefault="00E901BF" w:rsidP="00E901BF">
      <w:pPr>
        <w:spacing w:line="276" w:lineRule="auto"/>
        <w:ind w:firstLine="360"/>
        <w:jc w:val="both"/>
        <w:rPr>
          <w:bCs/>
          <w:sz w:val="22"/>
          <w:szCs w:val="22"/>
          <w:shd w:val="clear" w:color="auto" w:fill="FFFFFF"/>
          <w:lang w:val="nl-NL" w:eastAsia="vi-VN"/>
        </w:rPr>
      </w:pPr>
      <w:r w:rsidRPr="00845908">
        <w:rPr>
          <w:bCs/>
          <w:sz w:val="22"/>
          <w:szCs w:val="22"/>
          <w:shd w:val="clear" w:color="auto" w:fill="FFFFFF"/>
          <w:lang w:val="nl-NL" w:eastAsia="vi-VN"/>
        </w:rPr>
        <w:t xml:space="preserve">Họ thuật toán mã khối mới được xây dựng dựa trên CE </w:t>
      </w:r>
      <w:r w:rsidRPr="00845908">
        <w:rPr>
          <w:rFonts w:eastAsia="Arial"/>
          <w:sz w:val="22"/>
          <w:szCs w:val="22"/>
          <w:lang w:val="nl-NL"/>
        </w:rPr>
        <w:t>F</w:t>
      </w:r>
      <w:r w:rsidRPr="00845908">
        <w:rPr>
          <w:rFonts w:eastAsia="Arial"/>
          <w:sz w:val="22"/>
          <w:szCs w:val="22"/>
          <w:vertAlign w:val="subscript"/>
          <w:lang w:val="nl-NL"/>
        </w:rPr>
        <w:t>2/1</w:t>
      </w:r>
      <w:r w:rsidRPr="00845908">
        <w:rPr>
          <w:bCs/>
          <w:sz w:val="22"/>
          <w:szCs w:val="22"/>
          <w:shd w:val="clear" w:color="auto" w:fill="FFFFFF"/>
          <w:lang w:val="nl-NL" w:eastAsia="vi-VN"/>
        </w:rPr>
        <w:t xml:space="preserve"> với cấu trúc giống nhau, trong đó thiết kế của nhánh xử lý dữ liệu bên phải là hoàn toàn mới so với các kiến trúc đã biết. Để đảm bảo chống lại khả năng tấn công dựa trên khóa yếu (vì các thuật toán đã công bố dựa trên cơ sở mạng chuyển vị - thay thế điều khiển được </w:t>
      </w:r>
      <w:r w:rsidRPr="00845908">
        <w:rPr>
          <w:bCs/>
          <w:sz w:val="22"/>
          <w:szCs w:val="22"/>
          <w:shd w:val="clear" w:color="auto" w:fill="FFFFFF"/>
          <w:lang w:val="nl-NL" w:eastAsia="vi-VN"/>
        </w:rPr>
        <w:lastRenderedPageBreak/>
        <w:t>(Controlled Substitution Permutation Network</w:t>
      </w:r>
      <w:r>
        <w:rPr>
          <w:bCs/>
          <w:sz w:val="22"/>
          <w:szCs w:val="22"/>
          <w:shd w:val="clear" w:color="auto" w:fill="FFFFFF"/>
          <w:lang w:val="nl-NL" w:eastAsia="vi-VN"/>
        </w:rPr>
        <w:t xml:space="preserve"> </w:t>
      </w:r>
      <w:r w:rsidRPr="00845908">
        <w:rPr>
          <w:bCs/>
          <w:sz w:val="22"/>
          <w:szCs w:val="22"/>
          <w:shd w:val="clear" w:color="auto" w:fill="FFFFFF"/>
          <w:lang w:val="nl-NL" w:eastAsia="vi-VN"/>
        </w:rPr>
        <w:t>-</w:t>
      </w:r>
      <w:r>
        <w:rPr>
          <w:bCs/>
          <w:sz w:val="22"/>
          <w:szCs w:val="22"/>
          <w:shd w:val="clear" w:color="auto" w:fill="FFFFFF"/>
          <w:lang w:val="nl-NL" w:eastAsia="vi-VN"/>
        </w:rPr>
        <w:t xml:space="preserve"> </w:t>
      </w:r>
      <w:r w:rsidRPr="00845908">
        <w:rPr>
          <w:bCs/>
          <w:sz w:val="22"/>
          <w:szCs w:val="22"/>
          <w:shd w:val="clear" w:color="auto" w:fill="FFFFFF"/>
          <w:lang w:val="nl-NL" w:eastAsia="vi-VN"/>
        </w:rPr>
        <w:t>CSPN) đều sử dụng lược đồ khóa đơn giản [2, 5-7]), họ thuật toán sẽ được thiết kế sử dụng nguyên tắc sinh khóa vòng “</w:t>
      </w:r>
      <w:r w:rsidRPr="00845908">
        <w:rPr>
          <w:bCs/>
          <w:i/>
          <w:sz w:val="22"/>
          <w:szCs w:val="22"/>
          <w:shd w:val="clear" w:color="auto" w:fill="FFFFFF"/>
          <w:lang w:val="nl-NL" w:eastAsia="vi-VN"/>
        </w:rPr>
        <w:t>khi đang chạy</w:t>
      </w:r>
      <w:r w:rsidRPr="00845908">
        <w:rPr>
          <w:bCs/>
          <w:sz w:val="22"/>
          <w:szCs w:val="22"/>
          <w:shd w:val="clear" w:color="auto" w:fill="FFFFFF"/>
          <w:lang w:val="nl-NL" w:eastAsia="vi-VN"/>
        </w:rPr>
        <w:t xml:space="preserve">” (on-the-fly). </w:t>
      </w:r>
    </w:p>
    <w:p w:rsidR="00E901BF" w:rsidRPr="0074108C" w:rsidRDefault="00E901BF" w:rsidP="00E901BF">
      <w:pPr>
        <w:spacing w:line="276" w:lineRule="auto"/>
        <w:ind w:firstLine="360"/>
        <w:jc w:val="both"/>
        <w:rPr>
          <w:sz w:val="22"/>
          <w:szCs w:val="22"/>
          <w:lang w:val="nl-NL"/>
        </w:rPr>
      </w:pPr>
      <w:r w:rsidRPr="00845908">
        <w:rPr>
          <w:bCs/>
          <w:sz w:val="22"/>
          <w:szCs w:val="22"/>
          <w:shd w:val="clear" w:color="auto" w:fill="FFFFFF"/>
          <w:lang w:val="nl-NL" w:eastAsia="vi-VN"/>
        </w:rPr>
        <w:t>Nhờ các nguyên tắc xây dựng này</w:t>
      </w:r>
      <w:r>
        <w:rPr>
          <w:bCs/>
          <w:sz w:val="22"/>
          <w:szCs w:val="22"/>
          <w:shd w:val="clear" w:color="auto" w:fill="FFFFFF"/>
          <w:lang w:val="nl-NL" w:eastAsia="vi-VN"/>
        </w:rPr>
        <w:t>,</w:t>
      </w:r>
      <w:r w:rsidRPr="00845908">
        <w:rPr>
          <w:bCs/>
          <w:sz w:val="22"/>
          <w:szCs w:val="22"/>
          <w:shd w:val="clear" w:color="auto" w:fill="FFFFFF"/>
          <w:lang w:val="nl-NL" w:eastAsia="vi-VN"/>
        </w:rPr>
        <w:t xml:space="preserve"> các họ thuật toán đề xuất sẽ có tốc độ xử lý và hiệu năng cao trên FPGA (Field Programmable Gate Array) và có khả năng chống lại các tấn công kiểu RKDA. </w:t>
      </w:r>
      <w:r w:rsidRPr="00845908">
        <w:rPr>
          <w:sz w:val="22"/>
          <w:szCs w:val="22"/>
          <w:lang w:val="nl-NL"/>
        </w:rPr>
        <w:t xml:space="preserve">Họ </w:t>
      </w:r>
      <w:r w:rsidRPr="00845908">
        <w:rPr>
          <w:bCs/>
          <w:sz w:val="22"/>
          <w:szCs w:val="22"/>
          <w:shd w:val="clear" w:color="auto" w:fill="FFFFFF"/>
          <w:lang w:val="nl-NL" w:eastAsia="vi-VN"/>
        </w:rPr>
        <w:t>thuật</w:t>
      </w:r>
      <w:r w:rsidRPr="00845908">
        <w:rPr>
          <w:sz w:val="22"/>
          <w:szCs w:val="22"/>
          <w:lang w:val="nl-NL"/>
        </w:rPr>
        <w:t xml:space="preserve"> toán đề xuất được ký hiệu tương ứng như sau: </w:t>
      </w:r>
      <w:r w:rsidRPr="00845908">
        <w:rPr>
          <w:sz w:val="22"/>
          <w:szCs w:val="22"/>
          <w:vertAlign w:val="superscript"/>
          <w:lang w:val="nl-NL"/>
        </w:rPr>
        <w:t>(2/1)</w:t>
      </w:r>
      <w:r w:rsidRPr="00845908">
        <w:rPr>
          <w:sz w:val="22"/>
          <w:szCs w:val="22"/>
          <w:lang w:val="nl-NL"/>
        </w:rPr>
        <w:t xml:space="preserve">TMN64 và </w:t>
      </w:r>
      <w:r w:rsidRPr="00845908">
        <w:rPr>
          <w:sz w:val="22"/>
          <w:szCs w:val="22"/>
          <w:vertAlign w:val="superscript"/>
          <w:lang w:val="nl-NL"/>
        </w:rPr>
        <w:t>(2/1)</w:t>
      </w:r>
      <w:r w:rsidRPr="00845908">
        <w:rPr>
          <w:sz w:val="22"/>
          <w:szCs w:val="22"/>
          <w:lang w:val="nl-NL"/>
        </w:rPr>
        <w:t xml:space="preserve">TMN128 là các thuật toán được phát triển dựa trên lớp CE </w:t>
      </w:r>
      <w:r w:rsidRPr="00845908">
        <w:rPr>
          <w:rFonts w:eastAsia="Arial"/>
          <w:sz w:val="22"/>
          <w:szCs w:val="22"/>
          <w:lang w:val="nl-NL"/>
        </w:rPr>
        <w:t>F</w:t>
      </w:r>
      <w:r w:rsidRPr="00845908">
        <w:rPr>
          <w:rFonts w:eastAsia="Arial"/>
          <w:sz w:val="22"/>
          <w:szCs w:val="22"/>
          <w:vertAlign w:val="subscript"/>
          <w:lang w:val="nl-NL"/>
        </w:rPr>
        <w:t>2/1</w:t>
      </w:r>
      <w:r w:rsidRPr="00845908">
        <w:rPr>
          <w:sz w:val="22"/>
          <w:szCs w:val="22"/>
          <w:lang w:val="nl-NL"/>
        </w:rPr>
        <w:t xml:space="preserve"> được ký hiệu tương ứng là</w:t>
      </w:r>
      <w:r>
        <w:rPr>
          <w:sz w:val="22"/>
          <w:szCs w:val="22"/>
          <w:lang w:val="nl-NL"/>
        </w:rPr>
        <w:t xml:space="preserve"> </w:t>
      </w:r>
      <w:r w:rsidRPr="00845908">
        <w:rPr>
          <w:sz w:val="22"/>
          <w:szCs w:val="22"/>
          <w:lang w:val="nl-NL"/>
        </w:rPr>
        <w:t>TMN64 và TMN128.</w:t>
      </w:r>
    </w:p>
    <w:p w:rsidR="00E901BF" w:rsidRPr="0074108C" w:rsidRDefault="00E901BF" w:rsidP="00E901BF">
      <w:pPr>
        <w:pStyle w:val="BodyText"/>
        <w:spacing w:after="0" w:line="276" w:lineRule="auto"/>
        <w:ind w:firstLine="180"/>
        <w:rPr>
          <w:b/>
          <w:i/>
          <w:sz w:val="22"/>
          <w:szCs w:val="22"/>
          <w:lang w:val="nl-NL"/>
        </w:rPr>
      </w:pPr>
      <w:r w:rsidRPr="009739D4">
        <w:rPr>
          <w:b/>
          <w:i/>
          <w:sz w:val="22"/>
          <w:szCs w:val="22"/>
          <w:lang w:val="nl-NL"/>
        </w:rPr>
        <w:t>3.1.</w:t>
      </w:r>
      <w:r w:rsidRPr="0074108C">
        <w:rPr>
          <w:b/>
          <w:i/>
          <w:sz w:val="22"/>
          <w:szCs w:val="22"/>
          <w:lang w:val="nl-NL"/>
        </w:rPr>
        <w:t>Mô tả thuật toán</w:t>
      </w:r>
    </w:p>
    <w:p w:rsidR="00E901BF" w:rsidRPr="00845908" w:rsidRDefault="00E901BF" w:rsidP="00E901BF">
      <w:pPr>
        <w:spacing w:line="276" w:lineRule="auto"/>
        <w:ind w:firstLine="360"/>
        <w:jc w:val="both"/>
        <w:rPr>
          <w:rFonts w:eastAsia="Times New Roman"/>
          <w:bCs/>
          <w:sz w:val="22"/>
          <w:szCs w:val="22"/>
          <w:shd w:val="clear" w:color="auto" w:fill="FFFFFF"/>
          <w:lang w:val="nl-NL" w:eastAsia="vi-VN"/>
        </w:rPr>
      </w:pPr>
      <w:r w:rsidRPr="00845908">
        <w:rPr>
          <w:rFonts w:eastAsia="Times New Roman"/>
          <w:bCs/>
          <w:sz w:val="22"/>
          <w:szCs w:val="22"/>
          <w:shd w:val="clear" w:color="auto" w:fill="FFFFFF"/>
          <w:lang w:val="nl-NL" w:eastAsia="vi-VN"/>
        </w:rPr>
        <w:t xml:space="preserve">TMN64 vàTMN128 là họ thuật toán được phát triển nhằm mục tiêu hoạt động hiệu quả trên nền tảng FPGA. Chúng là các thuật toán mật mã khối có kích thước khối 64 hoặc128 bit và khóa bí mật 128 hoặc 256 bit tương ứng với </w:t>
      </w:r>
      <w:r w:rsidRPr="00845908">
        <w:rPr>
          <w:rFonts w:eastAsia="Times New Roman"/>
          <w:bCs/>
          <w:i/>
          <w:sz w:val="22"/>
          <w:szCs w:val="22"/>
          <w:shd w:val="clear" w:color="auto" w:fill="FFFFFF"/>
          <w:lang w:val="nl-NL" w:eastAsia="vi-VN"/>
        </w:rPr>
        <w:t>R</w:t>
      </w:r>
      <w:r w:rsidRPr="00845908">
        <w:rPr>
          <w:rFonts w:eastAsia="Times New Roman"/>
          <w:bCs/>
          <w:sz w:val="22"/>
          <w:szCs w:val="22"/>
          <w:shd w:val="clear" w:color="auto" w:fill="FFFFFF"/>
          <w:lang w:val="nl-NL" w:eastAsia="vi-VN"/>
        </w:rPr>
        <w:t xml:space="preserve"> vòng mã hóa (</w:t>
      </w:r>
      <w:r w:rsidRPr="00845908">
        <w:rPr>
          <w:rFonts w:eastAsia="Times New Roman"/>
          <w:bCs/>
          <w:i/>
          <w:sz w:val="22"/>
          <w:szCs w:val="22"/>
          <w:shd w:val="clear" w:color="auto" w:fill="FFFFFF"/>
          <w:lang w:val="nl-NL" w:eastAsia="vi-VN"/>
        </w:rPr>
        <w:t>R</w:t>
      </w:r>
      <w:r w:rsidRPr="00845908">
        <w:rPr>
          <w:rFonts w:eastAsia="Times New Roman"/>
          <w:bCs/>
          <w:sz w:val="22"/>
          <w:szCs w:val="22"/>
          <w:shd w:val="clear" w:color="auto" w:fill="FFFFFF"/>
          <w:lang w:val="nl-NL" w:eastAsia="vi-VN"/>
        </w:rPr>
        <w:t xml:space="preserve"> sẽ phụ thuộc vào kết quả đánh giá độ an toàn của từng thuật toán). </w:t>
      </w:r>
    </w:p>
    <w:p w:rsidR="00E901BF" w:rsidRPr="00845908" w:rsidRDefault="00E901BF" w:rsidP="00E901BF">
      <w:pPr>
        <w:ind w:firstLine="360"/>
        <w:jc w:val="both"/>
        <w:rPr>
          <w:rFonts w:eastAsia="Times New Roman"/>
          <w:bCs/>
          <w:sz w:val="22"/>
          <w:szCs w:val="22"/>
          <w:shd w:val="clear" w:color="auto" w:fill="FFFFFF"/>
          <w:lang w:val="nl-NL" w:eastAsia="vi-VN"/>
        </w:rPr>
      </w:pPr>
      <w:r w:rsidRPr="00845908">
        <w:rPr>
          <w:rFonts w:eastAsia="Times New Roman"/>
          <w:bCs/>
          <w:i/>
          <w:sz w:val="22"/>
          <w:szCs w:val="22"/>
          <w:shd w:val="clear" w:color="auto" w:fill="FFFFFF"/>
          <w:lang w:val="nl-NL" w:eastAsia="vi-VN"/>
        </w:rPr>
        <w:t>Tổng quát, họ thuật toán TMN được mô tả như sau</w:t>
      </w:r>
      <w:r w:rsidRPr="00845908">
        <w:rPr>
          <w:rFonts w:eastAsia="Times New Roman"/>
          <w:bCs/>
          <w:sz w:val="22"/>
          <w:szCs w:val="22"/>
          <w:shd w:val="clear" w:color="auto" w:fill="FFFFFF"/>
          <w:lang w:val="nl-NL" w:eastAsia="vi-VN"/>
        </w:rPr>
        <w:t>:</w:t>
      </w:r>
    </w:p>
    <w:p w:rsidR="00E901BF" w:rsidRPr="0074108C" w:rsidRDefault="00E901BF" w:rsidP="00E901BF">
      <w:pPr>
        <w:ind w:firstLine="0"/>
        <w:jc w:val="both"/>
        <w:rPr>
          <w:rFonts w:eastAsia="Times New Roman"/>
          <w:b/>
          <w:bCs/>
          <w:i/>
          <w:sz w:val="22"/>
          <w:szCs w:val="22"/>
          <w:shd w:val="clear" w:color="auto" w:fill="FFFFFF"/>
          <w:lang w:val="nl-NL" w:eastAsia="vi-VN"/>
        </w:rPr>
      </w:pPr>
      <w:r w:rsidRPr="0074108C">
        <w:rPr>
          <w:rFonts w:eastAsia="Times New Roman"/>
          <w:b/>
          <w:bCs/>
          <w:i/>
          <w:sz w:val="22"/>
          <w:szCs w:val="22"/>
          <w:shd w:val="clear" w:color="auto" w:fill="FFFFFF"/>
          <w:lang w:val="nl-NL" w:eastAsia="vi-VN"/>
        </w:rPr>
        <w:t>Thuật toán:</w:t>
      </w:r>
    </w:p>
    <w:p w:rsidR="00E901BF" w:rsidRPr="0074108C" w:rsidRDefault="00E901BF" w:rsidP="00E901BF">
      <w:pPr>
        <w:pStyle w:val="ListParagraph"/>
        <w:numPr>
          <w:ilvl w:val="0"/>
          <w:numId w:val="6"/>
        </w:numPr>
        <w:ind w:left="270" w:hanging="270"/>
        <w:jc w:val="both"/>
        <w:rPr>
          <w:sz w:val="22"/>
          <w:szCs w:val="22"/>
        </w:rPr>
      </w:pPr>
      <w:r w:rsidRPr="0074108C">
        <w:rPr>
          <w:rFonts w:eastAsia="Times New Roman"/>
          <w:bCs/>
          <w:sz w:val="22"/>
          <w:szCs w:val="22"/>
          <w:shd w:val="clear" w:color="auto" w:fill="FFFFFF"/>
          <w:lang w:val="nl-NL" w:eastAsia="vi-VN"/>
        </w:rPr>
        <w:t>For</w:t>
      </w:r>
      <w:r>
        <w:rPr>
          <w:rFonts w:eastAsia="Times New Roman"/>
          <w:bCs/>
          <w:sz w:val="22"/>
          <w:szCs w:val="22"/>
          <w:shd w:val="clear" w:color="auto" w:fill="FFFFFF"/>
          <w:lang w:val="nl-NL" w:eastAsia="vi-VN"/>
        </w:rPr>
        <w:t xml:space="preserve"> </w:t>
      </w:r>
      <w:r w:rsidRPr="0074108C">
        <w:rPr>
          <w:i/>
          <w:iCs/>
          <w:sz w:val="22"/>
          <w:szCs w:val="22"/>
          <w:lang w:val="nl-NL"/>
        </w:rPr>
        <w:t>j</w:t>
      </w:r>
      <w:r w:rsidRPr="0074108C">
        <w:rPr>
          <w:sz w:val="22"/>
          <w:szCs w:val="22"/>
          <w:lang w:val="nl-NL"/>
        </w:rPr>
        <w:t xml:space="preserve"> = 1 to </w:t>
      </w:r>
      <w:r w:rsidRPr="0074108C">
        <w:rPr>
          <w:i/>
          <w:sz w:val="22"/>
          <w:szCs w:val="22"/>
        </w:rPr>
        <w:t>R</w:t>
      </w:r>
      <w:r w:rsidRPr="0074108C">
        <w:rPr>
          <w:sz w:val="22"/>
          <w:szCs w:val="22"/>
        </w:rPr>
        <w:t xml:space="preserve"> -1 do {(</w:t>
      </w:r>
      <w:r w:rsidRPr="0074108C">
        <w:rPr>
          <w:i/>
          <w:iCs/>
          <w:sz w:val="22"/>
          <w:szCs w:val="22"/>
        </w:rPr>
        <w:t>A</w:t>
      </w:r>
      <w:r w:rsidRPr="0074108C">
        <w:rPr>
          <w:sz w:val="22"/>
          <w:szCs w:val="22"/>
        </w:rPr>
        <w:t>, </w:t>
      </w:r>
      <w:r w:rsidRPr="0074108C">
        <w:rPr>
          <w:i/>
          <w:iCs/>
          <w:sz w:val="22"/>
          <w:szCs w:val="22"/>
        </w:rPr>
        <w:t>B</w:t>
      </w:r>
      <w:r w:rsidRPr="0074108C">
        <w:rPr>
          <w:sz w:val="22"/>
          <w:szCs w:val="22"/>
        </w:rPr>
        <w:t>) </w:t>
      </w:r>
      <w:r w:rsidRPr="0074108C">
        <w:rPr>
          <w:sz w:val="22"/>
          <w:szCs w:val="22"/>
        </w:rPr>
        <w:sym w:font="Wingdings 3" w:char="F0A5"/>
      </w:r>
      <w:r w:rsidRPr="0074108C">
        <w:rPr>
          <w:sz w:val="22"/>
          <w:szCs w:val="22"/>
        </w:rPr>
        <w:t> Crypt</w:t>
      </w:r>
      <w:r w:rsidRPr="0074108C">
        <w:rPr>
          <w:sz w:val="22"/>
          <w:szCs w:val="22"/>
          <w:vertAlign w:val="superscript"/>
        </w:rPr>
        <w:t>(</w:t>
      </w:r>
      <w:r w:rsidRPr="0074108C">
        <w:rPr>
          <w:i/>
          <w:iCs/>
          <w:sz w:val="22"/>
          <w:szCs w:val="22"/>
          <w:vertAlign w:val="superscript"/>
        </w:rPr>
        <w:t>e</w:t>
      </w:r>
      <w:r w:rsidRPr="0074108C">
        <w:rPr>
          <w:sz w:val="22"/>
          <w:szCs w:val="22"/>
          <w:vertAlign w:val="superscript"/>
        </w:rPr>
        <w:t>)</w:t>
      </w:r>
      <w:r w:rsidRPr="0074108C">
        <w:rPr>
          <w:sz w:val="22"/>
          <w:szCs w:val="22"/>
        </w:rPr>
        <w:t>(</w:t>
      </w:r>
      <w:r w:rsidRPr="0074108C">
        <w:rPr>
          <w:i/>
          <w:iCs/>
          <w:sz w:val="22"/>
          <w:szCs w:val="22"/>
        </w:rPr>
        <w:t>A</w:t>
      </w:r>
      <w:r w:rsidRPr="0074108C">
        <w:rPr>
          <w:sz w:val="22"/>
          <w:szCs w:val="22"/>
        </w:rPr>
        <w:t>, </w:t>
      </w:r>
      <w:r w:rsidRPr="0074108C">
        <w:rPr>
          <w:i/>
          <w:iCs/>
          <w:sz w:val="22"/>
          <w:szCs w:val="22"/>
        </w:rPr>
        <w:t>B</w:t>
      </w:r>
      <w:r w:rsidRPr="0074108C">
        <w:rPr>
          <w:sz w:val="22"/>
          <w:szCs w:val="22"/>
        </w:rPr>
        <w:t>, </w:t>
      </w:r>
      <w:r w:rsidRPr="0074108C">
        <w:rPr>
          <w:i/>
          <w:iCs/>
          <w:sz w:val="22"/>
          <w:szCs w:val="22"/>
        </w:rPr>
        <w:t>Q′</w:t>
      </w:r>
      <w:r w:rsidRPr="0074108C">
        <w:rPr>
          <w:i/>
          <w:iCs/>
          <w:sz w:val="22"/>
          <w:szCs w:val="22"/>
          <w:vertAlign w:val="subscript"/>
        </w:rPr>
        <w:t xml:space="preserve">j </w:t>
      </w:r>
      <w:r w:rsidRPr="0074108C">
        <w:rPr>
          <w:sz w:val="22"/>
          <w:szCs w:val="22"/>
        </w:rPr>
        <w:t>); (</w:t>
      </w:r>
      <w:r w:rsidRPr="0074108C">
        <w:rPr>
          <w:i/>
          <w:iCs/>
          <w:sz w:val="22"/>
          <w:szCs w:val="22"/>
        </w:rPr>
        <w:t>A</w:t>
      </w:r>
      <w:r w:rsidRPr="0074108C">
        <w:rPr>
          <w:sz w:val="22"/>
          <w:szCs w:val="22"/>
        </w:rPr>
        <w:t>, </w:t>
      </w:r>
      <w:r w:rsidRPr="0074108C">
        <w:rPr>
          <w:i/>
          <w:iCs/>
          <w:sz w:val="22"/>
          <w:szCs w:val="22"/>
        </w:rPr>
        <w:t>B</w:t>
      </w:r>
      <w:r w:rsidRPr="0074108C">
        <w:rPr>
          <w:sz w:val="22"/>
          <w:szCs w:val="22"/>
        </w:rPr>
        <w:t>) </w:t>
      </w:r>
      <w:r w:rsidRPr="0074108C">
        <w:rPr>
          <w:sz w:val="22"/>
          <w:szCs w:val="22"/>
        </w:rPr>
        <w:sym w:font="Wingdings 3" w:char="F0A5"/>
      </w:r>
      <w:r w:rsidRPr="0074108C">
        <w:rPr>
          <w:sz w:val="22"/>
          <w:szCs w:val="22"/>
        </w:rPr>
        <w:t> (</w:t>
      </w:r>
      <w:r w:rsidRPr="0074108C">
        <w:rPr>
          <w:i/>
          <w:iCs/>
          <w:sz w:val="22"/>
          <w:szCs w:val="22"/>
        </w:rPr>
        <w:t>B</w:t>
      </w:r>
      <w:r w:rsidRPr="0074108C">
        <w:rPr>
          <w:sz w:val="22"/>
          <w:szCs w:val="22"/>
        </w:rPr>
        <w:t>, </w:t>
      </w:r>
      <w:r w:rsidRPr="0074108C">
        <w:rPr>
          <w:i/>
          <w:iCs/>
          <w:sz w:val="22"/>
          <w:szCs w:val="22"/>
        </w:rPr>
        <w:t>A</w:t>
      </w:r>
      <w:r w:rsidRPr="0074108C">
        <w:rPr>
          <w:sz w:val="22"/>
          <w:szCs w:val="22"/>
        </w:rPr>
        <w:t>)}</w:t>
      </w:r>
    </w:p>
    <w:p w:rsidR="00E901BF" w:rsidRPr="0074108C" w:rsidRDefault="00E901BF" w:rsidP="00E901BF">
      <w:pPr>
        <w:pStyle w:val="ListParagraph"/>
        <w:numPr>
          <w:ilvl w:val="0"/>
          <w:numId w:val="6"/>
        </w:numPr>
        <w:ind w:left="270" w:hanging="270"/>
        <w:jc w:val="both"/>
        <w:rPr>
          <w:sz w:val="22"/>
          <w:szCs w:val="22"/>
        </w:rPr>
      </w:pPr>
      <w:r w:rsidRPr="0074108C">
        <w:rPr>
          <w:sz w:val="22"/>
          <w:szCs w:val="22"/>
        </w:rPr>
        <w:t>{(</w:t>
      </w:r>
      <w:r w:rsidRPr="0074108C">
        <w:rPr>
          <w:i/>
          <w:iCs/>
          <w:sz w:val="22"/>
          <w:szCs w:val="22"/>
        </w:rPr>
        <w:t>A</w:t>
      </w:r>
      <w:r w:rsidRPr="0074108C">
        <w:rPr>
          <w:sz w:val="22"/>
          <w:szCs w:val="22"/>
        </w:rPr>
        <w:t xml:space="preserve">, </w:t>
      </w:r>
      <w:r w:rsidRPr="0074108C">
        <w:rPr>
          <w:i/>
          <w:iCs/>
          <w:sz w:val="22"/>
          <w:szCs w:val="22"/>
        </w:rPr>
        <w:t>B</w:t>
      </w:r>
      <w:r w:rsidRPr="0074108C">
        <w:rPr>
          <w:sz w:val="22"/>
          <w:szCs w:val="22"/>
        </w:rPr>
        <w:t xml:space="preserve">) </w:t>
      </w:r>
      <w:r w:rsidRPr="0074108C">
        <w:rPr>
          <w:sz w:val="22"/>
          <w:szCs w:val="22"/>
        </w:rPr>
        <w:sym w:font="Wingdings 3" w:char="F0A5"/>
      </w:r>
      <w:r w:rsidRPr="0074108C">
        <w:rPr>
          <w:sz w:val="22"/>
          <w:szCs w:val="22"/>
        </w:rPr>
        <w:t> Crypt</w:t>
      </w:r>
      <w:r w:rsidRPr="0074108C">
        <w:rPr>
          <w:sz w:val="22"/>
          <w:szCs w:val="22"/>
          <w:vertAlign w:val="superscript"/>
        </w:rPr>
        <w:t>(</w:t>
      </w:r>
      <w:r w:rsidRPr="0074108C">
        <w:rPr>
          <w:i/>
          <w:iCs/>
          <w:sz w:val="22"/>
          <w:szCs w:val="22"/>
          <w:vertAlign w:val="superscript"/>
        </w:rPr>
        <w:t>e</w:t>
      </w:r>
      <w:r w:rsidRPr="0074108C">
        <w:rPr>
          <w:sz w:val="22"/>
          <w:szCs w:val="22"/>
          <w:vertAlign w:val="superscript"/>
        </w:rPr>
        <w:t>)</w:t>
      </w:r>
      <w:r w:rsidRPr="0074108C">
        <w:rPr>
          <w:sz w:val="22"/>
          <w:szCs w:val="22"/>
        </w:rPr>
        <w:t>(</w:t>
      </w:r>
      <w:r w:rsidRPr="0074108C">
        <w:rPr>
          <w:i/>
          <w:iCs/>
          <w:sz w:val="22"/>
          <w:szCs w:val="22"/>
        </w:rPr>
        <w:t>A</w:t>
      </w:r>
      <w:r w:rsidRPr="0074108C">
        <w:rPr>
          <w:sz w:val="22"/>
          <w:szCs w:val="22"/>
        </w:rPr>
        <w:t>, </w:t>
      </w:r>
      <w:r w:rsidRPr="0074108C">
        <w:rPr>
          <w:i/>
          <w:iCs/>
          <w:sz w:val="22"/>
          <w:szCs w:val="22"/>
        </w:rPr>
        <w:t>B</w:t>
      </w:r>
      <w:r w:rsidRPr="0074108C">
        <w:rPr>
          <w:sz w:val="22"/>
          <w:szCs w:val="22"/>
        </w:rPr>
        <w:t>, </w:t>
      </w:r>
      <w:r w:rsidRPr="0074108C">
        <w:rPr>
          <w:i/>
          <w:iCs/>
          <w:sz w:val="22"/>
          <w:szCs w:val="22"/>
        </w:rPr>
        <w:t>Q′</w:t>
      </w:r>
      <w:r w:rsidRPr="0074108C">
        <w:rPr>
          <w:i/>
          <w:sz w:val="22"/>
          <w:szCs w:val="22"/>
          <w:vertAlign w:val="subscript"/>
        </w:rPr>
        <w:t>R</w:t>
      </w:r>
      <w:r w:rsidRPr="0074108C">
        <w:rPr>
          <w:sz w:val="22"/>
          <w:szCs w:val="22"/>
        </w:rPr>
        <w:t> )}</w:t>
      </w:r>
    </w:p>
    <w:p w:rsidR="00E901BF" w:rsidRPr="0074108C" w:rsidRDefault="00E901BF" w:rsidP="00E901BF">
      <w:pPr>
        <w:pStyle w:val="ListParagraph"/>
        <w:numPr>
          <w:ilvl w:val="0"/>
          <w:numId w:val="6"/>
        </w:numPr>
        <w:ind w:left="270" w:hanging="270"/>
        <w:jc w:val="both"/>
        <w:rPr>
          <w:sz w:val="22"/>
          <w:szCs w:val="22"/>
        </w:rPr>
      </w:pPr>
      <w:r w:rsidRPr="0074108C">
        <w:rPr>
          <w:sz w:val="22"/>
          <w:szCs w:val="22"/>
        </w:rPr>
        <w:t>{(</w:t>
      </w:r>
      <w:r w:rsidRPr="0074108C">
        <w:rPr>
          <w:i/>
          <w:iCs/>
          <w:sz w:val="22"/>
          <w:szCs w:val="22"/>
        </w:rPr>
        <w:t>A</w:t>
      </w:r>
      <w:r w:rsidRPr="0074108C">
        <w:rPr>
          <w:sz w:val="22"/>
          <w:szCs w:val="22"/>
        </w:rPr>
        <w:t>, </w:t>
      </w:r>
      <w:r w:rsidRPr="0074108C">
        <w:rPr>
          <w:i/>
          <w:iCs/>
          <w:sz w:val="22"/>
          <w:szCs w:val="22"/>
        </w:rPr>
        <w:t>B</w:t>
      </w:r>
      <w:r w:rsidRPr="0074108C">
        <w:rPr>
          <w:sz w:val="22"/>
          <w:szCs w:val="22"/>
        </w:rPr>
        <w:t>) </w:t>
      </w:r>
      <w:r w:rsidRPr="0074108C">
        <w:rPr>
          <w:sz w:val="22"/>
          <w:szCs w:val="22"/>
        </w:rPr>
        <w:sym w:font="Wingdings 3" w:char="F0A5"/>
      </w:r>
      <w:r w:rsidRPr="0074108C">
        <w:rPr>
          <w:sz w:val="22"/>
          <w:szCs w:val="22"/>
        </w:rPr>
        <w:t> (</w:t>
      </w:r>
      <w:r w:rsidRPr="0074108C">
        <w:rPr>
          <w:i/>
          <w:iCs/>
          <w:sz w:val="22"/>
          <w:szCs w:val="22"/>
        </w:rPr>
        <w:t>A</w:t>
      </w:r>
      <w:r w:rsidRPr="0074108C">
        <w:rPr>
          <w:sz w:val="22"/>
          <w:szCs w:val="22"/>
        </w:rPr>
        <w:t> </w:t>
      </w:r>
      <w:r w:rsidRPr="0074108C">
        <w:rPr>
          <w:sz w:val="22"/>
          <w:szCs w:val="22"/>
        </w:rPr>
        <w:sym w:font="Symbol" w:char="F0C5"/>
      </w:r>
      <w:r w:rsidRPr="0074108C">
        <w:rPr>
          <w:sz w:val="22"/>
          <w:szCs w:val="22"/>
        </w:rPr>
        <w:t> </w:t>
      </w:r>
      <w:r w:rsidRPr="0074108C">
        <w:rPr>
          <w:i/>
          <w:iCs/>
          <w:sz w:val="22"/>
          <w:szCs w:val="22"/>
        </w:rPr>
        <w:t>Q′</w:t>
      </w:r>
      <w:r w:rsidRPr="0074108C">
        <w:rPr>
          <w:i/>
          <w:sz w:val="22"/>
          <w:szCs w:val="22"/>
          <w:vertAlign w:val="subscript"/>
        </w:rPr>
        <w:t>R</w:t>
      </w:r>
      <w:r w:rsidRPr="0074108C">
        <w:rPr>
          <w:sz w:val="22"/>
          <w:szCs w:val="22"/>
          <w:vertAlign w:val="subscript"/>
        </w:rPr>
        <w:t>+1</w:t>
      </w:r>
      <w:r w:rsidRPr="0074108C">
        <w:rPr>
          <w:sz w:val="22"/>
          <w:szCs w:val="22"/>
        </w:rPr>
        <w:t>, </w:t>
      </w:r>
      <w:r w:rsidRPr="0074108C">
        <w:rPr>
          <w:i/>
          <w:iCs/>
          <w:sz w:val="22"/>
          <w:szCs w:val="22"/>
        </w:rPr>
        <w:t>B</w:t>
      </w:r>
      <w:r w:rsidRPr="0074108C">
        <w:rPr>
          <w:sz w:val="22"/>
          <w:szCs w:val="22"/>
        </w:rPr>
        <w:t> </w:t>
      </w:r>
      <w:r w:rsidRPr="0074108C">
        <w:rPr>
          <w:sz w:val="22"/>
          <w:szCs w:val="22"/>
        </w:rPr>
        <w:sym w:font="Symbol" w:char="F0C5"/>
      </w:r>
      <w:r w:rsidRPr="0074108C">
        <w:rPr>
          <w:sz w:val="22"/>
          <w:szCs w:val="22"/>
        </w:rPr>
        <w:t> </w:t>
      </w:r>
      <w:r w:rsidRPr="0074108C">
        <w:rPr>
          <w:i/>
          <w:iCs/>
          <w:sz w:val="22"/>
          <w:szCs w:val="22"/>
        </w:rPr>
        <w:t>Q′</w:t>
      </w:r>
      <w:r w:rsidRPr="0074108C">
        <w:rPr>
          <w:i/>
          <w:sz w:val="22"/>
          <w:szCs w:val="22"/>
          <w:vertAlign w:val="subscript"/>
        </w:rPr>
        <w:t>R</w:t>
      </w:r>
      <w:r w:rsidRPr="0074108C">
        <w:rPr>
          <w:sz w:val="22"/>
          <w:szCs w:val="22"/>
          <w:vertAlign w:val="subscript"/>
        </w:rPr>
        <w:t>+1</w:t>
      </w:r>
      <w:r w:rsidRPr="0074108C">
        <w:rPr>
          <w:sz w:val="22"/>
          <w:szCs w:val="22"/>
        </w:rPr>
        <w:t>)}.</w:t>
      </w:r>
    </w:p>
    <w:p w:rsidR="00E901BF" w:rsidRDefault="00E901BF" w:rsidP="00E901BF">
      <w:pPr>
        <w:spacing w:line="276" w:lineRule="auto"/>
        <w:ind w:firstLine="360"/>
        <w:jc w:val="both"/>
        <w:rPr>
          <w:rFonts w:eastAsia="Times New Roman"/>
          <w:bCs/>
          <w:sz w:val="22"/>
          <w:szCs w:val="22"/>
          <w:shd w:val="clear" w:color="auto" w:fill="FFFFFF"/>
          <w:lang w:val="nl-NL" w:eastAsia="vi-VN"/>
        </w:rPr>
      </w:pPr>
      <w:r>
        <w:rPr>
          <w:rFonts w:eastAsia="Times New Roman"/>
          <w:bCs/>
          <w:sz w:val="22"/>
          <w:szCs w:val="22"/>
          <w:shd w:val="clear" w:color="auto" w:fill="FFFFFF"/>
          <w:lang w:val="nl-NL" w:eastAsia="vi-VN"/>
        </w:rPr>
        <w:t>T</w:t>
      </w:r>
      <w:r w:rsidRPr="0074108C">
        <w:rPr>
          <w:rFonts w:eastAsia="Times New Roman"/>
          <w:bCs/>
          <w:sz w:val="22"/>
          <w:szCs w:val="22"/>
          <w:shd w:val="clear" w:color="auto" w:fill="FFFFFF"/>
          <w:lang w:val="nl-NL" w:eastAsia="vi-VN"/>
        </w:rPr>
        <w:t xml:space="preserve">rong đó: </w:t>
      </w:r>
    </w:p>
    <w:p w:rsidR="00E901BF" w:rsidRDefault="00E901BF" w:rsidP="00E901BF">
      <w:pPr>
        <w:spacing w:line="276" w:lineRule="auto"/>
        <w:ind w:firstLine="360"/>
        <w:jc w:val="both"/>
        <w:rPr>
          <w:rFonts w:eastAsia="Times New Roman"/>
          <w:bCs/>
          <w:sz w:val="22"/>
          <w:szCs w:val="22"/>
          <w:shd w:val="clear" w:color="auto" w:fill="FFFFFF"/>
          <w:lang w:val="nl-NL" w:eastAsia="vi-VN"/>
        </w:rPr>
      </w:pPr>
      <w:r w:rsidRPr="0074108C">
        <w:rPr>
          <w:rFonts w:eastAsia="Times New Roman"/>
          <w:bCs/>
          <w:i/>
          <w:sz w:val="22"/>
          <w:szCs w:val="22"/>
          <w:shd w:val="clear" w:color="auto" w:fill="FFFFFF"/>
          <w:lang w:val="nl-NL" w:eastAsia="vi-VN"/>
        </w:rPr>
        <w:t>R</w:t>
      </w:r>
      <w:r w:rsidRPr="0074108C">
        <w:rPr>
          <w:rFonts w:eastAsia="Times New Roman"/>
          <w:bCs/>
          <w:sz w:val="22"/>
          <w:szCs w:val="22"/>
          <w:shd w:val="clear" w:color="auto" w:fill="FFFFFF"/>
          <w:lang w:val="nl-NL" w:eastAsia="vi-VN"/>
        </w:rPr>
        <w:t xml:space="preserve"> là số vòng mã hóa của thuật toán; </w:t>
      </w:r>
    </w:p>
    <w:p w:rsidR="00E901BF" w:rsidRDefault="00E901BF" w:rsidP="00E901BF">
      <w:pPr>
        <w:spacing w:line="276" w:lineRule="auto"/>
        <w:ind w:firstLine="360"/>
        <w:jc w:val="both"/>
        <w:rPr>
          <w:rFonts w:eastAsia="Times New Roman"/>
          <w:bCs/>
          <w:sz w:val="22"/>
          <w:szCs w:val="22"/>
          <w:shd w:val="clear" w:color="auto" w:fill="FFFFFF"/>
          <w:lang w:val="nl-NL" w:eastAsia="vi-VN"/>
        </w:rPr>
      </w:pPr>
      <w:r w:rsidRPr="0074108C">
        <w:rPr>
          <w:rFonts w:eastAsia="Times New Roman"/>
          <w:bCs/>
          <w:i/>
          <w:sz w:val="22"/>
          <w:szCs w:val="22"/>
          <w:shd w:val="clear" w:color="auto" w:fill="FFFFFF"/>
          <w:lang w:val="nl-NL" w:eastAsia="vi-VN"/>
        </w:rPr>
        <w:t>R</w:t>
      </w:r>
      <w:r w:rsidRPr="0074108C">
        <w:rPr>
          <w:rFonts w:eastAsia="Times New Roman"/>
          <w:bCs/>
          <w:sz w:val="22"/>
          <w:szCs w:val="22"/>
          <w:shd w:val="clear" w:color="auto" w:fill="FFFFFF"/>
          <w:lang w:val="nl-NL" w:eastAsia="vi-VN"/>
        </w:rPr>
        <w:t xml:space="preserve"> + 1 tương ứng với phép biến đổi cuối (FT) (biến đổi cuối thực hiện bằng cách thực hiện phép XOR trên nửa khối dữ liệu trái và phải với khóa vòng tương ứng đã chọn); </w:t>
      </w:r>
    </w:p>
    <w:p w:rsidR="00E901BF" w:rsidRDefault="00E901BF" w:rsidP="00E901BF">
      <w:pPr>
        <w:spacing w:line="276" w:lineRule="auto"/>
        <w:ind w:firstLine="360"/>
        <w:jc w:val="both"/>
        <w:rPr>
          <w:rFonts w:eastAsia="Times New Roman"/>
          <w:bCs/>
          <w:sz w:val="22"/>
          <w:szCs w:val="22"/>
          <w:shd w:val="clear" w:color="auto" w:fill="FFFFFF"/>
          <w:lang w:val="nl-NL" w:eastAsia="vi-VN"/>
        </w:rPr>
      </w:pPr>
      <w:r w:rsidRPr="0074108C">
        <w:rPr>
          <w:rFonts w:eastAsia="Times New Roman"/>
          <w:bCs/>
          <w:i/>
          <w:sz w:val="22"/>
          <w:szCs w:val="22"/>
          <w:shd w:val="clear" w:color="auto" w:fill="FFFFFF"/>
          <w:lang w:val="nl-NL" w:eastAsia="vi-VN"/>
        </w:rPr>
        <w:t>e</w:t>
      </w:r>
      <w:r w:rsidRPr="0074108C">
        <w:rPr>
          <w:rFonts w:eastAsia="Times New Roman"/>
          <w:bCs/>
          <w:sz w:val="22"/>
          <w:szCs w:val="22"/>
          <w:shd w:val="clear" w:color="auto" w:fill="FFFFFF"/>
          <w:lang w:val="nl-NL" w:eastAsia="vi-VN"/>
        </w:rPr>
        <w:sym w:font="Symbol" w:char="F0CE"/>
      </w:r>
      <w:r w:rsidRPr="0074108C">
        <w:rPr>
          <w:rFonts w:eastAsia="Times New Roman"/>
          <w:bCs/>
          <w:sz w:val="22"/>
          <w:szCs w:val="22"/>
          <w:shd w:val="clear" w:color="auto" w:fill="FFFFFF"/>
          <w:lang w:val="nl-NL" w:eastAsia="vi-VN"/>
        </w:rPr>
        <w:t>{0, 1} là tham số định nghĩa với (</w:t>
      </w:r>
      <w:r w:rsidRPr="0074108C">
        <w:rPr>
          <w:rFonts w:eastAsia="Times New Roman"/>
          <w:bCs/>
          <w:i/>
          <w:sz w:val="22"/>
          <w:szCs w:val="22"/>
          <w:shd w:val="clear" w:color="auto" w:fill="FFFFFF"/>
          <w:lang w:val="nl-NL" w:eastAsia="vi-VN"/>
        </w:rPr>
        <w:t>e</w:t>
      </w:r>
      <w:r w:rsidRPr="0074108C">
        <w:rPr>
          <w:rFonts w:eastAsia="Times New Roman"/>
          <w:bCs/>
          <w:sz w:val="22"/>
          <w:szCs w:val="22"/>
          <w:shd w:val="clear" w:color="auto" w:fill="FFFFFF"/>
          <w:lang w:val="nl-NL" w:eastAsia="vi-VN"/>
        </w:rPr>
        <w:t>=0) là mã hóa và (</w:t>
      </w:r>
      <w:r w:rsidRPr="0074108C">
        <w:rPr>
          <w:rFonts w:eastAsia="Times New Roman"/>
          <w:bCs/>
          <w:i/>
          <w:sz w:val="22"/>
          <w:szCs w:val="22"/>
          <w:shd w:val="clear" w:color="auto" w:fill="FFFFFF"/>
          <w:lang w:val="nl-NL" w:eastAsia="vi-VN"/>
        </w:rPr>
        <w:t>e</w:t>
      </w:r>
      <w:r w:rsidRPr="0074108C">
        <w:rPr>
          <w:rFonts w:eastAsia="Times New Roman"/>
          <w:bCs/>
          <w:sz w:val="22"/>
          <w:szCs w:val="22"/>
          <w:shd w:val="clear" w:color="auto" w:fill="FFFFFF"/>
          <w:lang w:val="nl-NL" w:eastAsia="vi-VN"/>
        </w:rPr>
        <w:t xml:space="preserve">=1) là giải mã; </w:t>
      </w:r>
    </w:p>
    <w:p w:rsidR="00E901BF" w:rsidRPr="0074108C" w:rsidRDefault="00E901BF" w:rsidP="00E901BF">
      <w:pPr>
        <w:spacing w:line="276" w:lineRule="auto"/>
        <w:ind w:firstLine="360"/>
        <w:jc w:val="both"/>
        <w:rPr>
          <w:rFonts w:eastAsia="Times New Roman"/>
          <w:bCs/>
          <w:sz w:val="22"/>
          <w:szCs w:val="22"/>
          <w:shd w:val="clear" w:color="auto" w:fill="FFFFFF"/>
          <w:lang w:val="nl-NL" w:eastAsia="vi-VN"/>
        </w:rPr>
      </w:pPr>
      <w:r w:rsidRPr="0074108C">
        <w:rPr>
          <w:rFonts w:eastAsia="Times New Roman"/>
          <w:bCs/>
          <w:sz w:val="22"/>
          <w:szCs w:val="22"/>
          <w:shd w:val="clear" w:color="auto" w:fill="FFFFFF"/>
          <w:lang w:val="nl-NL" w:eastAsia="vi-VN"/>
        </w:rPr>
        <w:t>Crypt</w:t>
      </w:r>
      <w:r w:rsidRPr="0074108C">
        <w:rPr>
          <w:rFonts w:eastAsia="Times New Roman"/>
          <w:bCs/>
          <w:sz w:val="22"/>
          <w:szCs w:val="22"/>
          <w:shd w:val="clear" w:color="auto" w:fill="FFFFFF"/>
          <w:vertAlign w:val="superscript"/>
          <w:lang w:val="nl-NL" w:eastAsia="vi-VN"/>
        </w:rPr>
        <w:t>(</w:t>
      </w:r>
      <w:r w:rsidRPr="0074108C">
        <w:rPr>
          <w:rFonts w:eastAsia="Times New Roman"/>
          <w:bCs/>
          <w:i/>
          <w:sz w:val="22"/>
          <w:szCs w:val="22"/>
          <w:shd w:val="clear" w:color="auto" w:fill="FFFFFF"/>
          <w:vertAlign w:val="superscript"/>
          <w:lang w:val="nl-NL" w:eastAsia="vi-VN"/>
        </w:rPr>
        <w:t>e</w:t>
      </w:r>
      <w:r w:rsidRPr="0074108C">
        <w:rPr>
          <w:rFonts w:eastAsia="Times New Roman"/>
          <w:bCs/>
          <w:sz w:val="22"/>
          <w:szCs w:val="22"/>
          <w:shd w:val="clear" w:color="auto" w:fill="FFFFFF"/>
          <w:vertAlign w:val="superscript"/>
          <w:lang w:val="nl-NL" w:eastAsia="vi-VN"/>
        </w:rPr>
        <w:t>)</w:t>
      </w:r>
      <w:r w:rsidRPr="0074108C">
        <w:rPr>
          <w:rFonts w:eastAsia="Times New Roman"/>
          <w:bCs/>
          <w:sz w:val="22"/>
          <w:szCs w:val="22"/>
          <w:shd w:val="clear" w:color="auto" w:fill="FFFFFF"/>
          <w:lang w:val="nl-NL" w:eastAsia="vi-VN"/>
        </w:rPr>
        <w:t xml:space="preserve"> là hàm mô tả sự biến đổi của vòng mã hóa cơ sở của các thuật toán. Với các thuật toán này, quá trình mã hóa và giải mã cùng sử dụng chung một sơ đồ.</w:t>
      </w:r>
    </w:p>
    <w:p w:rsidR="00E901BF" w:rsidRPr="0074108C" w:rsidRDefault="00E901BF" w:rsidP="00E901BF">
      <w:pPr>
        <w:spacing w:line="276" w:lineRule="auto"/>
        <w:ind w:firstLine="360"/>
        <w:jc w:val="both"/>
        <w:rPr>
          <w:rFonts w:eastAsia="Times New Roman"/>
          <w:bCs/>
          <w:sz w:val="22"/>
          <w:szCs w:val="22"/>
          <w:shd w:val="clear" w:color="auto" w:fill="FFFFFF"/>
          <w:lang w:val="nl-NL" w:eastAsia="vi-VN"/>
        </w:rPr>
      </w:pPr>
      <w:r w:rsidRPr="0074108C">
        <w:rPr>
          <w:rFonts w:eastAsia="Times New Roman"/>
          <w:bCs/>
          <w:sz w:val="22"/>
          <w:szCs w:val="22"/>
          <w:shd w:val="clear" w:color="auto" w:fill="FFFFFF"/>
          <w:lang w:val="nl-NL" w:eastAsia="vi-VN"/>
        </w:rPr>
        <w:t>Mô tả của h</w:t>
      </w:r>
      <w:r>
        <w:rPr>
          <w:rFonts w:eastAsia="Times New Roman"/>
          <w:bCs/>
          <w:sz w:val="22"/>
          <w:szCs w:val="22"/>
          <w:shd w:val="clear" w:color="auto" w:fill="FFFFFF"/>
          <w:lang w:val="nl-NL" w:eastAsia="vi-VN"/>
        </w:rPr>
        <w:t>ai thuật toán được chỉ ra trên H</w:t>
      </w:r>
      <w:r w:rsidRPr="0074108C">
        <w:rPr>
          <w:rFonts w:eastAsia="Times New Roman"/>
          <w:bCs/>
          <w:sz w:val="22"/>
          <w:szCs w:val="22"/>
          <w:shd w:val="clear" w:color="auto" w:fill="FFFFFF"/>
          <w:lang w:val="nl-NL" w:eastAsia="vi-VN"/>
        </w:rPr>
        <w:t xml:space="preserve">ình 2. </w:t>
      </w:r>
    </w:p>
    <w:p w:rsidR="00E901BF" w:rsidRPr="0074108C" w:rsidRDefault="00E901BF" w:rsidP="00E901BF">
      <w:pPr>
        <w:ind w:firstLine="0"/>
        <w:rPr>
          <w:sz w:val="22"/>
          <w:szCs w:val="22"/>
        </w:rPr>
      </w:pPr>
      <w:r w:rsidRPr="0074108C">
        <w:rPr>
          <w:sz w:val="22"/>
          <w:szCs w:val="22"/>
        </w:rPr>
        <w:object w:dxaOrig="11383" w:dyaOrig="4278">
          <v:shape id="_x0000_i1026" type="#_x0000_t75" style="width:233.75pt;height:119.8pt" o:ole="">
            <v:imagedata r:id="rId11" o:title=""/>
          </v:shape>
          <o:OLEObject Type="Embed" ProgID="Visio.Drawing.11" ShapeID="_x0000_i1026" DrawAspect="Content" ObjectID="_1569066605" r:id="rId12"/>
        </w:object>
      </w:r>
    </w:p>
    <w:p w:rsidR="00E901BF" w:rsidRDefault="00E901BF" w:rsidP="00E901BF">
      <w:pPr>
        <w:ind w:firstLine="0"/>
        <w:rPr>
          <w:i/>
          <w:sz w:val="22"/>
          <w:szCs w:val="22"/>
        </w:rPr>
      </w:pPr>
      <w:proofErr w:type="gramStart"/>
      <w:r w:rsidRPr="0074108C">
        <w:rPr>
          <w:i/>
          <w:sz w:val="22"/>
          <w:szCs w:val="22"/>
        </w:rPr>
        <w:t>Hình 2.</w:t>
      </w:r>
      <w:proofErr w:type="gramEnd"/>
      <w:r w:rsidRPr="0074108C">
        <w:rPr>
          <w:i/>
          <w:sz w:val="22"/>
          <w:szCs w:val="22"/>
        </w:rPr>
        <w:t xml:space="preserve"> </w:t>
      </w:r>
      <w:proofErr w:type="gramStart"/>
      <w:r w:rsidRPr="0074108C">
        <w:rPr>
          <w:i/>
          <w:sz w:val="22"/>
          <w:szCs w:val="22"/>
        </w:rPr>
        <w:t>Sơ</w:t>
      </w:r>
      <w:proofErr w:type="gramEnd"/>
      <w:r w:rsidRPr="0074108C">
        <w:rPr>
          <w:i/>
          <w:sz w:val="22"/>
          <w:szCs w:val="22"/>
        </w:rPr>
        <w:t xml:space="preserve"> đồ của hai thuật toán; </w:t>
      </w:r>
    </w:p>
    <w:p w:rsidR="00E901BF" w:rsidRPr="0074108C" w:rsidRDefault="00E901BF" w:rsidP="00E901BF">
      <w:pPr>
        <w:ind w:firstLine="360"/>
        <w:rPr>
          <w:i/>
          <w:sz w:val="22"/>
          <w:szCs w:val="22"/>
        </w:rPr>
      </w:pPr>
      <w:r w:rsidRPr="0074108C">
        <w:rPr>
          <w:i/>
          <w:sz w:val="22"/>
          <w:szCs w:val="22"/>
        </w:rPr>
        <w:t>(</w:t>
      </w:r>
      <w:proofErr w:type="gramStart"/>
      <w:r w:rsidRPr="0074108C">
        <w:rPr>
          <w:i/>
          <w:sz w:val="22"/>
          <w:szCs w:val="22"/>
        </w:rPr>
        <w:t>a</w:t>
      </w:r>
      <w:proofErr w:type="gramEnd"/>
      <w:r w:rsidRPr="0074108C">
        <w:rPr>
          <w:i/>
          <w:sz w:val="22"/>
          <w:szCs w:val="22"/>
        </w:rPr>
        <w:t>).Tổng quát;</w:t>
      </w:r>
      <w:r>
        <w:rPr>
          <w:i/>
          <w:sz w:val="22"/>
          <w:szCs w:val="22"/>
        </w:rPr>
        <w:t xml:space="preserve"> </w:t>
      </w:r>
      <w:r w:rsidRPr="0074108C">
        <w:rPr>
          <w:i/>
          <w:sz w:val="22"/>
          <w:szCs w:val="22"/>
        </w:rPr>
        <w:t>(b).Sơ đồ một vòng mã hóa cơ sở của TMN64</w:t>
      </w:r>
    </w:p>
    <w:p w:rsidR="00E901BF" w:rsidRPr="0074108C" w:rsidRDefault="00E901BF" w:rsidP="00E901BF">
      <w:pPr>
        <w:pStyle w:val="ListParagraph"/>
        <w:spacing w:line="276" w:lineRule="auto"/>
        <w:ind w:left="0" w:firstLine="360"/>
        <w:rPr>
          <w:sz w:val="22"/>
          <w:szCs w:val="22"/>
        </w:rPr>
      </w:pPr>
      <w:r w:rsidRPr="0074108C">
        <w:rPr>
          <w:i/>
          <w:sz w:val="22"/>
          <w:szCs w:val="22"/>
        </w:rPr>
        <w:t xml:space="preserve">(c). </w:t>
      </w:r>
      <w:proofErr w:type="gramStart"/>
      <w:r w:rsidRPr="0074108C">
        <w:rPr>
          <w:i/>
          <w:sz w:val="22"/>
          <w:szCs w:val="22"/>
        </w:rPr>
        <w:t>Sơ</w:t>
      </w:r>
      <w:proofErr w:type="gramEnd"/>
      <w:r w:rsidRPr="0074108C">
        <w:rPr>
          <w:i/>
          <w:sz w:val="22"/>
          <w:szCs w:val="22"/>
        </w:rPr>
        <w:t xml:space="preserve"> đồ một vòng mã hóa cơ sở của TMN128</w:t>
      </w:r>
    </w:p>
    <w:p w:rsidR="00E901BF" w:rsidRPr="00845908" w:rsidRDefault="00E901BF" w:rsidP="00E901BF">
      <w:pPr>
        <w:spacing w:line="276" w:lineRule="auto"/>
        <w:ind w:firstLine="360"/>
        <w:jc w:val="both"/>
        <w:rPr>
          <w:sz w:val="22"/>
          <w:szCs w:val="22"/>
          <w:lang w:val="nl-NL"/>
        </w:rPr>
      </w:pPr>
      <w:r w:rsidRPr="00845908">
        <w:rPr>
          <w:sz w:val="22"/>
          <w:szCs w:val="22"/>
          <w:lang w:val="nl-NL"/>
        </w:rPr>
        <w:t xml:space="preserve">Trên </w:t>
      </w:r>
      <w:r w:rsidRPr="00845908">
        <w:rPr>
          <w:rFonts w:eastAsia="Times New Roman"/>
          <w:bCs/>
          <w:sz w:val="22"/>
          <w:szCs w:val="22"/>
          <w:shd w:val="clear" w:color="auto" w:fill="FFFFFF"/>
          <w:lang w:val="nl-NL" w:eastAsia="vi-VN"/>
        </w:rPr>
        <w:t>Hình</w:t>
      </w:r>
      <w:r w:rsidRPr="00845908">
        <w:rPr>
          <w:sz w:val="22"/>
          <w:szCs w:val="22"/>
          <w:lang w:val="nl-NL"/>
        </w:rPr>
        <w:t xml:space="preserve"> 2b và 2c, mô tả chi tiết một vòng mã hóa cơ sở (hàm biến đổi Crypt</w:t>
      </w:r>
      <w:r w:rsidRPr="00845908">
        <w:rPr>
          <w:sz w:val="22"/>
          <w:szCs w:val="22"/>
          <w:vertAlign w:val="superscript"/>
          <w:lang w:val="nl-NL"/>
        </w:rPr>
        <w:t>(</w:t>
      </w:r>
      <w:r w:rsidRPr="00845908">
        <w:rPr>
          <w:i/>
          <w:iCs/>
          <w:sz w:val="22"/>
          <w:szCs w:val="22"/>
          <w:vertAlign w:val="superscript"/>
          <w:lang w:val="nl-NL"/>
        </w:rPr>
        <w:t>e</w:t>
      </w:r>
      <w:r w:rsidRPr="00845908">
        <w:rPr>
          <w:sz w:val="22"/>
          <w:szCs w:val="22"/>
          <w:vertAlign w:val="superscript"/>
          <w:lang w:val="nl-NL"/>
        </w:rPr>
        <w:t>)</w:t>
      </w:r>
      <w:r w:rsidRPr="00845908">
        <w:rPr>
          <w:sz w:val="22"/>
          <w:szCs w:val="22"/>
          <w:lang w:val="nl-NL"/>
        </w:rPr>
        <w:t>) của họ thuật toán TMN64 và TMN128 tương ứng.</w:t>
      </w:r>
    </w:p>
    <w:p w:rsidR="00E901BF" w:rsidRPr="00845908" w:rsidRDefault="00E901BF" w:rsidP="00E901BF">
      <w:pPr>
        <w:spacing w:line="276" w:lineRule="auto"/>
        <w:ind w:firstLine="360"/>
        <w:jc w:val="both"/>
        <w:rPr>
          <w:rFonts w:eastAsia="Arial"/>
          <w:sz w:val="22"/>
          <w:szCs w:val="22"/>
          <w:lang w:val="nl-NL"/>
        </w:rPr>
      </w:pPr>
      <w:r w:rsidRPr="00845908">
        <w:rPr>
          <w:sz w:val="22"/>
          <w:szCs w:val="22"/>
          <w:lang w:val="nl-NL"/>
        </w:rPr>
        <w:t xml:space="preserve">Trong họ </w:t>
      </w:r>
      <w:r w:rsidRPr="00845908">
        <w:rPr>
          <w:rFonts w:eastAsia="Times New Roman"/>
          <w:bCs/>
          <w:sz w:val="22"/>
          <w:szCs w:val="22"/>
          <w:shd w:val="clear" w:color="auto" w:fill="FFFFFF"/>
          <w:lang w:val="nl-NL" w:eastAsia="vi-VN"/>
        </w:rPr>
        <w:t>thuật</w:t>
      </w:r>
      <w:r w:rsidRPr="00845908">
        <w:rPr>
          <w:sz w:val="22"/>
          <w:szCs w:val="22"/>
          <w:lang w:val="nl-NL"/>
        </w:rPr>
        <w:t xml:space="preserve"> toán sử dụng CE kiểu (</w:t>
      </w:r>
      <w:r w:rsidRPr="00845908">
        <w:rPr>
          <w:i/>
          <w:sz w:val="22"/>
          <w:szCs w:val="22"/>
          <w:lang w:val="nl-NL"/>
        </w:rPr>
        <w:t>h</w:t>
      </w:r>
      <w:r w:rsidRPr="00845908">
        <w:rPr>
          <w:sz w:val="22"/>
          <w:szCs w:val="22"/>
          <w:lang w:val="nl-NL"/>
        </w:rPr>
        <w:t xml:space="preserve">, </w:t>
      </w:r>
      <w:r w:rsidRPr="00845908">
        <w:rPr>
          <w:i/>
          <w:sz w:val="22"/>
          <w:szCs w:val="22"/>
          <w:lang w:val="nl-NL"/>
        </w:rPr>
        <w:t>g</w:t>
      </w:r>
      <w:r w:rsidRPr="00845908">
        <w:rPr>
          <w:sz w:val="22"/>
          <w:szCs w:val="22"/>
          <w:lang w:val="nl-NL"/>
        </w:rPr>
        <w:t xml:space="preserve">). </w:t>
      </w:r>
      <w:r w:rsidRPr="00845908">
        <w:rPr>
          <w:rFonts w:eastAsia="Arial"/>
          <w:sz w:val="22"/>
          <w:szCs w:val="22"/>
          <w:lang w:val="nl-NL"/>
        </w:rPr>
        <w:t>Bộ phần tử này được biểu diễn như sau:</w:t>
      </w:r>
    </w:p>
    <w:p w:rsidR="00E901BF" w:rsidRPr="00845908" w:rsidRDefault="00E901BF" w:rsidP="00E901BF">
      <w:pPr>
        <w:pStyle w:val="BodyText"/>
        <w:spacing w:before="0"/>
        <w:ind w:firstLine="0"/>
        <w:rPr>
          <w:rFonts w:eastAsia="OptimaLTStd-Bold"/>
          <w:sz w:val="22"/>
          <w:szCs w:val="22"/>
          <w:lang w:val="da-DK"/>
        </w:rPr>
      </w:pPr>
      <w:r w:rsidRPr="00845908">
        <w:rPr>
          <w:rFonts w:eastAsia="MS Mincho"/>
          <w:i/>
          <w:sz w:val="22"/>
          <w:szCs w:val="22"/>
          <w:lang w:val="nl-NL"/>
        </w:rPr>
        <w:lastRenderedPageBreak/>
        <w:t>y</w:t>
      </w:r>
      <w:r w:rsidRPr="00845908">
        <w:rPr>
          <w:rFonts w:eastAsia="MS Mincho"/>
          <w:sz w:val="22"/>
          <w:szCs w:val="22"/>
          <w:vertAlign w:val="subscript"/>
          <w:lang w:val="nl-NL"/>
        </w:rPr>
        <w:t>1</w:t>
      </w:r>
      <w:r w:rsidRPr="00845908">
        <w:rPr>
          <w:sz w:val="22"/>
          <w:szCs w:val="22"/>
          <w:lang w:val="nl-NL"/>
        </w:rPr>
        <w:t>=</w:t>
      </w:r>
      <w:r w:rsidRPr="00845908">
        <w:rPr>
          <w:rFonts w:eastAsia="OptimaLTStd-Bold"/>
          <w:i/>
          <w:sz w:val="22"/>
          <w:szCs w:val="22"/>
          <w:lang w:val="da-DK"/>
        </w:rPr>
        <w:t>x</w:t>
      </w:r>
      <w:r w:rsidRPr="00845908">
        <w:rPr>
          <w:rFonts w:eastAsia="OptimaLTStd-Bold"/>
          <w:sz w:val="22"/>
          <w:szCs w:val="22"/>
          <w:vertAlign w:val="subscript"/>
          <w:lang w:val="da-DK"/>
        </w:rPr>
        <w:t>2</w:t>
      </w:r>
      <w:r w:rsidRPr="00845908">
        <w:rPr>
          <w:rFonts w:eastAsia="OptimaLTStd-Bold"/>
          <w:i/>
          <w:sz w:val="22"/>
          <w:szCs w:val="22"/>
          <w:lang w:val="da-DK"/>
        </w:rPr>
        <w:t>v</w:t>
      </w:r>
      <w:r w:rsidRPr="00845908">
        <w:rPr>
          <w:rFonts w:eastAsia="OptimaLTStd-Bold"/>
          <w:position w:val="-6"/>
          <w:sz w:val="22"/>
          <w:szCs w:val="22"/>
          <w:lang w:val="da-DK"/>
        </w:rPr>
        <w:object w:dxaOrig="260" w:dyaOrig="279">
          <v:shape id="_x0000_i1027" type="#_x0000_t75" style="width:12.9pt;height:12.9pt" o:ole="">
            <v:imagedata r:id="rId13" o:title=""/>
          </v:shape>
          <o:OLEObject Type="Embed" ProgID="Equation.DSMT4" ShapeID="_x0000_i1027" DrawAspect="Content" ObjectID="_1569066606" r:id="rId14"/>
        </w:object>
      </w:r>
      <w:r w:rsidRPr="00845908">
        <w:rPr>
          <w:rFonts w:eastAsia="OptimaLTStd-Bold"/>
          <w:i/>
          <w:sz w:val="22"/>
          <w:szCs w:val="22"/>
          <w:lang w:val="da-DK"/>
        </w:rPr>
        <w:t>x</w:t>
      </w:r>
      <w:r w:rsidRPr="00845908">
        <w:rPr>
          <w:rFonts w:eastAsia="OptimaLTStd-Bold"/>
          <w:sz w:val="22"/>
          <w:szCs w:val="22"/>
          <w:vertAlign w:val="subscript"/>
          <w:lang w:val="da-DK"/>
        </w:rPr>
        <w:t>1</w:t>
      </w:r>
      <w:r w:rsidRPr="00845908">
        <w:rPr>
          <w:rFonts w:eastAsia="OptimaLTStd-Bold"/>
          <w:position w:val="-6"/>
          <w:sz w:val="22"/>
          <w:szCs w:val="22"/>
          <w:lang w:val="da-DK"/>
        </w:rPr>
        <w:object w:dxaOrig="260" w:dyaOrig="279">
          <v:shape id="_x0000_i1028" type="#_x0000_t75" style="width:12.9pt;height:12.9pt" o:ole="">
            <v:imagedata r:id="rId13" o:title=""/>
          </v:shape>
          <o:OLEObject Type="Embed" ProgID="Equation.DSMT4" ShapeID="_x0000_i1028" DrawAspect="Content" ObjectID="_1569066607" r:id="rId15"/>
        </w:object>
      </w:r>
      <w:r w:rsidRPr="00845908">
        <w:rPr>
          <w:rFonts w:eastAsia="OptimaLTStd-Bold"/>
          <w:i/>
          <w:sz w:val="22"/>
          <w:szCs w:val="22"/>
          <w:lang w:val="da-DK"/>
        </w:rPr>
        <w:t>x</w:t>
      </w:r>
      <w:r w:rsidRPr="00845908">
        <w:rPr>
          <w:rFonts w:eastAsia="OptimaLTStd-Bold"/>
          <w:sz w:val="22"/>
          <w:szCs w:val="22"/>
          <w:vertAlign w:val="subscript"/>
          <w:lang w:val="da-DK"/>
        </w:rPr>
        <w:t>2</w:t>
      </w:r>
      <w:r w:rsidRPr="00845908">
        <w:rPr>
          <w:rFonts w:eastAsia="OptimaLTStd-Bold"/>
          <w:sz w:val="22"/>
          <w:szCs w:val="22"/>
          <w:lang w:val="da-DK"/>
        </w:rPr>
        <w:t>;</w:t>
      </w:r>
      <w:r w:rsidRPr="00845908">
        <w:rPr>
          <w:rFonts w:eastAsia="MS Mincho"/>
          <w:i/>
          <w:sz w:val="22"/>
          <w:szCs w:val="22"/>
          <w:lang w:val="nl-NL"/>
        </w:rPr>
        <w:t>y</w:t>
      </w:r>
      <w:r w:rsidRPr="00845908">
        <w:rPr>
          <w:rFonts w:eastAsia="MS Mincho"/>
          <w:sz w:val="22"/>
          <w:szCs w:val="22"/>
          <w:vertAlign w:val="subscript"/>
          <w:lang w:val="nl-NL"/>
        </w:rPr>
        <w:t>2</w:t>
      </w:r>
      <w:r w:rsidRPr="00845908">
        <w:rPr>
          <w:sz w:val="22"/>
          <w:szCs w:val="22"/>
          <w:lang w:val="nl-NL"/>
        </w:rPr>
        <w:t xml:space="preserve">= </w:t>
      </w:r>
      <w:r w:rsidRPr="00845908">
        <w:rPr>
          <w:rFonts w:eastAsia="OptimaLTStd-Bold"/>
          <w:i/>
          <w:sz w:val="22"/>
          <w:szCs w:val="22"/>
          <w:lang w:val="da-DK"/>
        </w:rPr>
        <w:t>x</w:t>
      </w:r>
      <w:r w:rsidRPr="00845908">
        <w:rPr>
          <w:rFonts w:eastAsia="OptimaLTStd-Bold"/>
          <w:sz w:val="22"/>
          <w:szCs w:val="22"/>
          <w:vertAlign w:val="subscript"/>
          <w:lang w:val="da-DK"/>
        </w:rPr>
        <w:t>1</w:t>
      </w:r>
      <w:r w:rsidRPr="00845908">
        <w:rPr>
          <w:rFonts w:eastAsia="OptimaLTStd-Bold"/>
          <w:i/>
          <w:sz w:val="22"/>
          <w:szCs w:val="22"/>
          <w:lang w:val="da-DK"/>
        </w:rPr>
        <w:t>v</w:t>
      </w:r>
      <w:r w:rsidRPr="00845908">
        <w:rPr>
          <w:position w:val="-6"/>
          <w:sz w:val="22"/>
          <w:szCs w:val="22"/>
          <w:lang w:val="da-DK"/>
        </w:rPr>
        <w:object w:dxaOrig="260" w:dyaOrig="279">
          <v:shape id="_x0000_i1029" type="#_x0000_t75" style="width:12.9pt;height:12.9pt" o:ole="">
            <v:imagedata r:id="rId13" o:title=""/>
          </v:shape>
          <o:OLEObject Type="Embed" ProgID="Equation.DSMT4" ShapeID="_x0000_i1029" DrawAspect="Content" ObjectID="_1569066608" r:id="rId16"/>
        </w:object>
      </w:r>
      <w:r w:rsidRPr="00845908">
        <w:rPr>
          <w:rFonts w:eastAsia="OptimaLTStd-Bold"/>
          <w:i/>
          <w:sz w:val="22"/>
          <w:szCs w:val="22"/>
          <w:lang w:val="da-DK"/>
        </w:rPr>
        <w:t>x</w:t>
      </w:r>
      <w:r w:rsidRPr="00845908">
        <w:rPr>
          <w:rFonts w:eastAsia="OptimaLTStd-Bold"/>
          <w:sz w:val="22"/>
          <w:szCs w:val="22"/>
          <w:vertAlign w:val="subscript"/>
          <w:lang w:val="da-DK"/>
        </w:rPr>
        <w:t>2</w:t>
      </w:r>
      <w:r w:rsidRPr="00845908">
        <w:rPr>
          <w:rFonts w:eastAsia="OptimaLTStd-Bold"/>
          <w:sz w:val="22"/>
          <w:szCs w:val="22"/>
          <w:lang w:val="da-DK"/>
        </w:rPr>
        <w:t>;</w:t>
      </w:r>
      <w:r w:rsidRPr="00845908">
        <w:rPr>
          <w:i/>
          <w:sz w:val="22"/>
          <w:szCs w:val="22"/>
          <w:lang w:val="fr-FR"/>
        </w:rPr>
        <w:t xml:space="preserve"> y</w:t>
      </w:r>
      <w:r w:rsidRPr="00845908">
        <w:rPr>
          <w:sz w:val="22"/>
          <w:szCs w:val="22"/>
          <w:vertAlign w:val="subscript"/>
          <w:lang w:val="fr-FR"/>
        </w:rPr>
        <w:t>3</w:t>
      </w:r>
      <w:r w:rsidRPr="00845908">
        <w:rPr>
          <w:sz w:val="22"/>
          <w:szCs w:val="22"/>
          <w:lang w:val="fr-FR"/>
        </w:rPr>
        <w:t>=</w:t>
      </w:r>
      <w:r w:rsidRPr="00845908">
        <w:rPr>
          <w:rFonts w:eastAsia="OptimaLTStd-Bold"/>
          <w:i/>
          <w:sz w:val="22"/>
          <w:szCs w:val="22"/>
          <w:lang w:val="da-DK"/>
        </w:rPr>
        <w:t>x</w:t>
      </w:r>
      <w:r w:rsidRPr="00845908">
        <w:rPr>
          <w:rFonts w:eastAsia="OptimaLTStd-Bold"/>
          <w:sz w:val="22"/>
          <w:szCs w:val="22"/>
          <w:vertAlign w:val="subscript"/>
          <w:lang w:val="da-DK"/>
        </w:rPr>
        <w:t>1</w:t>
      </w:r>
      <w:r w:rsidRPr="00845908">
        <w:rPr>
          <w:rFonts w:eastAsia="OptimaLTStd-Bold"/>
          <w:i/>
          <w:sz w:val="22"/>
          <w:szCs w:val="22"/>
          <w:lang w:val="da-DK"/>
        </w:rPr>
        <w:t>v</w:t>
      </w:r>
      <w:r w:rsidRPr="00845908">
        <w:rPr>
          <w:position w:val="-6"/>
          <w:sz w:val="22"/>
          <w:szCs w:val="22"/>
          <w:lang w:val="da-DK"/>
        </w:rPr>
        <w:object w:dxaOrig="260" w:dyaOrig="279">
          <v:shape id="_x0000_i1030" type="#_x0000_t75" style="width:12.9pt;height:12.9pt" o:ole="">
            <v:imagedata r:id="rId13" o:title=""/>
          </v:shape>
          <o:OLEObject Type="Embed" ProgID="Equation.DSMT4" ShapeID="_x0000_i1030" DrawAspect="Content" ObjectID="_1569066609" r:id="rId17"/>
        </w:object>
      </w:r>
      <w:r w:rsidRPr="00845908">
        <w:rPr>
          <w:rFonts w:eastAsia="OptimaLTStd-Bold"/>
          <w:i/>
          <w:sz w:val="22"/>
          <w:szCs w:val="22"/>
          <w:lang w:val="da-DK"/>
        </w:rPr>
        <w:t>x</w:t>
      </w:r>
      <w:r w:rsidRPr="00845908">
        <w:rPr>
          <w:rFonts w:eastAsia="OptimaLTStd-Bold"/>
          <w:sz w:val="22"/>
          <w:szCs w:val="22"/>
          <w:vertAlign w:val="subscript"/>
          <w:lang w:val="da-DK"/>
        </w:rPr>
        <w:t>1</w:t>
      </w:r>
      <w:r w:rsidRPr="00845908">
        <w:rPr>
          <w:position w:val="-6"/>
          <w:sz w:val="22"/>
          <w:szCs w:val="22"/>
          <w:lang w:val="da-DK"/>
        </w:rPr>
        <w:object w:dxaOrig="260" w:dyaOrig="279">
          <v:shape id="_x0000_i1031" type="#_x0000_t75" style="width:12.9pt;height:12.9pt" o:ole="">
            <v:imagedata r:id="rId13" o:title=""/>
          </v:shape>
          <o:OLEObject Type="Embed" ProgID="Equation.DSMT4" ShapeID="_x0000_i1031" DrawAspect="Content" ObjectID="_1569066610" r:id="rId18"/>
        </w:object>
      </w:r>
      <w:r w:rsidRPr="00845908">
        <w:rPr>
          <w:rFonts w:eastAsia="OptimaLTStd-Bold"/>
          <w:i/>
          <w:sz w:val="22"/>
          <w:szCs w:val="22"/>
          <w:lang w:val="da-DK"/>
        </w:rPr>
        <w:t>x</w:t>
      </w:r>
      <w:r w:rsidRPr="00845908">
        <w:rPr>
          <w:rFonts w:eastAsia="OptimaLTStd-Bold"/>
          <w:sz w:val="22"/>
          <w:szCs w:val="22"/>
          <w:vertAlign w:val="subscript"/>
          <w:lang w:val="da-DK"/>
        </w:rPr>
        <w:t>2</w:t>
      </w:r>
      <w:r w:rsidRPr="00845908">
        <w:rPr>
          <w:rFonts w:eastAsia="OptimaLTStd-Bold"/>
          <w:i/>
          <w:sz w:val="22"/>
          <w:szCs w:val="22"/>
          <w:lang w:val="da-DK"/>
        </w:rPr>
        <w:t xml:space="preserve">v  </w:t>
      </w:r>
      <w:r w:rsidRPr="00845908">
        <w:rPr>
          <w:sz w:val="22"/>
          <w:szCs w:val="22"/>
          <w:lang w:val="da-DK"/>
        </w:rPr>
        <w:t>(3)</w:t>
      </w:r>
    </w:p>
    <w:p w:rsidR="00E901BF" w:rsidRPr="0074108C" w:rsidRDefault="00E901BF" w:rsidP="00E901BF">
      <w:pPr>
        <w:ind w:firstLine="369"/>
        <w:jc w:val="both"/>
        <w:rPr>
          <w:b/>
          <w:sz w:val="22"/>
          <w:szCs w:val="22"/>
          <w:u w:val="single"/>
          <w:lang w:val="nl-NL"/>
        </w:rPr>
      </w:pPr>
      <w:r w:rsidRPr="0074108C">
        <w:rPr>
          <w:b/>
          <w:sz w:val="22"/>
          <w:szCs w:val="22"/>
          <w:u w:val="single"/>
          <w:lang w:val="nl-NL"/>
        </w:rPr>
        <w:t>Thuật toán TMN64</w:t>
      </w:r>
    </w:p>
    <w:p w:rsidR="00E901BF" w:rsidRPr="00845908" w:rsidRDefault="00E901BF" w:rsidP="00E901BF">
      <w:pPr>
        <w:spacing w:line="276" w:lineRule="auto"/>
        <w:ind w:firstLine="360"/>
        <w:jc w:val="both"/>
        <w:rPr>
          <w:sz w:val="22"/>
          <w:szCs w:val="22"/>
          <w:lang w:val="da-DK"/>
        </w:rPr>
      </w:pPr>
      <w:r w:rsidRPr="00845908">
        <w:rPr>
          <w:sz w:val="22"/>
          <w:szCs w:val="22"/>
          <w:lang w:val="nl-NL"/>
        </w:rPr>
        <w:t xml:space="preserve">Trong nhánh trái của thuật </w:t>
      </w:r>
      <w:r w:rsidRPr="00845908">
        <w:rPr>
          <w:rFonts w:eastAsia="Times New Roman"/>
          <w:bCs/>
          <w:sz w:val="22"/>
          <w:szCs w:val="22"/>
          <w:shd w:val="clear" w:color="auto" w:fill="FFFFFF"/>
          <w:lang w:val="nl-NL" w:eastAsia="vi-VN"/>
        </w:rPr>
        <w:t>toán</w:t>
      </w:r>
      <w:r w:rsidRPr="00845908">
        <w:rPr>
          <w:sz w:val="22"/>
          <w:szCs w:val="22"/>
          <w:lang w:val="nl-NL"/>
        </w:rPr>
        <w:t xml:space="preserve">TMN64 sử dụng hai CSPN: </w:t>
      </w:r>
      <w:r w:rsidRPr="00845908">
        <w:rPr>
          <w:sz w:val="22"/>
          <w:szCs w:val="22"/>
          <w:lang w:val="da-DK"/>
        </w:rPr>
        <w:t>F</w:t>
      </w:r>
      <w:r w:rsidRPr="00845908">
        <w:rPr>
          <w:sz w:val="22"/>
          <w:szCs w:val="22"/>
          <w:vertAlign w:val="subscript"/>
          <w:lang w:val="da-DK"/>
        </w:rPr>
        <w:t>32/96</w:t>
      </w:r>
      <w:r w:rsidRPr="00845908">
        <w:rPr>
          <w:sz w:val="22"/>
          <w:szCs w:val="22"/>
          <w:lang w:val="da-DK"/>
        </w:rPr>
        <w:t>, F</w:t>
      </w:r>
      <w:r w:rsidRPr="00845908">
        <w:rPr>
          <w:sz w:val="22"/>
          <w:szCs w:val="22"/>
          <w:vertAlign w:val="superscript"/>
          <w:lang w:val="da-DK"/>
        </w:rPr>
        <w:t>−1</w:t>
      </w:r>
      <w:r w:rsidRPr="00845908">
        <w:rPr>
          <w:sz w:val="22"/>
          <w:szCs w:val="22"/>
          <w:vertAlign w:val="subscript"/>
          <w:lang w:val="da-DK"/>
        </w:rPr>
        <w:t>32/96</w:t>
      </w:r>
      <w:r w:rsidRPr="00845908">
        <w:rPr>
          <w:sz w:val="22"/>
          <w:szCs w:val="22"/>
          <w:lang w:val="da-DK"/>
        </w:rPr>
        <w:t>. Trong đó F</w:t>
      </w:r>
      <w:r w:rsidRPr="00845908">
        <w:rPr>
          <w:sz w:val="22"/>
          <w:szCs w:val="22"/>
          <w:vertAlign w:val="subscript"/>
          <w:lang w:val="da-DK"/>
        </w:rPr>
        <w:t>32/96</w:t>
      </w:r>
      <w:r w:rsidRPr="00845908">
        <w:rPr>
          <w:sz w:val="22"/>
          <w:szCs w:val="22"/>
          <w:lang w:val="da-DK"/>
        </w:rPr>
        <w:t xml:space="preserve"> là sự kết nối của tám khối F</w:t>
      </w:r>
      <w:r w:rsidRPr="00845908">
        <w:rPr>
          <w:sz w:val="22"/>
          <w:szCs w:val="22"/>
          <w:vertAlign w:val="subscript"/>
          <w:lang w:val="da-DK"/>
        </w:rPr>
        <w:t>8/12</w:t>
      </w:r>
      <w:r w:rsidRPr="00845908">
        <w:rPr>
          <w:sz w:val="22"/>
          <w:szCs w:val="22"/>
          <w:lang w:val="da-DK"/>
        </w:rPr>
        <w:t>và F</w:t>
      </w:r>
      <w:r w:rsidRPr="00845908">
        <w:rPr>
          <w:sz w:val="22"/>
          <w:szCs w:val="22"/>
          <w:vertAlign w:val="superscript"/>
          <w:lang w:val="da-DK"/>
        </w:rPr>
        <w:t>-1</w:t>
      </w:r>
      <w:r w:rsidRPr="00845908">
        <w:rPr>
          <w:sz w:val="22"/>
          <w:szCs w:val="22"/>
          <w:vertAlign w:val="subscript"/>
          <w:lang w:val="da-DK"/>
        </w:rPr>
        <w:t xml:space="preserve">8/12 </w:t>
      </w:r>
      <w:r w:rsidRPr="00845908">
        <w:rPr>
          <w:sz w:val="22"/>
          <w:szCs w:val="22"/>
          <w:lang w:val="da-DK"/>
        </w:rPr>
        <w:t>(hình 3a), còn F</w:t>
      </w:r>
      <w:r w:rsidRPr="00845908">
        <w:rPr>
          <w:sz w:val="22"/>
          <w:szCs w:val="22"/>
          <w:vertAlign w:val="superscript"/>
          <w:lang w:val="da-DK"/>
        </w:rPr>
        <w:t>−1</w:t>
      </w:r>
      <w:r w:rsidRPr="00845908">
        <w:rPr>
          <w:sz w:val="22"/>
          <w:szCs w:val="22"/>
          <w:vertAlign w:val="subscript"/>
          <w:lang w:val="da-DK"/>
        </w:rPr>
        <w:t>32/96</w:t>
      </w:r>
      <w:r w:rsidRPr="00845908">
        <w:rPr>
          <w:sz w:val="22"/>
          <w:szCs w:val="22"/>
          <w:lang w:val="da-DK"/>
        </w:rPr>
        <w:t xml:space="preserve"> là sự kết nối của tám khối F</w:t>
      </w:r>
      <w:r w:rsidRPr="00845908">
        <w:rPr>
          <w:sz w:val="22"/>
          <w:szCs w:val="22"/>
          <w:vertAlign w:val="superscript"/>
          <w:lang w:val="da-DK"/>
        </w:rPr>
        <w:t>-1</w:t>
      </w:r>
      <w:r w:rsidRPr="00845908">
        <w:rPr>
          <w:sz w:val="22"/>
          <w:szCs w:val="22"/>
          <w:vertAlign w:val="subscript"/>
          <w:lang w:val="da-DK"/>
        </w:rPr>
        <w:t>8/12</w:t>
      </w:r>
      <w:r w:rsidRPr="00845908">
        <w:rPr>
          <w:sz w:val="22"/>
          <w:szCs w:val="22"/>
          <w:lang w:val="da-DK"/>
        </w:rPr>
        <w:t>và F</w:t>
      </w:r>
      <w:r w:rsidRPr="00845908">
        <w:rPr>
          <w:sz w:val="22"/>
          <w:szCs w:val="22"/>
          <w:vertAlign w:val="subscript"/>
          <w:lang w:val="da-DK"/>
        </w:rPr>
        <w:t xml:space="preserve">8/12 </w:t>
      </w:r>
      <w:r w:rsidRPr="00845908">
        <w:rPr>
          <w:sz w:val="22"/>
          <w:szCs w:val="22"/>
          <w:lang w:val="da-DK"/>
        </w:rPr>
        <w:t>(Hình 3b).</w:t>
      </w:r>
    </w:p>
    <w:p w:rsidR="00E901BF" w:rsidRDefault="00E901BF" w:rsidP="00E901BF">
      <w:pPr>
        <w:ind w:firstLine="0"/>
        <w:rPr>
          <w:sz w:val="22"/>
          <w:szCs w:val="22"/>
        </w:rPr>
      </w:pPr>
      <w:r w:rsidRPr="0074108C">
        <w:rPr>
          <w:sz w:val="22"/>
          <w:szCs w:val="22"/>
        </w:rPr>
        <w:object w:dxaOrig="8043" w:dyaOrig="4723">
          <v:shape id="_x0000_i1032" type="#_x0000_t75" style="width:236.95pt;height:131.1pt" o:ole="">
            <v:imagedata r:id="rId19" o:title=""/>
          </v:shape>
          <o:OLEObject Type="Embed" ProgID="Visio.Drawing.11" ShapeID="_x0000_i1032" DrawAspect="Content" ObjectID="_1569066611" r:id="rId20"/>
        </w:object>
      </w:r>
    </w:p>
    <w:p w:rsidR="00E901BF" w:rsidRPr="00845908" w:rsidRDefault="00E901BF" w:rsidP="00E901BF">
      <w:pPr>
        <w:ind w:firstLine="0"/>
        <w:rPr>
          <w:sz w:val="22"/>
          <w:szCs w:val="22"/>
          <w:lang w:val="da-DK"/>
        </w:rPr>
      </w:pPr>
      <w:r w:rsidRPr="0074108C">
        <w:rPr>
          <w:i/>
          <w:sz w:val="22"/>
          <w:szCs w:val="22"/>
          <w:lang w:val="da-DK"/>
        </w:rPr>
        <w:t xml:space="preserve">Hình 3. </w:t>
      </w:r>
      <w:r w:rsidRPr="00845908">
        <w:rPr>
          <w:i/>
          <w:sz w:val="22"/>
          <w:szCs w:val="22"/>
          <w:lang w:val="da-DK"/>
        </w:rPr>
        <w:t xml:space="preserve">Cấu trúc </w:t>
      </w:r>
      <w:r w:rsidRPr="00845908">
        <w:rPr>
          <w:sz w:val="22"/>
          <w:szCs w:val="22"/>
          <w:lang w:val="da-DK"/>
        </w:rPr>
        <w:t>F</w:t>
      </w:r>
      <w:r w:rsidRPr="00845908">
        <w:rPr>
          <w:sz w:val="22"/>
          <w:szCs w:val="22"/>
          <w:vertAlign w:val="subscript"/>
          <w:lang w:val="da-DK"/>
        </w:rPr>
        <w:t>32/96</w:t>
      </w:r>
      <w:r w:rsidRPr="00845908">
        <w:rPr>
          <w:i/>
          <w:sz w:val="22"/>
          <w:szCs w:val="22"/>
          <w:lang w:val="da-DK"/>
        </w:rPr>
        <w:t xml:space="preserve">(a) và </w:t>
      </w:r>
      <w:r w:rsidRPr="00845908">
        <w:rPr>
          <w:sz w:val="22"/>
          <w:szCs w:val="22"/>
          <w:lang w:val="da-DK"/>
        </w:rPr>
        <w:t>F</w:t>
      </w:r>
      <w:r w:rsidRPr="00845908">
        <w:rPr>
          <w:sz w:val="22"/>
          <w:szCs w:val="22"/>
          <w:vertAlign w:val="superscript"/>
          <w:lang w:val="da-DK"/>
        </w:rPr>
        <w:t>−1</w:t>
      </w:r>
      <w:r w:rsidRPr="00845908">
        <w:rPr>
          <w:sz w:val="22"/>
          <w:szCs w:val="22"/>
          <w:vertAlign w:val="subscript"/>
          <w:lang w:val="da-DK"/>
        </w:rPr>
        <w:t>32/96</w:t>
      </w:r>
      <w:r w:rsidRPr="00845908">
        <w:rPr>
          <w:i/>
          <w:sz w:val="22"/>
          <w:szCs w:val="22"/>
          <w:lang w:val="da-DK"/>
        </w:rPr>
        <w:t>(b)</w:t>
      </w:r>
    </w:p>
    <w:p w:rsidR="00E901BF" w:rsidRPr="00845908" w:rsidRDefault="00E901BF" w:rsidP="00E901BF">
      <w:pPr>
        <w:spacing w:line="276" w:lineRule="auto"/>
        <w:ind w:firstLine="360"/>
        <w:jc w:val="both"/>
        <w:rPr>
          <w:sz w:val="22"/>
          <w:szCs w:val="22"/>
          <w:lang w:val="nl-NL"/>
        </w:rPr>
      </w:pPr>
      <w:r w:rsidRPr="00845908">
        <w:rPr>
          <w:sz w:val="22"/>
          <w:szCs w:val="22"/>
          <w:lang w:val="nl-NL"/>
        </w:rPr>
        <w:t xml:space="preserve">Các </w:t>
      </w:r>
      <w:r w:rsidRPr="00845908">
        <w:rPr>
          <w:rFonts w:eastAsia="Times New Roman"/>
          <w:bCs/>
          <w:sz w:val="22"/>
          <w:szCs w:val="22"/>
          <w:shd w:val="clear" w:color="auto" w:fill="FFFFFF"/>
          <w:lang w:val="nl-NL" w:eastAsia="vi-VN"/>
        </w:rPr>
        <w:t>mạng</w:t>
      </w:r>
      <w:r w:rsidRPr="00845908">
        <w:rPr>
          <w:sz w:val="22"/>
          <w:szCs w:val="22"/>
          <w:lang w:val="nl-NL"/>
        </w:rPr>
        <w:t xml:space="preserve"> này được thiết kế dựa trên các CE </w:t>
      </w:r>
      <w:r w:rsidRPr="00845908">
        <w:rPr>
          <w:sz w:val="22"/>
          <w:szCs w:val="22"/>
          <w:lang w:val="da-DK"/>
        </w:rPr>
        <w:t>F</w:t>
      </w:r>
      <w:r w:rsidRPr="00845908">
        <w:rPr>
          <w:sz w:val="22"/>
          <w:szCs w:val="22"/>
          <w:vertAlign w:val="subscript"/>
          <w:lang w:val="da-DK"/>
        </w:rPr>
        <w:t xml:space="preserve">2/1 </w:t>
      </w:r>
      <w:r w:rsidRPr="00845908">
        <w:rPr>
          <w:sz w:val="22"/>
          <w:szCs w:val="22"/>
          <w:lang w:val="nl-NL"/>
        </w:rPr>
        <w:t>được thiết kế như chỉ ra trong Hình 4a và 4b.</w:t>
      </w:r>
    </w:p>
    <w:p w:rsidR="00E901BF" w:rsidRDefault="00E901BF" w:rsidP="00E901BF">
      <w:pPr>
        <w:ind w:firstLine="0"/>
        <w:rPr>
          <w:sz w:val="22"/>
          <w:szCs w:val="22"/>
        </w:rPr>
      </w:pPr>
      <w:r w:rsidRPr="0074108C">
        <w:rPr>
          <w:sz w:val="22"/>
          <w:szCs w:val="22"/>
        </w:rPr>
        <w:object w:dxaOrig="10874" w:dyaOrig="2594">
          <v:shape id="_x0000_i1033" type="#_x0000_t75" style="width:232.65pt;height:81.65pt" o:ole="">
            <v:imagedata r:id="rId21" o:title=""/>
          </v:shape>
          <o:OLEObject Type="Embed" ProgID="Visio.Drawing.11" ShapeID="_x0000_i1033" DrawAspect="Content" ObjectID="_1569066612" r:id="rId22"/>
        </w:object>
      </w:r>
    </w:p>
    <w:p w:rsidR="00E901BF" w:rsidRPr="00845908" w:rsidRDefault="00E901BF" w:rsidP="00E901BF">
      <w:pPr>
        <w:ind w:firstLine="0"/>
        <w:rPr>
          <w:i/>
          <w:sz w:val="22"/>
          <w:szCs w:val="22"/>
          <w:lang w:val="nl-NL"/>
        </w:rPr>
      </w:pPr>
      <w:r w:rsidRPr="0074108C">
        <w:rPr>
          <w:i/>
          <w:sz w:val="22"/>
          <w:szCs w:val="22"/>
          <w:lang w:val="nl-NL"/>
        </w:rPr>
        <w:t xml:space="preserve">Hình 4. Cấu </w:t>
      </w:r>
      <w:r w:rsidRPr="00845908">
        <w:rPr>
          <w:i/>
          <w:sz w:val="22"/>
          <w:szCs w:val="22"/>
          <w:lang w:val="nl-NL"/>
        </w:rPr>
        <w:t xml:space="preserve">trúc </w:t>
      </w:r>
      <w:r w:rsidRPr="00845908">
        <w:rPr>
          <w:sz w:val="22"/>
          <w:szCs w:val="22"/>
          <w:lang w:val="nl-NL"/>
        </w:rPr>
        <w:t>F</w:t>
      </w:r>
      <w:r w:rsidRPr="00845908">
        <w:rPr>
          <w:sz w:val="22"/>
          <w:szCs w:val="22"/>
          <w:vertAlign w:val="subscript"/>
          <w:lang w:val="nl-NL"/>
        </w:rPr>
        <w:t>8/12</w:t>
      </w:r>
      <w:r w:rsidRPr="00845908">
        <w:rPr>
          <w:i/>
          <w:sz w:val="22"/>
          <w:szCs w:val="22"/>
          <w:lang w:val="nl-NL"/>
        </w:rPr>
        <w:t xml:space="preserve">(a) và </w:t>
      </w:r>
      <w:r w:rsidRPr="00845908">
        <w:rPr>
          <w:sz w:val="22"/>
          <w:szCs w:val="22"/>
          <w:lang w:val="nl-NL"/>
        </w:rPr>
        <w:t>F</w:t>
      </w:r>
      <w:r w:rsidRPr="00845908">
        <w:rPr>
          <w:sz w:val="22"/>
          <w:szCs w:val="22"/>
          <w:vertAlign w:val="superscript"/>
          <w:lang w:val="nl-NL"/>
        </w:rPr>
        <w:t>−1</w:t>
      </w:r>
      <w:r w:rsidRPr="00845908">
        <w:rPr>
          <w:sz w:val="22"/>
          <w:szCs w:val="22"/>
          <w:vertAlign w:val="subscript"/>
          <w:lang w:val="nl-NL"/>
        </w:rPr>
        <w:t>8/12</w:t>
      </w:r>
      <w:r w:rsidRPr="00845908">
        <w:rPr>
          <w:i/>
          <w:sz w:val="22"/>
          <w:szCs w:val="22"/>
          <w:lang w:val="nl-NL"/>
        </w:rPr>
        <w:t xml:space="preserve"> (b) </w:t>
      </w:r>
    </w:p>
    <w:p w:rsidR="00E901BF" w:rsidRPr="001F4A53" w:rsidRDefault="00E901BF" w:rsidP="00E901BF">
      <w:pPr>
        <w:spacing w:line="276" w:lineRule="auto"/>
        <w:ind w:firstLine="0"/>
        <w:jc w:val="left"/>
        <w:rPr>
          <w:sz w:val="22"/>
          <w:szCs w:val="22"/>
          <w:lang w:val="nl-NL"/>
        </w:rPr>
      </w:pPr>
      <w:r w:rsidRPr="0074108C">
        <w:rPr>
          <w:rFonts w:eastAsia="Times New Roman"/>
          <w:bCs/>
          <w:sz w:val="22"/>
          <w:szCs w:val="22"/>
          <w:shd w:val="clear" w:color="auto" w:fill="FFFFFF"/>
          <w:lang w:val="nl-NL" w:eastAsia="vi-VN"/>
        </w:rPr>
        <w:t>Hoán</w:t>
      </w:r>
      <w:r w:rsidRPr="0074108C">
        <w:rPr>
          <w:sz w:val="22"/>
          <w:szCs w:val="22"/>
          <w:lang w:val="nl-NL"/>
        </w:rPr>
        <w:t xml:space="preserve"> vị </w:t>
      </w:r>
      <w:r w:rsidRPr="0074108C">
        <w:rPr>
          <w:b/>
          <w:sz w:val="22"/>
          <w:szCs w:val="22"/>
          <w:lang w:val="nl-NL"/>
        </w:rPr>
        <w:t>I</w:t>
      </w:r>
      <w:r w:rsidRPr="0074108C">
        <w:rPr>
          <w:sz w:val="22"/>
          <w:szCs w:val="22"/>
          <w:vertAlign w:val="subscript"/>
          <w:lang w:val="nl-NL"/>
        </w:rPr>
        <w:t>1</w:t>
      </w:r>
      <w:r w:rsidRPr="0074108C">
        <w:rPr>
          <w:sz w:val="22"/>
          <w:szCs w:val="22"/>
          <w:lang w:val="nl-NL"/>
        </w:rPr>
        <w:t xml:space="preserve"> được thiết kế như sau:</w:t>
      </w:r>
      <w:r>
        <w:rPr>
          <w:sz w:val="22"/>
          <w:szCs w:val="22"/>
          <w:lang w:val="nl-NL"/>
        </w:rPr>
        <w:t xml:space="preserve"> </w:t>
      </w:r>
      <w:r w:rsidRPr="0074108C">
        <w:rPr>
          <w:szCs w:val="22"/>
          <w:lang w:val="nl-NL"/>
        </w:rPr>
        <w:t>(1)(2,9)(3,17)(4,25)(5)(6,13)(7,21)(8,29)(10)(11,18)(12,26)(14)(15,22)(16,30)(19)(20,27)(23)(24,31)(28)(32)</w:t>
      </w:r>
    </w:p>
    <w:p w:rsidR="00E901BF" w:rsidRDefault="00E901BF" w:rsidP="00E901BF">
      <w:pPr>
        <w:spacing w:line="276" w:lineRule="auto"/>
        <w:ind w:firstLine="0"/>
        <w:jc w:val="both"/>
        <w:rPr>
          <w:sz w:val="22"/>
          <w:szCs w:val="22"/>
          <w:lang w:val="nl-NL"/>
        </w:rPr>
      </w:pPr>
      <w:r w:rsidRPr="00845908">
        <w:rPr>
          <w:rFonts w:eastAsia="Times New Roman"/>
          <w:bCs/>
          <w:sz w:val="22"/>
          <w:szCs w:val="22"/>
          <w:shd w:val="clear" w:color="auto" w:fill="FFFFFF"/>
          <w:lang w:val="nl-NL" w:eastAsia="vi-VN"/>
        </w:rPr>
        <w:t>Nhánh</w:t>
      </w:r>
      <w:r w:rsidRPr="00845908">
        <w:rPr>
          <w:sz w:val="22"/>
          <w:szCs w:val="22"/>
          <w:lang w:val="nl-NL"/>
        </w:rPr>
        <w:t xml:space="preserve"> phải của thuật toán TMN64 sử dụng S</w:t>
      </w:r>
      <w:r w:rsidRPr="00845908">
        <w:rPr>
          <w:sz w:val="22"/>
          <w:szCs w:val="22"/>
          <w:vertAlign w:val="subscript"/>
          <w:lang w:val="nl-NL"/>
        </w:rPr>
        <w:t>i</w:t>
      </w:r>
      <w:r w:rsidRPr="00845908">
        <w:rPr>
          <w:sz w:val="22"/>
          <w:szCs w:val="22"/>
          <w:lang w:val="nl-NL"/>
        </w:rPr>
        <w:t xml:space="preserve"> được thiết kế như mô tả trên Hình</w:t>
      </w:r>
      <w:r w:rsidRPr="0074108C">
        <w:rPr>
          <w:sz w:val="22"/>
          <w:szCs w:val="22"/>
          <w:lang w:val="nl-NL"/>
        </w:rPr>
        <w:t xml:space="preserve"> 5.</w:t>
      </w:r>
    </w:p>
    <w:p w:rsidR="00E901BF" w:rsidRDefault="00E901BF" w:rsidP="00E901BF">
      <w:pPr>
        <w:ind w:firstLine="0"/>
        <w:rPr>
          <w:sz w:val="22"/>
          <w:szCs w:val="22"/>
        </w:rPr>
      </w:pPr>
      <w:r w:rsidRPr="0074108C">
        <w:rPr>
          <w:sz w:val="22"/>
          <w:szCs w:val="22"/>
        </w:rPr>
        <w:object w:dxaOrig="12356" w:dyaOrig="7464">
          <v:shape id="_x0000_i1034" type="#_x0000_t75" style="width:232.1pt;height:159.6pt" o:ole="">
            <v:imagedata r:id="rId23" o:title=""/>
          </v:shape>
          <o:OLEObject Type="Embed" ProgID="Visio.Drawing.11" ShapeID="_x0000_i1034" DrawAspect="Content" ObjectID="_1569066613" r:id="rId24"/>
        </w:object>
      </w:r>
    </w:p>
    <w:p w:rsidR="00E901BF" w:rsidRPr="0074108C" w:rsidRDefault="00E901BF" w:rsidP="00E901BF">
      <w:pPr>
        <w:ind w:firstLine="0"/>
        <w:rPr>
          <w:i/>
          <w:sz w:val="22"/>
          <w:szCs w:val="22"/>
          <w:lang w:val="nl-NL"/>
        </w:rPr>
      </w:pPr>
      <w:r w:rsidRPr="0074108C">
        <w:rPr>
          <w:i/>
          <w:sz w:val="22"/>
          <w:szCs w:val="22"/>
          <w:lang w:val="nl-NL"/>
        </w:rPr>
        <w:t>Hình 5. Cấu trúc S</w:t>
      </w:r>
      <w:r w:rsidRPr="0074108C">
        <w:rPr>
          <w:i/>
          <w:sz w:val="22"/>
          <w:szCs w:val="22"/>
          <w:vertAlign w:val="subscript"/>
          <w:lang w:val="nl-NL"/>
        </w:rPr>
        <w:t>i</w:t>
      </w:r>
      <w:r w:rsidRPr="0074108C">
        <w:rPr>
          <w:i/>
          <w:sz w:val="22"/>
          <w:szCs w:val="22"/>
          <w:lang w:val="nl-NL"/>
        </w:rPr>
        <w:t>(a); khối S</w:t>
      </w:r>
      <w:r w:rsidRPr="0074108C">
        <w:rPr>
          <w:i/>
          <w:sz w:val="22"/>
          <w:szCs w:val="22"/>
          <w:vertAlign w:val="subscript"/>
          <w:lang w:val="nl-NL"/>
        </w:rPr>
        <w:t>d</w:t>
      </w:r>
      <w:r w:rsidRPr="0074108C">
        <w:rPr>
          <w:i/>
          <w:sz w:val="22"/>
          <w:szCs w:val="22"/>
          <w:lang w:val="nl-NL"/>
        </w:rPr>
        <w:t>(b); khối S</w:t>
      </w:r>
      <w:r w:rsidRPr="0074108C">
        <w:rPr>
          <w:i/>
          <w:sz w:val="22"/>
          <w:szCs w:val="22"/>
          <w:vertAlign w:val="superscript"/>
          <w:lang w:val="nl-NL"/>
        </w:rPr>
        <w:t>-1</w:t>
      </w:r>
      <w:r w:rsidRPr="0074108C">
        <w:rPr>
          <w:i/>
          <w:sz w:val="22"/>
          <w:szCs w:val="22"/>
          <w:vertAlign w:val="subscript"/>
          <w:lang w:val="nl-NL"/>
        </w:rPr>
        <w:t xml:space="preserve">d </w:t>
      </w:r>
      <w:r w:rsidRPr="0074108C">
        <w:rPr>
          <w:i/>
          <w:sz w:val="22"/>
          <w:szCs w:val="22"/>
          <w:lang w:val="nl-NL"/>
        </w:rPr>
        <w:t xml:space="preserve">(c) </w:t>
      </w:r>
    </w:p>
    <w:p w:rsidR="00E901BF" w:rsidRPr="00845908" w:rsidRDefault="00E901BF" w:rsidP="00E901BF">
      <w:pPr>
        <w:spacing w:line="276" w:lineRule="auto"/>
        <w:ind w:firstLine="0"/>
        <w:jc w:val="both"/>
        <w:rPr>
          <w:sz w:val="22"/>
          <w:szCs w:val="22"/>
          <w:lang w:val="nl-NL"/>
        </w:rPr>
      </w:pPr>
      <w:r w:rsidRPr="00845908">
        <w:rPr>
          <w:sz w:val="22"/>
          <w:szCs w:val="22"/>
          <w:lang w:val="nl-NL"/>
        </w:rPr>
        <w:t>Hoán vị I</w:t>
      </w:r>
      <w:r w:rsidRPr="00845908">
        <w:rPr>
          <w:sz w:val="22"/>
          <w:szCs w:val="22"/>
          <w:vertAlign w:val="subscript"/>
          <w:lang w:val="nl-NL"/>
        </w:rPr>
        <w:t>2</w:t>
      </w:r>
      <w:r w:rsidRPr="00845908">
        <w:rPr>
          <w:sz w:val="22"/>
          <w:szCs w:val="22"/>
          <w:lang w:val="nl-NL"/>
        </w:rPr>
        <w:t xml:space="preserve"> được thiết kế như sau:</w:t>
      </w:r>
      <w:r>
        <w:rPr>
          <w:sz w:val="22"/>
          <w:szCs w:val="22"/>
          <w:lang w:val="nl-NL"/>
        </w:rPr>
        <w:t xml:space="preserve"> </w:t>
      </w:r>
      <w:r w:rsidRPr="00845908">
        <w:rPr>
          <w:szCs w:val="22"/>
          <w:lang w:val="nl-NL"/>
        </w:rPr>
        <w:t>(1)(2,5)(3,9)(4,13)(6)(7,10)(8,14)(11)(12,15)(16)</w:t>
      </w:r>
    </w:p>
    <w:p w:rsidR="00E901BF" w:rsidRPr="00845908" w:rsidRDefault="00E901BF" w:rsidP="00E901BF">
      <w:pPr>
        <w:spacing w:line="276" w:lineRule="auto"/>
        <w:ind w:firstLine="360"/>
        <w:jc w:val="both"/>
        <w:rPr>
          <w:sz w:val="22"/>
          <w:szCs w:val="22"/>
          <w:lang w:val="nl-NL"/>
        </w:rPr>
      </w:pPr>
      <w:r w:rsidRPr="00845908">
        <w:rPr>
          <w:sz w:val="22"/>
          <w:szCs w:val="22"/>
          <w:lang w:val="nl-NL"/>
        </w:rPr>
        <w:t xml:space="preserve">Khối </w:t>
      </w:r>
      <w:r w:rsidRPr="00845908">
        <w:rPr>
          <w:rFonts w:eastAsia="Times New Roman"/>
          <w:bCs/>
          <w:sz w:val="22"/>
          <w:szCs w:val="22"/>
          <w:shd w:val="clear" w:color="auto" w:fill="FFFFFF"/>
          <w:lang w:val="nl-NL" w:eastAsia="vi-VN"/>
        </w:rPr>
        <w:t>toán</w:t>
      </w:r>
      <w:r w:rsidRPr="00845908">
        <w:rPr>
          <w:sz w:val="22"/>
          <w:szCs w:val="22"/>
          <w:lang w:val="nl-NL"/>
        </w:rPr>
        <w:t xml:space="preserve"> tử điều khiển được P</w:t>
      </w:r>
      <w:r w:rsidRPr="00845908">
        <w:rPr>
          <w:sz w:val="22"/>
          <w:szCs w:val="22"/>
          <w:vertAlign w:val="subscript"/>
          <w:lang w:val="nl-NL"/>
        </w:rPr>
        <w:t>16/8</w:t>
      </w:r>
      <w:r w:rsidRPr="00845908">
        <w:rPr>
          <w:sz w:val="22"/>
          <w:szCs w:val="22"/>
          <w:lang w:val="nl-NL"/>
        </w:rPr>
        <w:t xml:space="preserve"> được thiết kế như mô tả t</w:t>
      </w:r>
      <w:r>
        <w:rPr>
          <w:sz w:val="22"/>
          <w:szCs w:val="22"/>
          <w:lang w:val="nl-NL"/>
        </w:rPr>
        <w:t>ại</w:t>
      </w:r>
      <w:r w:rsidRPr="00845908">
        <w:rPr>
          <w:sz w:val="22"/>
          <w:szCs w:val="22"/>
          <w:lang w:val="nl-NL"/>
        </w:rPr>
        <w:t xml:space="preserve"> </w:t>
      </w:r>
      <w:r>
        <w:rPr>
          <w:sz w:val="22"/>
          <w:szCs w:val="22"/>
          <w:lang w:val="nl-NL"/>
        </w:rPr>
        <w:t>H</w:t>
      </w:r>
      <w:r w:rsidRPr="00845908">
        <w:rPr>
          <w:sz w:val="22"/>
          <w:szCs w:val="22"/>
          <w:lang w:val="nl-NL"/>
        </w:rPr>
        <w:t>ình 6.</w:t>
      </w:r>
    </w:p>
    <w:p w:rsidR="00E901BF" w:rsidRDefault="00E901BF" w:rsidP="00E901BF">
      <w:pPr>
        <w:spacing w:line="360" w:lineRule="auto"/>
        <w:ind w:firstLine="0"/>
        <w:rPr>
          <w:sz w:val="22"/>
          <w:szCs w:val="22"/>
        </w:rPr>
      </w:pPr>
      <w:r w:rsidRPr="0074108C">
        <w:rPr>
          <w:sz w:val="22"/>
          <w:szCs w:val="22"/>
        </w:rPr>
        <w:object w:dxaOrig="12773" w:dyaOrig="4180">
          <v:shape id="_x0000_i1035" type="#_x0000_t75" style="width:224.6pt;height:117.65pt" o:ole="">
            <v:imagedata r:id="rId25" o:title=""/>
          </v:shape>
          <o:OLEObject Type="Embed" ProgID="Visio.Drawing.11" ShapeID="_x0000_i1035" DrawAspect="Content" ObjectID="_1569066614" r:id="rId26"/>
        </w:object>
      </w:r>
    </w:p>
    <w:p w:rsidR="00E901BF" w:rsidRPr="00845908" w:rsidRDefault="00E901BF" w:rsidP="00E901BF">
      <w:pPr>
        <w:spacing w:line="360" w:lineRule="auto"/>
        <w:ind w:firstLine="0"/>
        <w:rPr>
          <w:sz w:val="22"/>
          <w:szCs w:val="22"/>
          <w:lang w:val="nl-NL"/>
        </w:rPr>
      </w:pPr>
      <w:r w:rsidRPr="00845908">
        <w:rPr>
          <w:i/>
          <w:sz w:val="22"/>
          <w:szCs w:val="22"/>
          <w:lang w:val="nl-NL"/>
        </w:rPr>
        <w:t xml:space="preserve">Hình 6. Cấu trúc </w:t>
      </w:r>
      <w:r w:rsidRPr="00845908">
        <w:rPr>
          <w:sz w:val="22"/>
          <w:szCs w:val="22"/>
          <w:lang w:val="nl-NL"/>
        </w:rPr>
        <w:t>P</w:t>
      </w:r>
      <w:r w:rsidRPr="00845908">
        <w:rPr>
          <w:sz w:val="22"/>
          <w:szCs w:val="22"/>
          <w:vertAlign w:val="subscript"/>
          <w:lang w:val="nl-NL"/>
        </w:rPr>
        <w:t xml:space="preserve">2/1 </w:t>
      </w:r>
      <w:r w:rsidRPr="00845908">
        <w:rPr>
          <w:i/>
          <w:sz w:val="22"/>
          <w:szCs w:val="22"/>
          <w:lang w:val="nl-NL"/>
        </w:rPr>
        <w:t xml:space="preserve">(a); </w:t>
      </w:r>
      <w:r w:rsidRPr="00845908">
        <w:rPr>
          <w:sz w:val="22"/>
          <w:szCs w:val="22"/>
          <w:lang w:val="nl-NL"/>
        </w:rPr>
        <w:t>P</w:t>
      </w:r>
      <w:r w:rsidRPr="00845908">
        <w:rPr>
          <w:sz w:val="22"/>
          <w:szCs w:val="22"/>
          <w:vertAlign w:val="subscript"/>
          <w:lang w:val="nl-NL"/>
        </w:rPr>
        <w:t xml:space="preserve">16/8 </w:t>
      </w:r>
      <w:r w:rsidRPr="00845908">
        <w:rPr>
          <w:i/>
          <w:sz w:val="22"/>
          <w:szCs w:val="22"/>
          <w:lang w:val="nl-NL"/>
        </w:rPr>
        <w:t>(b);</w:t>
      </w:r>
      <w:r w:rsidRPr="00845908">
        <w:rPr>
          <w:sz w:val="22"/>
          <w:szCs w:val="22"/>
          <w:lang w:val="nl-NL"/>
        </w:rPr>
        <w:t>P</w:t>
      </w:r>
      <w:r w:rsidRPr="00845908">
        <w:rPr>
          <w:sz w:val="22"/>
          <w:szCs w:val="22"/>
          <w:vertAlign w:val="subscript"/>
          <w:lang w:val="nl-NL"/>
        </w:rPr>
        <w:t xml:space="preserve">32/16 </w:t>
      </w:r>
      <w:r w:rsidRPr="00845908">
        <w:rPr>
          <w:i/>
          <w:sz w:val="22"/>
          <w:szCs w:val="22"/>
          <w:lang w:val="nl-NL"/>
        </w:rPr>
        <w:t>(c)</w:t>
      </w:r>
    </w:p>
    <w:p w:rsidR="00E901BF" w:rsidRPr="00845908" w:rsidRDefault="00E901BF" w:rsidP="00E901BF">
      <w:pPr>
        <w:spacing w:line="276" w:lineRule="auto"/>
        <w:ind w:firstLine="0"/>
        <w:jc w:val="both"/>
        <w:rPr>
          <w:sz w:val="22"/>
          <w:szCs w:val="22"/>
          <w:lang w:val="nl-NL"/>
        </w:rPr>
      </w:pPr>
      <w:r>
        <w:rPr>
          <w:rFonts w:eastAsia="Times New Roman"/>
          <w:bCs/>
          <w:sz w:val="22"/>
          <w:szCs w:val="22"/>
          <w:shd w:val="clear" w:color="auto" w:fill="FFFFFF"/>
          <w:lang w:val="nl-NL" w:eastAsia="vi-VN"/>
        </w:rPr>
        <w:t>T</w:t>
      </w:r>
      <w:r w:rsidRPr="00845908">
        <w:rPr>
          <w:rFonts w:eastAsia="Times New Roman"/>
          <w:bCs/>
          <w:sz w:val="22"/>
          <w:szCs w:val="22"/>
          <w:shd w:val="clear" w:color="auto" w:fill="FFFFFF"/>
          <w:lang w:val="nl-NL" w:eastAsia="vi-VN"/>
        </w:rPr>
        <w:t>rong</w:t>
      </w:r>
      <w:r w:rsidRPr="00845908">
        <w:rPr>
          <w:sz w:val="22"/>
          <w:szCs w:val="22"/>
          <w:lang w:val="nl-NL"/>
        </w:rPr>
        <w:t xml:space="preserve"> đó, véc tơ điều khiển </w:t>
      </w:r>
      <w:r w:rsidRPr="00845908">
        <w:rPr>
          <w:i/>
          <w:sz w:val="22"/>
          <w:szCs w:val="22"/>
          <w:lang w:val="nl-NL"/>
        </w:rPr>
        <w:t>U</w:t>
      </w:r>
      <w:r w:rsidRPr="00845908">
        <w:rPr>
          <w:sz w:val="22"/>
          <w:szCs w:val="22"/>
          <w:vertAlign w:val="subscript"/>
          <w:lang w:val="nl-NL"/>
        </w:rPr>
        <w:t>lo</w:t>
      </w:r>
      <w:r w:rsidRPr="00845908">
        <w:rPr>
          <w:sz w:val="22"/>
          <w:szCs w:val="22"/>
          <w:lang w:val="nl-NL"/>
        </w:rPr>
        <w:t xml:space="preserve"> sử dụng 8 bit thấp của dữ liệu các nhánh để điều khiển các khối S</w:t>
      </w:r>
      <w:r w:rsidRPr="00845908">
        <w:rPr>
          <w:sz w:val="22"/>
          <w:szCs w:val="22"/>
          <w:vertAlign w:val="subscript"/>
          <w:lang w:val="nl-NL"/>
        </w:rPr>
        <w:t>d</w:t>
      </w:r>
      <w:r w:rsidRPr="00845908">
        <w:rPr>
          <w:sz w:val="22"/>
          <w:szCs w:val="22"/>
          <w:lang w:val="nl-NL"/>
        </w:rPr>
        <w:t xml:space="preserve"> và S</w:t>
      </w:r>
      <w:r w:rsidRPr="00845908">
        <w:rPr>
          <w:sz w:val="22"/>
          <w:szCs w:val="22"/>
          <w:vertAlign w:val="superscript"/>
          <w:lang w:val="nl-NL"/>
        </w:rPr>
        <w:t>-1</w:t>
      </w:r>
      <w:r w:rsidRPr="00845908">
        <w:rPr>
          <w:sz w:val="22"/>
          <w:szCs w:val="22"/>
          <w:vertAlign w:val="subscript"/>
          <w:lang w:val="nl-NL"/>
        </w:rPr>
        <w:t>d</w:t>
      </w:r>
      <w:r w:rsidRPr="00845908">
        <w:rPr>
          <w:sz w:val="22"/>
          <w:szCs w:val="22"/>
          <w:lang w:val="nl-NL"/>
        </w:rPr>
        <w:t>.</w:t>
      </w:r>
    </w:p>
    <w:p w:rsidR="00E901BF" w:rsidRPr="00845908" w:rsidRDefault="00E901BF" w:rsidP="00E901BF">
      <w:pPr>
        <w:spacing w:line="276" w:lineRule="auto"/>
        <w:ind w:firstLine="360"/>
        <w:jc w:val="both"/>
        <w:rPr>
          <w:sz w:val="22"/>
          <w:szCs w:val="22"/>
          <w:lang w:val="nl-NL"/>
        </w:rPr>
      </w:pPr>
      <w:r w:rsidRPr="00845908">
        <w:rPr>
          <w:rFonts w:eastAsia="Times New Roman"/>
          <w:bCs/>
          <w:sz w:val="22"/>
          <w:szCs w:val="22"/>
          <w:shd w:val="clear" w:color="auto" w:fill="FFFFFF"/>
          <w:lang w:val="nl-NL" w:eastAsia="vi-VN"/>
        </w:rPr>
        <w:t>Khối</w:t>
      </w:r>
      <w:r w:rsidRPr="00845908">
        <w:rPr>
          <w:sz w:val="22"/>
          <w:szCs w:val="22"/>
          <w:lang w:val="nl-NL"/>
        </w:rPr>
        <w:t xml:space="preserve"> mở rộng E được thiết kế như sau:</w:t>
      </w:r>
    </w:p>
    <w:p w:rsidR="00E901BF" w:rsidRPr="00845908" w:rsidRDefault="00E901BF" w:rsidP="00E901BF">
      <w:pPr>
        <w:spacing w:before="0"/>
        <w:ind w:firstLine="0"/>
        <w:rPr>
          <w:rFonts w:eastAsia="MS Mincho"/>
          <w:sz w:val="22"/>
          <w:szCs w:val="22"/>
          <w:lang w:val="nl-NL"/>
        </w:rPr>
      </w:pPr>
      <w:r w:rsidRPr="00845908">
        <w:rPr>
          <w:rFonts w:eastAsia="MS Mincho"/>
          <w:sz w:val="22"/>
          <w:szCs w:val="22"/>
          <w:lang w:val="nl-NL"/>
        </w:rPr>
        <w:t>E(</w:t>
      </w:r>
      <w:r w:rsidRPr="00845908">
        <w:rPr>
          <w:rFonts w:eastAsia="MS Mincho"/>
          <w:i/>
          <w:sz w:val="22"/>
          <w:szCs w:val="22"/>
          <w:lang w:val="nl-NL"/>
        </w:rPr>
        <w:t>X</w:t>
      </w:r>
      <w:r w:rsidRPr="00845908">
        <w:rPr>
          <w:rFonts w:eastAsia="MS Mincho"/>
          <w:sz w:val="22"/>
          <w:szCs w:val="22"/>
          <w:lang w:val="nl-NL"/>
        </w:rPr>
        <w:t>) = (</w:t>
      </w:r>
      <w:r w:rsidRPr="00845908">
        <w:rPr>
          <w:rFonts w:eastAsia="MS Mincho"/>
          <w:i/>
          <w:sz w:val="22"/>
          <w:szCs w:val="22"/>
          <w:lang w:val="nl-NL"/>
        </w:rPr>
        <w:t>X</w:t>
      </w:r>
      <w:r w:rsidRPr="00845908">
        <w:rPr>
          <w:rFonts w:eastAsia="MS Mincho"/>
          <w:sz w:val="22"/>
          <w:szCs w:val="22"/>
          <w:lang w:val="nl-NL"/>
        </w:rPr>
        <w:t xml:space="preserve">, </w:t>
      </w:r>
      <w:r w:rsidRPr="00845908">
        <w:rPr>
          <w:rFonts w:eastAsia="MS Mincho"/>
          <w:i/>
          <w:sz w:val="22"/>
          <w:szCs w:val="22"/>
          <w:lang w:val="nl-NL"/>
        </w:rPr>
        <w:t xml:space="preserve">X </w:t>
      </w:r>
      <w:r w:rsidRPr="00845908">
        <w:rPr>
          <w:rFonts w:eastAsia="MS Mincho"/>
          <w:sz w:val="22"/>
          <w:szCs w:val="22"/>
          <w:vertAlign w:val="superscript"/>
          <w:lang w:val="nl-NL"/>
        </w:rPr>
        <w:t>&lt;&lt;8</w:t>
      </w:r>
      <w:r w:rsidRPr="00845908">
        <w:rPr>
          <w:rFonts w:eastAsia="MS Mincho"/>
          <w:sz w:val="22"/>
          <w:szCs w:val="22"/>
          <w:lang w:val="nl-NL"/>
        </w:rPr>
        <w:t xml:space="preserve">, </w:t>
      </w:r>
      <w:r w:rsidRPr="00845908">
        <w:rPr>
          <w:rFonts w:eastAsia="MS Mincho"/>
          <w:i/>
          <w:sz w:val="22"/>
          <w:szCs w:val="22"/>
          <w:lang w:val="nl-NL"/>
        </w:rPr>
        <w:t xml:space="preserve">X </w:t>
      </w:r>
      <w:r w:rsidRPr="00845908">
        <w:rPr>
          <w:rFonts w:eastAsia="MS Mincho"/>
          <w:sz w:val="22"/>
          <w:szCs w:val="22"/>
          <w:vertAlign w:val="superscript"/>
          <w:lang w:val="nl-NL"/>
        </w:rPr>
        <w:t>&lt;&lt;16</w:t>
      </w:r>
      <w:r w:rsidRPr="00845908">
        <w:rPr>
          <w:rFonts w:eastAsia="MS Mincho"/>
          <w:sz w:val="22"/>
          <w:szCs w:val="22"/>
          <w:lang w:val="nl-NL"/>
        </w:rPr>
        <w:t>),</w:t>
      </w:r>
    </w:p>
    <w:p w:rsidR="00E901BF" w:rsidRPr="00845908" w:rsidRDefault="00E901BF" w:rsidP="00E901BF">
      <w:pPr>
        <w:ind w:firstLine="0"/>
        <w:jc w:val="both"/>
        <w:rPr>
          <w:sz w:val="22"/>
          <w:szCs w:val="22"/>
          <w:lang w:val="nl-NL"/>
        </w:rPr>
      </w:pPr>
      <w:r w:rsidRPr="00845908">
        <w:rPr>
          <w:rFonts w:eastAsia="MS Mincho"/>
          <w:sz w:val="22"/>
          <w:szCs w:val="22"/>
          <w:lang w:val="nl-NL"/>
        </w:rPr>
        <w:t xml:space="preserve">trong đó </w:t>
      </w:r>
      <w:r w:rsidRPr="00845908">
        <w:rPr>
          <w:rFonts w:eastAsia="MS Mincho"/>
          <w:sz w:val="22"/>
          <w:szCs w:val="22"/>
          <w:vertAlign w:val="superscript"/>
          <w:lang w:val="nl-NL"/>
        </w:rPr>
        <w:t>&lt;&lt;&lt;</w:t>
      </w:r>
      <w:r w:rsidRPr="00845908">
        <w:rPr>
          <w:rFonts w:eastAsia="MS Mincho"/>
          <w:i/>
          <w:sz w:val="22"/>
          <w:szCs w:val="22"/>
          <w:vertAlign w:val="superscript"/>
          <w:lang w:val="nl-NL"/>
        </w:rPr>
        <w:t xml:space="preserve">b </w:t>
      </w:r>
      <w:r w:rsidRPr="00845908">
        <w:rPr>
          <w:sz w:val="22"/>
          <w:szCs w:val="22"/>
          <w:lang w:val="nl-NL"/>
        </w:rPr>
        <w:t xml:space="preserve">là phép dịch trái quay vòng </w:t>
      </w:r>
      <w:r w:rsidRPr="00845908">
        <w:rPr>
          <w:i/>
          <w:sz w:val="22"/>
          <w:szCs w:val="22"/>
          <w:lang w:val="nl-NL"/>
        </w:rPr>
        <w:t>b</w:t>
      </w:r>
      <w:r w:rsidRPr="00845908">
        <w:rPr>
          <w:sz w:val="22"/>
          <w:szCs w:val="22"/>
          <w:lang w:val="nl-NL"/>
        </w:rPr>
        <w:t xml:space="preserve"> bit.</w:t>
      </w:r>
    </w:p>
    <w:p w:rsidR="00E901BF" w:rsidRPr="0074108C" w:rsidRDefault="00E901BF" w:rsidP="00E901BF">
      <w:pPr>
        <w:ind w:firstLine="369"/>
        <w:jc w:val="both"/>
        <w:rPr>
          <w:b/>
          <w:sz w:val="22"/>
          <w:szCs w:val="22"/>
          <w:u w:val="single"/>
          <w:lang w:val="nl-NL"/>
        </w:rPr>
      </w:pPr>
      <w:r w:rsidRPr="0074108C">
        <w:rPr>
          <w:b/>
          <w:sz w:val="22"/>
          <w:szCs w:val="22"/>
          <w:u w:val="single"/>
          <w:lang w:val="nl-NL"/>
        </w:rPr>
        <w:t>Thuật toán TMN128</w:t>
      </w:r>
    </w:p>
    <w:p w:rsidR="00E901BF" w:rsidRPr="00845908" w:rsidRDefault="00E901BF" w:rsidP="00E901BF">
      <w:pPr>
        <w:spacing w:line="276" w:lineRule="auto"/>
        <w:ind w:firstLine="360"/>
        <w:jc w:val="both"/>
        <w:rPr>
          <w:sz w:val="22"/>
          <w:szCs w:val="22"/>
          <w:lang w:val="nl-NL"/>
        </w:rPr>
      </w:pPr>
      <w:r w:rsidRPr="00845908">
        <w:rPr>
          <w:rFonts w:eastAsia="Times New Roman"/>
          <w:bCs/>
          <w:sz w:val="22"/>
          <w:szCs w:val="22"/>
          <w:shd w:val="clear" w:color="auto" w:fill="FFFFFF"/>
          <w:lang w:val="nl-NL" w:eastAsia="vi-VN"/>
        </w:rPr>
        <w:t>Trong</w:t>
      </w:r>
      <w:r w:rsidRPr="00845908">
        <w:rPr>
          <w:sz w:val="22"/>
          <w:szCs w:val="22"/>
          <w:lang w:val="nl-NL"/>
        </w:rPr>
        <w:t xml:space="preserve"> nhánh trái của thuật toán TMN128 sử dụng F</w:t>
      </w:r>
      <w:r w:rsidRPr="00845908">
        <w:rPr>
          <w:sz w:val="22"/>
          <w:szCs w:val="22"/>
          <w:vertAlign w:val="subscript"/>
          <w:lang w:val="nl-NL"/>
        </w:rPr>
        <w:t>64/192</w:t>
      </w:r>
      <w:r w:rsidRPr="00845908">
        <w:rPr>
          <w:sz w:val="22"/>
          <w:szCs w:val="22"/>
          <w:lang w:val="nl-NL"/>
        </w:rPr>
        <w:t>, F</w:t>
      </w:r>
      <w:r w:rsidRPr="00845908">
        <w:rPr>
          <w:sz w:val="22"/>
          <w:szCs w:val="22"/>
          <w:vertAlign w:val="superscript"/>
          <w:lang w:val="nl-NL"/>
        </w:rPr>
        <w:t>−1</w:t>
      </w:r>
      <w:r w:rsidRPr="00845908">
        <w:rPr>
          <w:sz w:val="22"/>
          <w:szCs w:val="22"/>
          <w:vertAlign w:val="subscript"/>
          <w:lang w:val="nl-NL"/>
        </w:rPr>
        <w:t>64/192</w:t>
      </w:r>
      <w:r w:rsidRPr="00845908">
        <w:rPr>
          <w:sz w:val="22"/>
          <w:szCs w:val="22"/>
          <w:lang w:val="nl-NL"/>
        </w:rPr>
        <w:t>, ở đây F</w:t>
      </w:r>
      <w:r w:rsidRPr="00845908">
        <w:rPr>
          <w:sz w:val="22"/>
          <w:szCs w:val="22"/>
          <w:vertAlign w:val="subscript"/>
          <w:lang w:val="nl-NL"/>
        </w:rPr>
        <w:t>64/192</w:t>
      </w:r>
      <w:r w:rsidRPr="00845908">
        <w:rPr>
          <w:sz w:val="22"/>
          <w:szCs w:val="22"/>
          <w:lang w:val="nl-NL"/>
        </w:rPr>
        <w:t xml:space="preserve"> là sự kết nối của 16 khối F</w:t>
      </w:r>
      <w:r w:rsidRPr="00845908">
        <w:rPr>
          <w:sz w:val="22"/>
          <w:szCs w:val="22"/>
          <w:vertAlign w:val="subscript"/>
          <w:lang w:val="nl-NL"/>
        </w:rPr>
        <w:t>8/12</w:t>
      </w:r>
      <w:r w:rsidRPr="00845908">
        <w:rPr>
          <w:sz w:val="22"/>
          <w:szCs w:val="22"/>
          <w:lang w:val="nl-NL"/>
        </w:rPr>
        <w:t>và F</w:t>
      </w:r>
      <w:r w:rsidRPr="00845908">
        <w:rPr>
          <w:sz w:val="22"/>
          <w:szCs w:val="22"/>
          <w:vertAlign w:val="superscript"/>
          <w:lang w:val="nl-NL"/>
        </w:rPr>
        <w:t>-1</w:t>
      </w:r>
      <w:r w:rsidRPr="00845908">
        <w:rPr>
          <w:sz w:val="22"/>
          <w:szCs w:val="22"/>
          <w:vertAlign w:val="subscript"/>
          <w:lang w:val="nl-NL"/>
        </w:rPr>
        <w:t>8/12</w:t>
      </w:r>
      <w:r w:rsidRPr="00845908">
        <w:rPr>
          <w:sz w:val="22"/>
          <w:szCs w:val="22"/>
          <w:lang w:val="nl-NL"/>
        </w:rPr>
        <w:t>(hình 7a), còn F</w:t>
      </w:r>
      <w:r w:rsidRPr="00845908">
        <w:rPr>
          <w:sz w:val="22"/>
          <w:szCs w:val="22"/>
          <w:vertAlign w:val="superscript"/>
          <w:lang w:val="nl-NL"/>
        </w:rPr>
        <w:t>−1</w:t>
      </w:r>
      <w:r w:rsidRPr="00845908">
        <w:rPr>
          <w:sz w:val="22"/>
          <w:szCs w:val="22"/>
          <w:vertAlign w:val="subscript"/>
          <w:lang w:val="nl-NL"/>
        </w:rPr>
        <w:t>32/192</w:t>
      </w:r>
      <w:r w:rsidRPr="00845908">
        <w:rPr>
          <w:sz w:val="22"/>
          <w:szCs w:val="22"/>
          <w:lang w:val="nl-NL"/>
        </w:rPr>
        <w:t xml:space="preserve"> là sự kết nối của 16 khối F</w:t>
      </w:r>
      <w:r w:rsidRPr="00845908">
        <w:rPr>
          <w:sz w:val="22"/>
          <w:szCs w:val="22"/>
          <w:vertAlign w:val="superscript"/>
          <w:lang w:val="nl-NL"/>
        </w:rPr>
        <w:t>-1</w:t>
      </w:r>
      <w:r w:rsidRPr="00845908">
        <w:rPr>
          <w:sz w:val="22"/>
          <w:szCs w:val="22"/>
          <w:vertAlign w:val="subscript"/>
          <w:lang w:val="nl-NL"/>
        </w:rPr>
        <w:t>8/12</w:t>
      </w:r>
      <w:r w:rsidRPr="00845908">
        <w:rPr>
          <w:sz w:val="22"/>
          <w:szCs w:val="22"/>
          <w:lang w:val="nl-NL"/>
        </w:rPr>
        <w:t>và F</w:t>
      </w:r>
      <w:r w:rsidRPr="00845908">
        <w:rPr>
          <w:sz w:val="22"/>
          <w:szCs w:val="22"/>
          <w:vertAlign w:val="subscript"/>
          <w:lang w:val="nl-NL"/>
        </w:rPr>
        <w:t xml:space="preserve">8/12 </w:t>
      </w:r>
      <w:r w:rsidRPr="00845908">
        <w:rPr>
          <w:sz w:val="22"/>
          <w:szCs w:val="22"/>
          <w:lang w:val="nl-NL"/>
        </w:rPr>
        <w:t>(hình 7b).</w:t>
      </w:r>
    </w:p>
    <w:p w:rsidR="00E901BF" w:rsidRPr="00845908" w:rsidRDefault="00E901BF" w:rsidP="00E901BF">
      <w:pPr>
        <w:spacing w:line="276" w:lineRule="auto"/>
        <w:ind w:firstLine="360"/>
        <w:jc w:val="both"/>
        <w:rPr>
          <w:sz w:val="22"/>
          <w:szCs w:val="22"/>
          <w:lang w:val="nl-NL"/>
        </w:rPr>
      </w:pPr>
      <w:r w:rsidRPr="00845908">
        <w:rPr>
          <w:sz w:val="22"/>
          <w:szCs w:val="22"/>
          <w:lang w:val="nl-NL"/>
        </w:rPr>
        <w:t>Các CSPN này được thiết kế dựa trên các CE F</w:t>
      </w:r>
      <w:r w:rsidRPr="00845908">
        <w:rPr>
          <w:sz w:val="22"/>
          <w:szCs w:val="22"/>
          <w:vertAlign w:val="subscript"/>
          <w:lang w:val="nl-NL"/>
        </w:rPr>
        <w:t>2/1</w:t>
      </w:r>
      <w:r w:rsidRPr="00845908">
        <w:rPr>
          <w:sz w:val="22"/>
          <w:szCs w:val="22"/>
          <w:lang w:val="nl-NL"/>
        </w:rPr>
        <w:t xml:space="preserve"> như chỉ ra trong Hình 4a và 4b.</w:t>
      </w:r>
    </w:p>
    <w:p w:rsidR="00E901BF" w:rsidRPr="00E559F4" w:rsidRDefault="00E901BF" w:rsidP="00E901BF">
      <w:pPr>
        <w:spacing w:line="276" w:lineRule="auto"/>
        <w:ind w:firstLine="0"/>
        <w:jc w:val="left"/>
        <w:rPr>
          <w:sz w:val="22"/>
          <w:szCs w:val="22"/>
          <w:lang w:val="nl-NL"/>
        </w:rPr>
      </w:pPr>
      <w:r w:rsidRPr="00845908">
        <w:rPr>
          <w:sz w:val="22"/>
          <w:szCs w:val="22"/>
          <w:lang w:val="nl-NL"/>
        </w:rPr>
        <w:t xml:space="preserve">Hoán </w:t>
      </w:r>
      <w:r w:rsidRPr="00845908">
        <w:rPr>
          <w:rFonts w:eastAsia="Times New Roman"/>
          <w:bCs/>
          <w:sz w:val="22"/>
          <w:szCs w:val="22"/>
          <w:shd w:val="clear" w:color="auto" w:fill="FFFFFF"/>
          <w:lang w:val="nl-NL" w:eastAsia="vi-VN"/>
        </w:rPr>
        <w:t xml:space="preserve">vị </w:t>
      </w:r>
      <w:r w:rsidRPr="00845908">
        <w:rPr>
          <w:sz w:val="22"/>
          <w:szCs w:val="22"/>
          <w:lang w:val="nl-NL"/>
        </w:rPr>
        <w:t>I</w:t>
      </w:r>
      <w:r w:rsidRPr="00845908">
        <w:rPr>
          <w:sz w:val="22"/>
          <w:szCs w:val="22"/>
          <w:vertAlign w:val="subscript"/>
          <w:lang w:val="nl-NL"/>
        </w:rPr>
        <w:t>1</w:t>
      </w:r>
      <w:r w:rsidRPr="00845908">
        <w:rPr>
          <w:sz w:val="22"/>
          <w:szCs w:val="22"/>
          <w:lang w:val="nl-NL"/>
        </w:rPr>
        <w:t xml:space="preserve"> được thiết kế như</w:t>
      </w:r>
      <w:r w:rsidRPr="0074108C">
        <w:rPr>
          <w:sz w:val="22"/>
          <w:szCs w:val="22"/>
          <w:lang w:val="nl-NL"/>
        </w:rPr>
        <w:t xml:space="preserve"> sau:</w:t>
      </w:r>
      <w:r>
        <w:rPr>
          <w:sz w:val="22"/>
          <w:szCs w:val="22"/>
          <w:lang w:val="nl-NL"/>
        </w:rPr>
        <w:t xml:space="preserve"> </w:t>
      </w:r>
      <w:r w:rsidRPr="0074108C">
        <w:rPr>
          <w:szCs w:val="22"/>
          <w:lang w:val="nl-NL"/>
        </w:rPr>
        <w:t>(1)(2,9)(3,17)(4,25)(5,33)(6,41)(7,49)(8,57)(10)(11,18)(12,26)(13,34)(14,42)(15,50)(16,58)(19)(20,27)(21,35)(22,43)(23,51)(24,59)(28)(29,36)(30,44)(31,52)(32,60)</w:t>
      </w:r>
      <w:r>
        <w:rPr>
          <w:sz w:val="22"/>
          <w:szCs w:val="22"/>
          <w:lang w:val="nl-NL"/>
        </w:rPr>
        <w:t xml:space="preserve"> </w:t>
      </w:r>
      <w:r w:rsidRPr="0074108C">
        <w:rPr>
          <w:szCs w:val="22"/>
          <w:lang w:val="nl-NL"/>
        </w:rPr>
        <w:t>(37)(38,45)(39,53)(40,61)(46)(47,54)(48,62)(55)(56,63)</w:t>
      </w:r>
      <w:r>
        <w:rPr>
          <w:sz w:val="22"/>
          <w:szCs w:val="22"/>
          <w:lang w:val="nl-NL"/>
        </w:rPr>
        <w:t xml:space="preserve"> </w:t>
      </w:r>
      <w:r w:rsidRPr="0074108C">
        <w:rPr>
          <w:szCs w:val="22"/>
          <w:lang w:val="nl-NL"/>
        </w:rPr>
        <w:t>(64).</w:t>
      </w:r>
    </w:p>
    <w:p w:rsidR="00E901BF" w:rsidRPr="0074108C" w:rsidRDefault="00E901BF" w:rsidP="00E901BF">
      <w:pPr>
        <w:spacing w:line="276" w:lineRule="auto"/>
        <w:ind w:firstLine="0"/>
        <w:jc w:val="left"/>
        <w:rPr>
          <w:sz w:val="22"/>
          <w:szCs w:val="22"/>
          <w:lang w:val="nl-NL"/>
        </w:rPr>
      </w:pPr>
    </w:p>
    <w:p w:rsidR="00E901BF" w:rsidRPr="0074108C" w:rsidRDefault="00E901BF" w:rsidP="00E901BF">
      <w:pPr>
        <w:ind w:firstLine="0"/>
        <w:rPr>
          <w:sz w:val="22"/>
          <w:szCs w:val="22"/>
        </w:rPr>
      </w:pPr>
      <w:r w:rsidRPr="0074108C">
        <w:rPr>
          <w:sz w:val="22"/>
          <w:szCs w:val="22"/>
        </w:rPr>
        <w:object w:dxaOrig="8043" w:dyaOrig="4723">
          <v:shape id="_x0000_i1036" type="#_x0000_t75" style="width:229.45pt;height:131.1pt" o:ole="">
            <v:imagedata r:id="rId27" o:title=""/>
          </v:shape>
          <o:OLEObject Type="Embed" ProgID="Visio.Drawing.11" ShapeID="_x0000_i1036" DrawAspect="Content" ObjectID="_1569066615" r:id="rId28"/>
        </w:object>
      </w:r>
    </w:p>
    <w:p w:rsidR="00E901BF" w:rsidRPr="00845908" w:rsidRDefault="00E901BF" w:rsidP="00E901BF">
      <w:pPr>
        <w:rPr>
          <w:sz w:val="22"/>
          <w:szCs w:val="22"/>
        </w:rPr>
      </w:pPr>
      <w:proofErr w:type="gramStart"/>
      <w:r w:rsidRPr="00845908">
        <w:rPr>
          <w:i/>
          <w:sz w:val="22"/>
          <w:szCs w:val="22"/>
        </w:rPr>
        <w:t>Hình 7.</w:t>
      </w:r>
      <w:proofErr w:type="gramEnd"/>
      <w:r w:rsidRPr="00845908">
        <w:rPr>
          <w:i/>
          <w:sz w:val="22"/>
          <w:szCs w:val="22"/>
        </w:rPr>
        <w:t xml:space="preserve"> Cấu trúc </w:t>
      </w:r>
      <w:r w:rsidRPr="00845908">
        <w:rPr>
          <w:sz w:val="22"/>
          <w:szCs w:val="22"/>
        </w:rPr>
        <w:t>F</w:t>
      </w:r>
      <w:r w:rsidRPr="00845908">
        <w:rPr>
          <w:sz w:val="22"/>
          <w:szCs w:val="22"/>
          <w:vertAlign w:val="subscript"/>
        </w:rPr>
        <w:t>64/192</w:t>
      </w:r>
      <w:r w:rsidRPr="00845908">
        <w:rPr>
          <w:i/>
          <w:sz w:val="22"/>
          <w:szCs w:val="22"/>
        </w:rPr>
        <w:t xml:space="preserve">(a) và </w:t>
      </w:r>
      <w:r w:rsidRPr="00845908">
        <w:rPr>
          <w:sz w:val="22"/>
          <w:szCs w:val="22"/>
        </w:rPr>
        <w:t>F</w:t>
      </w:r>
      <w:r w:rsidRPr="00845908">
        <w:rPr>
          <w:sz w:val="22"/>
          <w:szCs w:val="22"/>
          <w:vertAlign w:val="superscript"/>
        </w:rPr>
        <w:t>−1</w:t>
      </w:r>
      <w:r w:rsidRPr="00845908">
        <w:rPr>
          <w:sz w:val="22"/>
          <w:szCs w:val="22"/>
          <w:vertAlign w:val="subscript"/>
        </w:rPr>
        <w:t>64/192</w:t>
      </w:r>
      <w:r w:rsidRPr="00845908">
        <w:rPr>
          <w:i/>
          <w:sz w:val="22"/>
          <w:szCs w:val="22"/>
        </w:rPr>
        <w:t>(b)</w:t>
      </w:r>
    </w:p>
    <w:p w:rsidR="00E901BF" w:rsidRPr="00845908" w:rsidRDefault="00E901BF" w:rsidP="00E901BF">
      <w:pPr>
        <w:spacing w:line="276" w:lineRule="auto"/>
        <w:ind w:firstLine="0"/>
        <w:jc w:val="both"/>
        <w:rPr>
          <w:sz w:val="22"/>
          <w:szCs w:val="22"/>
          <w:lang w:val="nl-NL"/>
        </w:rPr>
      </w:pPr>
      <w:r w:rsidRPr="00845908">
        <w:rPr>
          <w:rFonts w:eastAsia="Times New Roman"/>
          <w:bCs/>
          <w:sz w:val="22"/>
          <w:szCs w:val="22"/>
          <w:shd w:val="clear" w:color="auto" w:fill="FFFFFF"/>
          <w:lang w:val="nl-NL" w:eastAsia="vi-VN"/>
        </w:rPr>
        <w:t>Hoán</w:t>
      </w:r>
      <w:r w:rsidRPr="00845908">
        <w:rPr>
          <w:sz w:val="22"/>
          <w:szCs w:val="22"/>
          <w:lang w:val="nl-NL"/>
        </w:rPr>
        <w:t xml:space="preserve"> vị I</w:t>
      </w:r>
      <w:r w:rsidRPr="00845908">
        <w:rPr>
          <w:sz w:val="22"/>
          <w:szCs w:val="22"/>
          <w:vertAlign w:val="subscript"/>
          <w:lang w:val="nl-NL"/>
        </w:rPr>
        <w:t>2</w:t>
      </w:r>
      <w:r w:rsidRPr="00845908">
        <w:rPr>
          <w:sz w:val="22"/>
          <w:szCs w:val="22"/>
          <w:lang w:val="nl-NL"/>
        </w:rPr>
        <w:t xml:space="preserve"> được thiết kế như sau: </w:t>
      </w:r>
      <w:r w:rsidRPr="00845908">
        <w:rPr>
          <w:szCs w:val="22"/>
          <w:lang w:val="nl-NL"/>
        </w:rPr>
        <w:t>(1)(2,9)(3,17)(4,25)(5)(6,13)(7,21)(8,29)(10)(11,18)</w:t>
      </w:r>
      <w:r w:rsidRPr="00845908">
        <w:rPr>
          <w:sz w:val="22"/>
          <w:szCs w:val="22"/>
          <w:lang w:val="nl-NL"/>
        </w:rPr>
        <w:t xml:space="preserve"> </w:t>
      </w:r>
      <w:r w:rsidRPr="00845908">
        <w:rPr>
          <w:szCs w:val="22"/>
          <w:lang w:val="nl-NL"/>
        </w:rPr>
        <w:t>(12,26)(14)(15,22)(16,30)(19)(20,27)(23)(24,31)(28)(32)</w:t>
      </w:r>
    </w:p>
    <w:p w:rsidR="00E901BF" w:rsidRPr="00845908" w:rsidRDefault="00E901BF" w:rsidP="00E901BF">
      <w:pPr>
        <w:spacing w:line="276" w:lineRule="auto"/>
        <w:ind w:firstLine="360"/>
        <w:jc w:val="both"/>
        <w:rPr>
          <w:sz w:val="22"/>
          <w:szCs w:val="22"/>
          <w:lang w:val="nl-NL"/>
        </w:rPr>
      </w:pPr>
      <w:r w:rsidRPr="00845908">
        <w:rPr>
          <w:rFonts w:eastAsia="Times New Roman"/>
          <w:bCs/>
          <w:sz w:val="22"/>
          <w:szCs w:val="22"/>
          <w:shd w:val="clear" w:color="auto" w:fill="FFFFFF"/>
          <w:lang w:val="nl-NL" w:eastAsia="vi-VN"/>
        </w:rPr>
        <w:t xml:space="preserve">Khối </w:t>
      </w:r>
      <w:r w:rsidRPr="00845908">
        <w:rPr>
          <w:sz w:val="22"/>
          <w:szCs w:val="22"/>
          <w:lang w:val="nl-NL"/>
        </w:rPr>
        <w:t>P</w:t>
      </w:r>
      <w:r w:rsidRPr="00845908">
        <w:rPr>
          <w:sz w:val="22"/>
          <w:szCs w:val="22"/>
          <w:vertAlign w:val="subscript"/>
          <w:lang w:val="nl-NL"/>
        </w:rPr>
        <w:t>32/16</w:t>
      </w:r>
      <w:r w:rsidRPr="00845908">
        <w:rPr>
          <w:sz w:val="22"/>
          <w:szCs w:val="22"/>
          <w:lang w:val="nl-NL"/>
        </w:rPr>
        <w:t xml:space="preserve"> được thiết kế như mô tả trên hình 6c, t</w:t>
      </w:r>
      <w:r w:rsidRPr="00845908">
        <w:rPr>
          <w:rFonts w:eastAsia="Times New Roman"/>
          <w:bCs/>
          <w:sz w:val="22"/>
          <w:szCs w:val="22"/>
          <w:shd w:val="clear" w:color="auto" w:fill="FFFFFF"/>
          <w:lang w:val="nl-NL" w:eastAsia="vi-VN"/>
        </w:rPr>
        <w:t>rong</w:t>
      </w:r>
      <w:r w:rsidRPr="00845908">
        <w:rPr>
          <w:sz w:val="22"/>
          <w:szCs w:val="22"/>
          <w:lang w:val="nl-NL"/>
        </w:rPr>
        <w:t xml:space="preserve"> đó, véc tơ điều khiển </w:t>
      </w:r>
      <w:r w:rsidRPr="00845908">
        <w:rPr>
          <w:i/>
          <w:sz w:val="22"/>
          <w:szCs w:val="22"/>
          <w:lang w:val="nl-NL"/>
        </w:rPr>
        <w:t>U</w:t>
      </w:r>
      <w:r w:rsidRPr="00845908">
        <w:rPr>
          <w:sz w:val="22"/>
          <w:szCs w:val="22"/>
          <w:vertAlign w:val="subscript"/>
          <w:lang w:val="nl-NL"/>
        </w:rPr>
        <w:t>lo</w:t>
      </w:r>
      <w:r w:rsidRPr="00845908">
        <w:rPr>
          <w:sz w:val="22"/>
          <w:szCs w:val="22"/>
          <w:lang w:val="nl-NL"/>
        </w:rPr>
        <w:t xml:space="preserve"> sử dụng 16 bit thấp của dữ liệu các nhánh để điều khiển các khối S</w:t>
      </w:r>
      <w:r w:rsidRPr="00845908">
        <w:rPr>
          <w:sz w:val="22"/>
          <w:szCs w:val="22"/>
          <w:vertAlign w:val="subscript"/>
          <w:lang w:val="nl-NL"/>
        </w:rPr>
        <w:t>d</w:t>
      </w:r>
      <w:r w:rsidRPr="00845908">
        <w:rPr>
          <w:sz w:val="22"/>
          <w:szCs w:val="22"/>
          <w:lang w:val="nl-NL"/>
        </w:rPr>
        <w:t xml:space="preserve"> và S</w:t>
      </w:r>
      <w:r w:rsidRPr="00845908">
        <w:rPr>
          <w:sz w:val="22"/>
          <w:szCs w:val="22"/>
          <w:vertAlign w:val="superscript"/>
          <w:lang w:val="nl-NL"/>
        </w:rPr>
        <w:t>-1</w:t>
      </w:r>
      <w:r w:rsidRPr="00845908">
        <w:rPr>
          <w:sz w:val="22"/>
          <w:szCs w:val="22"/>
          <w:vertAlign w:val="subscript"/>
          <w:lang w:val="nl-NL"/>
        </w:rPr>
        <w:t>d</w:t>
      </w:r>
      <w:r w:rsidRPr="00845908">
        <w:rPr>
          <w:sz w:val="22"/>
          <w:szCs w:val="22"/>
          <w:lang w:val="nl-NL"/>
        </w:rPr>
        <w:t>.</w:t>
      </w:r>
    </w:p>
    <w:p w:rsidR="00E901BF" w:rsidRPr="0074108C" w:rsidRDefault="00E901BF" w:rsidP="00E901BF">
      <w:pPr>
        <w:spacing w:line="276" w:lineRule="auto"/>
        <w:ind w:firstLine="0"/>
        <w:jc w:val="both"/>
        <w:rPr>
          <w:sz w:val="22"/>
          <w:szCs w:val="22"/>
          <w:lang w:val="nl-NL"/>
        </w:rPr>
      </w:pPr>
      <w:r w:rsidRPr="0074108C">
        <w:rPr>
          <w:sz w:val="22"/>
          <w:szCs w:val="22"/>
          <w:lang w:val="nl-NL"/>
        </w:rPr>
        <w:t xml:space="preserve">Khối mở </w:t>
      </w:r>
      <w:r w:rsidRPr="00845908">
        <w:rPr>
          <w:sz w:val="22"/>
          <w:szCs w:val="22"/>
          <w:lang w:val="nl-NL"/>
        </w:rPr>
        <w:t>rộng E</w:t>
      </w:r>
      <w:r w:rsidRPr="0074108C">
        <w:rPr>
          <w:sz w:val="22"/>
          <w:szCs w:val="22"/>
          <w:lang w:val="nl-NL"/>
        </w:rPr>
        <w:t xml:space="preserve"> được thiết kế như sau: </w:t>
      </w:r>
    </w:p>
    <w:p w:rsidR="00E901BF" w:rsidRPr="0074108C" w:rsidRDefault="00E901BF" w:rsidP="00E901BF">
      <w:pPr>
        <w:spacing w:before="0"/>
        <w:ind w:firstLine="0"/>
        <w:rPr>
          <w:rFonts w:eastAsia="MS Mincho"/>
          <w:sz w:val="22"/>
          <w:szCs w:val="22"/>
          <w:lang w:val="nl-NL"/>
        </w:rPr>
      </w:pPr>
      <w:r w:rsidRPr="0074108C">
        <w:rPr>
          <w:rFonts w:eastAsia="MS Mincho"/>
          <w:b/>
          <w:sz w:val="22"/>
          <w:szCs w:val="22"/>
          <w:lang w:val="nl-NL"/>
        </w:rPr>
        <w:t>E</w:t>
      </w:r>
      <w:r w:rsidRPr="0074108C">
        <w:rPr>
          <w:rFonts w:eastAsia="MS Mincho"/>
          <w:sz w:val="22"/>
          <w:szCs w:val="22"/>
          <w:lang w:val="nl-NL"/>
        </w:rPr>
        <w:t>(</w:t>
      </w:r>
      <w:r w:rsidRPr="0074108C">
        <w:rPr>
          <w:rFonts w:eastAsia="MS Mincho"/>
          <w:i/>
          <w:sz w:val="22"/>
          <w:szCs w:val="22"/>
          <w:lang w:val="nl-NL"/>
        </w:rPr>
        <w:t>X</w:t>
      </w:r>
      <w:r w:rsidRPr="0074108C">
        <w:rPr>
          <w:rFonts w:eastAsia="MS Mincho"/>
          <w:sz w:val="22"/>
          <w:szCs w:val="22"/>
          <w:lang w:val="nl-NL"/>
        </w:rPr>
        <w:t>)=(</w:t>
      </w:r>
      <w:r w:rsidRPr="0074108C">
        <w:rPr>
          <w:rFonts w:eastAsia="MS Mincho"/>
          <w:i/>
          <w:sz w:val="22"/>
          <w:szCs w:val="22"/>
          <w:lang w:val="nl-NL"/>
        </w:rPr>
        <w:t>X</w:t>
      </w:r>
      <w:r w:rsidRPr="0074108C">
        <w:rPr>
          <w:rFonts w:eastAsia="MS Mincho"/>
          <w:sz w:val="22"/>
          <w:szCs w:val="22"/>
          <w:lang w:val="nl-NL"/>
        </w:rPr>
        <w:t xml:space="preserve">, </w:t>
      </w:r>
      <w:r w:rsidRPr="0074108C">
        <w:rPr>
          <w:rFonts w:eastAsia="MS Mincho"/>
          <w:i/>
          <w:sz w:val="22"/>
          <w:szCs w:val="22"/>
          <w:lang w:val="nl-NL"/>
        </w:rPr>
        <w:t xml:space="preserve">X </w:t>
      </w:r>
      <w:r w:rsidRPr="0074108C">
        <w:rPr>
          <w:rFonts w:eastAsia="MS Mincho"/>
          <w:sz w:val="22"/>
          <w:szCs w:val="22"/>
          <w:vertAlign w:val="superscript"/>
          <w:lang w:val="nl-NL"/>
        </w:rPr>
        <w:t>&lt;&lt;12</w:t>
      </w:r>
      <w:r w:rsidRPr="0074108C">
        <w:rPr>
          <w:rFonts w:eastAsia="MS Mincho"/>
          <w:sz w:val="22"/>
          <w:szCs w:val="22"/>
          <w:lang w:val="nl-NL"/>
        </w:rPr>
        <w:t xml:space="preserve">, </w:t>
      </w:r>
      <w:r w:rsidRPr="0074108C">
        <w:rPr>
          <w:rFonts w:eastAsia="MS Mincho"/>
          <w:i/>
          <w:sz w:val="22"/>
          <w:szCs w:val="22"/>
          <w:lang w:val="nl-NL"/>
        </w:rPr>
        <w:t xml:space="preserve">X </w:t>
      </w:r>
      <w:r w:rsidRPr="0074108C">
        <w:rPr>
          <w:rFonts w:eastAsia="MS Mincho"/>
          <w:sz w:val="22"/>
          <w:szCs w:val="22"/>
          <w:vertAlign w:val="superscript"/>
          <w:lang w:val="nl-NL"/>
        </w:rPr>
        <w:t>&lt;&lt;24</w:t>
      </w:r>
      <w:r w:rsidRPr="0074108C">
        <w:rPr>
          <w:rFonts w:eastAsia="MS Mincho"/>
          <w:sz w:val="22"/>
          <w:szCs w:val="22"/>
          <w:lang w:val="nl-NL"/>
        </w:rPr>
        <w:t>)</w:t>
      </w:r>
    </w:p>
    <w:p w:rsidR="00E901BF" w:rsidRPr="0074108C" w:rsidRDefault="00E901BF" w:rsidP="00E901BF">
      <w:pPr>
        <w:ind w:firstLine="0"/>
        <w:rPr>
          <w:sz w:val="22"/>
          <w:szCs w:val="22"/>
          <w:lang w:val="nl-NL"/>
        </w:rPr>
      </w:pPr>
      <w:r w:rsidRPr="0074108C">
        <w:rPr>
          <w:sz w:val="22"/>
          <w:szCs w:val="22"/>
        </w:rPr>
        <w:object w:dxaOrig="12355" w:dyaOrig="7463">
          <v:shape id="_x0000_i1037" type="#_x0000_t75" style="width:226.75pt;height:151.5pt" o:ole="">
            <v:imagedata r:id="rId29" o:title=""/>
          </v:shape>
          <o:OLEObject Type="Embed" ProgID="Visio.Drawing.11" ShapeID="_x0000_i1037" DrawAspect="Content" ObjectID="_1569066616" r:id="rId30"/>
        </w:object>
      </w:r>
    </w:p>
    <w:p w:rsidR="00E901BF" w:rsidRPr="00845908" w:rsidRDefault="00E901BF" w:rsidP="00E901BF">
      <w:pPr>
        <w:rPr>
          <w:sz w:val="22"/>
          <w:szCs w:val="22"/>
          <w:lang w:val="nl-NL"/>
        </w:rPr>
      </w:pPr>
      <w:r w:rsidRPr="0074108C">
        <w:rPr>
          <w:i/>
          <w:sz w:val="22"/>
          <w:szCs w:val="22"/>
          <w:lang w:val="nl-NL"/>
        </w:rPr>
        <w:t>Hình 8.</w:t>
      </w:r>
      <w:r>
        <w:rPr>
          <w:i/>
          <w:sz w:val="22"/>
          <w:szCs w:val="22"/>
          <w:lang w:val="nl-NL"/>
        </w:rPr>
        <w:t xml:space="preserve"> </w:t>
      </w:r>
      <w:r w:rsidRPr="00845908">
        <w:rPr>
          <w:i/>
          <w:sz w:val="22"/>
          <w:szCs w:val="22"/>
          <w:lang w:val="nl-NL"/>
        </w:rPr>
        <w:t xml:space="preserve">Cấu trúc </w:t>
      </w:r>
      <w:r w:rsidRPr="00845908">
        <w:rPr>
          <w:sz w:val="22"/>
          <w:szCs w:val="22"/>
          <w:lang w:val="nl-NL"/>
        </w:rPr>
        <w:t>S</w:t>
      </w:r>
      <w:r w:rsidRPr="00845908">
        <w:rPr>
          <w:sz w:val="22"/>
          <w:szCs w:val="22"/>
          <w:vertAlign w:val="subscript"/>
          <w:lang w:val="nl-NL"/>
        </w:rPr>
        <w:t>i</w:t>
      </w:r>
      <w:r w:rsidRPr="00845908">
        <w:rPr>
          <w:i/>
          <w:sz w:val="22"/>
          <w:szCs w:val="22"/>
          <w:lang w:val="nl-NL"/>
        </w:rPr>
        <w:t xml:space="preserve">(a); </w:t>
      </w:r>
      <w:r w:rsidRPr="00845908">
        <w:rPr>
          <w:sz w:val="22"/>
          <w:szCs w:val="22"/>
          <w:lang w:val="nl-NL"/>
        </w:rPr>
        <w:t>S</w:t>
      </w:r>
      <w:r w:rsidRPr="00845908">
        <w:rPr>
          <w:sz w:val="22"/>
          <w:szCs w:val="22"/>
          <w:vertAlign w:val="subscript"/>
          <w:lang w:val="nl-NL"/>
        </w:rPr>
        <w:t>d</w:t>
      </w:r>
      <w:r w:rsidRPr="00845908">
        <w:rPr>
          <w:i/>
          <w:sz w:val="22"/>
          <w:szCs w:val="22"/>
          <w:lang w:val="nl-NL"/>
        </w:rPr>
        <w:t xml:space="preserve">(b); </w:t>
      </w:r>
      <w:r w:rsidRPr="00845908">
        <w:rPr>
          <w:sz w:val="22"/>
          <w:szCs w:val="22"/>
          <w:lang w:val="nl-NL"/>
        </w:rPr>
        <w:t>S</w:t>
      </w:r>
      <w:r w:rsidRPr="00845908">
        <w:rPr>
          <w:sz w:val="22"/>
          <w:szCs w:val="22"/>
          <w:vertAlign w:val="superscript"/>
          <w:lang w:val="nl-NL"/>
        </w:rPr>
        <w:t>-1</w:t>
      </w:r>
      <w:r w:rsidRPr="00845908">
        <w:rPr>
          <w:sz w:val="22"/>
          <w:szCs w:val="22"/>
          <w:vertAlign w:val="subscript"/>
          <w:lang w:val="nl-NL"/>
        </w:rPr>
        <w:t>d</w:t>
      </w:r>
      <w:r w:rsidRPr="00845908">
        <w:rPr>
          <w:i/>
          <w:sz w:val="22"/>
          <w:szCs w:val="22"/>
          <w:lang w:val="nl-NL"/>
        </w:rPr>
        <w:t>(c)</w:t>
      </w:r>
    </w:p>
    <w:p w:rsidR="00E901BF" w:rsidRPr="00845908" w:rsidRDefault="00E901BF" w:rsidP="00E901BF">
      <w:pPr>
        <w:spacing w:line="276" w:lineRule="auto"/>
        <w:ind w:firstLine="360"/>
        <w:jc w:val="both"/>
        <w:rPr>
          <w:sz w:val="22"/>
          <w:szCs w:val="22"/>
          <w:lang w:val="nl-NL"/>
        </w:rPr>
      </w:pPr>
      <w:r w:rsidRPr="00845908">
        <w:rPr>
          <w:sz w:val="22"/>
          <w:szCs w:val="22"/>
          <w:lang w:val="nl-NL"/>
        </w:rPr>
        <w:t xml:space="preserve">Các </w:t>
      </w:r>
      <w:r w:rsidRPr="00845908">
        <w:rPr>
          <w:rFonts w:eastAsia="Times New Roman"/>
          <w:bCs/>
          <w:sz w:val="22"/>
          <w:szCs w:val="22"/>
          <w:shd w:val="clear" w:color="auto" w:fill="FFFFFF"/>
          <w:lang w:val="nl-NL" w:eastAsia="vi-VN"/>
        </w:rPr>
        <w:t xml:space="preserve">hộp </w:t>
      </w:r>
      <w:r w:rsidRPr="00845908">
        <w:rPr>
          <w:sz w:val="22"/>
          <w:szCs w:val="22"/>
          <w:lang w:val="nl-NL"/>
        </w:rPr>
        <w:t>S</w:t>
      </w:r>
      <w:r w:rsidRPr="00845908">
        <w:rPr>
          <w:sz w:val="22"/>
          <w:szCs w:val="22"/>
          <w:vertAlign w:val="subscript"/>
          <w:lang w:val="nl-NL"/>
        </w:rPr>
        <w:t>4x4</w:t>
      </w:r>
      <w:r w:rsidRPr="00845908">
        <w:rPr>
          <w:sz w:val="22"/>
          <w:szCs w:val="22"/>
          <w:lang w:val="nl-NL"/>
        </w:rPr>
        <w:t>: các thuật toán đề xuất sẽ sử dụng các hộp S</w:t>
      </w:r>
      <w:r w:rsidRPr="00845908">
        <w:rPr>
          <w:sz w:val="22"/>
          <w:szCs w:val="22"/>
          <w:vertAlign w:val="subscript"/>
          <w:lang w:val="nl-NL"/>
        </w:rPr>
        <w:t>4x4</w:t>
      </w:r>
      <w:r w:rsidRPr="00845908">
        <w:rPr>
          <w:sz w:val="22"/>
          <w:szCs w:val="22"/>
          <w:lang w:val="nl-NL"/>
        </w:rPr>
        <w:t xml:space="preserve"> đã được chứng minh là an toàn trong thuật toán Serpent-1 [8].</w:t>
      </w:r>
    </w:p>
    <w:p w:rsidR="00E901BF" w:rsidRPr="0074108C" w:rsidRDefault="00E901BF" w:rsidP="00E901BF">
      <w:pPr>
        <w:keepNext/>
        <w:keepLines/>
        <w:ind w:firstLine="0"/>
        <w:jc w:val="both"/>
        <w:outlineLvl w:val="1"/>
        <w:rPr>
          <w:rFonts w:eastAsia="Times New Roman"/>
          <w:b/>
          <w:bCs/>
          <w:i/>
          <w:sz w:val="22"/>
          <w:szCs w:val="22"/>
          <w:shd w:val="clear" w:color="auto" w:fill="FFFFFF"/>
          <w:lang w:val="nl-NL" w:eastAsia="vi-VN"/>
        </w:rPr>
      </w:pPr>
      <w:bookmarkStart w:id="4" w:name="_Toc422469178"/>
      <w:r w:rsidRPr="0074108C">
        <w:rPr>
          <w:b/>
          <w:i/>
          <w:sz w:val="22"/>
          <w:szCs w:val="22"/>
          <w:lang w:val="nl-NL"/>
        </w:rPr>
        <w:t xml:space="preserve">3.2. </w:t>
      </w:r>
      <w:bookmarkEnd w:id="4"/>
      <w:r w:rsidRPr="0074108C">
        <w:rPr>
          <w:rFonts w:eastAsia="Times New Roman"/>
          <w:b/>
          <w:bCs/>
          <w:i/>
          <w:sz w:val="22"/>
          <w:szCs w:val="22"/>
          <w:shd w:val="clear" w:color="auto" w:fill="FFFFFF"/>
          <w:lang w:val="nl-NL" w:eastAsia="vi-VN"/>
        </w:rPr>
        <w:t>Thiết kế lược đồ khóa</w:t>
      </w:r>
    </w:p>
    <w:p w:rsidR="00E901BF" w:rsidRPr="0074108C" w:rsidRDefault="00E901BF" w:rsidP="00E901BF">
      <w:pPr>
        <w:spacing w:line="276" w:lineRule="auto"/>
        <w:ind w:firstLine="360"/>
        <w:jc w:val="both"/>
        <w:rPr>
          <w:rFonts w:eastAsia="Arial"/>
          <w:sz w:val="22"/>
          <w:szCs w:val="22"/>
          <w:lang w:val="nl-NL"/>
        </w:rPr>
      </w:pPr>
      <w:r w:rsidRPr="0074108C">
        <w:rPr>
          <w:sz w:val="22"/>
          <w:szCs w:val="22"/>
          <w:lang w:val="nl-NL"/>
        </w:rPr>
        <w:t>Phương</w:t>
      </w:r>
      <w:r w:rsidRPr="0074108C">
        <w:rPr>
          <w:rFonts w:eastAsia="Arial"/>
          <w:sz w:val="22"/>
          <w:szCs w:val="22"/>
          <w:lang w:val="nl-NL"/>
        </w:rPr>
        <w:t xml:space="preserve"> án mở rộng khóa mật là giải pháp đơn giản và hiệu quả để ngăn ngừa các điểm yếu của khóa theo lý thuyết của mật mã khối [2]. Tuy nhiên, để thực hiện mở rộng khóa </w:t>
      </w:r>
      <w:r>
        <w:rPr>
          <w:rFonts w:eastAsia="Arial"/>
          <w:sz w:val="22"/>
          <w:szCs w:val="22"/>
          <w:lang w:val="nl-NL"/>
        </w:rPr>
        <w:t xml:space="preserve">trong trường hợp thiết bị có tài nguyên hạn chế sẽ cần </w:t>
      </w:r>
      <w:r w:rsidRPr="0074108C">
        <w:rPr>
          <w:rFonts w:eastAsia="Arial"/>
          <w:sz w:val="22"/>
          <w:szCs w:val="22"/>
          <w:lang w:val="nl-NL"/>
        </w:rPr>
        <w:t>thêm tài nguyên (khi thực hiện bằng thiết bị) hoặc phải tính toán trước tất cả khóa vòng trước khi bắt đầu mã hóa, điều này sẽ làm giảm tốc độ mã khi thường xuyên phải thay đổi khóa mật. Để khắc phục các vấn đề này, đề xuất kỹ thuật sinh khóa vòng theo kiểu</w:t>
      </w:r>
      <w:r>
        <w:rPr>
          <w:rFonts w:eastAsia="Arial"/>
          <w:sz w:val="22"/>
          <w:szCs w:val="22"/>
          <w:lang w:val="nl-NL"/>
        </w:rPr>
        <w:t xml:space="preserve"> “</w:t>
      </w:r>
      <w:r w:rsidRPr="00652AE4">
        <w:rPr>
          <w:rFonts w:eastAsia="Arial"/>
          <w:i/>
          <w:sz w:val="22"/>
          <w:szCs w:val="22"/>
          <w:lang w:val="nl-NL"/>
        </w:rPr>
        <w:t>khi đang chạy</w:t>
      </w:r>
      <w:r>
        <w:rPr>
          <w:rFonts w:eastAsia="Arial"/>
          <w:sz w:val="22"/>
          <w:szCs w:val="22"/>
          <w:lang w:val="nl-NL"/>
        </w:rPr>
        <w:t xml:space="preserve">”. </w:t>
      </w:r>
      <w:r w:rsidRPr="0074108C">
        <w:rPr>
          <w:rFonts w:eastAsia="Arial"/>
          <w:sz w:val="22"/>
          <w:szCs w:val="22"/>
          <w:lang w:val="nl-NL"/>
        </w:rPr>
        <w:t xml:space="preserve">Với phương án này, sơ đồ thuật toán mã sẽ đưa vào một khối mở rộng khóa (key expand), để sinh khóa vòng tiếp theo trong thời gian thực hiện vòng mã hóa (giải mã) hiện thời. </w:t>
      </w:r>
    </w:p>
    <w:p w:rsidR="00E901BF" w:rsidRPr="0074108C" w:rsidRDefault="00E901BF" w:rsidP="00E901BF">
      <w:pPr>
        <w:spacing w:line="276" w:lineRule="auto"/>
        <w:ind w:firstLine="360"/>
        <w:jc w:val="both"/>
        <w:rPr>
          <w:rFonts w:eastAsia="Arial"/>
          <w:sz w:val="22"/>
          <w:szCs w:val="22"/>
          <w:lang w:val="nl-NL"/>
        </w:rPr>
      </w:pPr>
      <w:r w:rsidRPr="0074108C">
        <w:rPr>
          <w:rFonts w:eastAsia="Arial"/>
          <w:sz w:val="22"/>
          <w:szCs w:val="22"/>
          <w:lang w:val="nl-NL"/>
        </w:rPr>
        <w:t>Sơ đồ chung của các thuật toán mã hóa khi sử dụng lược đồ khóa “</w:t>
      </w:r>
      <w:r>
        <w:rPr>
          <w:rFonts w:eastAsia="Arial"/>
          <w:i/>
          <w:sz w:val="22"/>
          <w:szCs w:val="22"/>
          <w:lang w:val="nl-NL"/>
        </w:rPr>
        <w:t>khi đang chạy</w:t>
      </w:r>
      <w:r w:rsidRPr="0074108C">
        <w:rPr>
          <w:rFonts w:eastAsia="Arial"/>
          <w:sz w:val="22"/>
          <w:szCs w:val="22"/>
          <w:lang w:val="nl-NL"/>
        </w:rPr>
        <w:t>” được mô tả</w:t>
      </w:r>
      <w:r>
        <w:rPr>
          <w:rFonts w:eastAsia="Arial"/>
          <w:sz w:val="22"/>
          <w:szCs w:val="22"/>
          <w:lang w:val="nl-NL"/>
        </w:rPr>
        <w:t xml:space="preserve"> trong H</w:t>
      </w:r>
      <w:r w:rsidRPr="0074108C">
        <w:rPr>
          <w:rFonts w:eastAsia="Arial"/>
          <w:sz w:val="22"/>
          <w:szCs w:val="22"/>
          <w:lang w:val="nl-NL"/>
        </w:rPr>
        <w:t>ình 9.</w:t>
      </w:r>
    </w:p>
    <w:p w:rsidR="00E901BF" w:rsidRPr="0074108C" w:rsidRDefault="00E901BF" w:rsidP="00E901BF">
      <w:pPr>
        <w:ind w:firstLine="0"/>
        <w:rPr>
          <w:sz w:val="22"/>
          <w:szCs w:val="22"/>
        </w:rPr>
      </w:pPr>
      <w:r w:rsidRPr="0074108C">
        <w:object w:dxaOrig="6740" w:dyaOrig="11822">
          <v:shape id="_x0000_i1038" type="#_x0000_t75" style="width:163.35pt;height:255.75pt" o:ole="">
            <v:imagedata r:id="rId31" o:title=""/>
          </v:shape>
          <o:OLEObject Type="Embed" ProgID="Visio.Drawing.11" ShapeID="_x0000_i1038" DrawAspect="Content" ObjectID="_1569066617" r:id="rId32"/>
        </w:object>
      </w:r>
    </w:p>
    <w:p w:rsidR="00E901BF" w:rsidRPr="0074108C" w:rsidRDefault="00E901BF" w:rsidP="00E901BF">
      <w:pPr>
        <w:ind w:firstLine="0"/>
        <w:contextualSpacing/>
        <w:rPr>
          <w:i/>
          <w:sz w:val="22"/>
          <w:szCs w:val="22"/>
        </w:rPr>
      </w:pPr>
      <w:proofErr w:type="gramStart"/>
      <w:r w:rsidRPr="0074108C">
        <w:rPr>
          <w:i/>
          <w:sz w:val="22"/>
          <w:szCs w:val="22"/>
        </w:rPr>
        <w:t>Hình 9.</w:t>
      </w:r>
      <w:proofErr w:type="gramEnd"/>
      <w:r w:rsidRPr="0074108C">
        <w:rPr>
          <w:i/>
          <w:sz w:val="22"/>
          <w:szCs w:val="22"/>
        </w:rPr>
        <w:t xml:space="preserve"> Sơ đồ chung của họ thuật toán đề xuất </w:t>
      </w:r>
      <w:proofErr w:type="gramStart"/>
      <w:r w:rsidRPr="0074108C">
        <w:rPr>
          <w:i/>
          <w:sz w:val="22"/>
          <w:szCs w:val="22"/>
        </w:rPr>
        <w:t>với  lược</w:t>
      </w:r>
      <w:proofErr w:type="gramEnd"/>
      <w:r w:rsidRPr="0074108C">
        <w:rPr>
          <w:i/>
          <w:sz w:val="22"/>
          <w:szCs w:val="22"/>
        </w:rPr>
        <w:t xml:space="preserve"> đồ khóa vòng “</w:t>
      </w:r>
      <w:r>
        <w:rPr>
          <w:i/>
          <w:sz w:val="22"/>
          <w:szCs w:val="22"/>
        </w:rPr>
        <w:t>khi đang chạy</w:t>
      </w:r>
      <w:r w:rsidRPr="0074108C">
        <w:rPr>
          <w:i/>
          <w:sz w:val="22"/>
          <w:szCs w:val="22"/>
        </w:rPr>
        <w:t xml:space="preserve">” </w:t>
      </w:r>
    </w:p>
    <w:p w:rsidR="00E901BF" w:rsidRPr="00845908" w:rsidRDefault="00E901BF" w:rsidP="00E901BF">
      <w:pPr>
        <w:spacing w:line="276" w:lineRule="auto"/>
        <w:ind w:firstLine="0"/>
        <w:jc w:val="both"/>
        <w:rPr>
          <w:rFonts w:eastAsia="Arial"/>
          <w:sz w:val="22"/>
          <w:szCs w:val="22"/>
        </w:rPr>
      </w:pPr>
      <w:r w:rsidRPr="00845908">
        <w:rPr>
          <w:rFonts w:eastAsia="Arial"/>
          <w:i/>
          <w:sz w:val="22"/>
          <w:szCs w:val="22"/>
        </w:rPr>
        <w:lastRenderedPageBreak/>
        <w:t>Mô tả chi tiết về thủ tục sinh khóa vòng</w:t>
      </w:r>
      <w:r w:rsidRPr="00845908">
        <w:rPr>
          <w:rFonts w:eastAsia="Arial"/>
          <w:sz w:val="22"/>
          <w:szCs w:val="22"/>
        </w:rPr>
        <w:t xml:space="preserve"> (cho họ thuật toán TMN):</w:t>
      </w:r>
    </w:p>
    <w:p w:rsidR="00E901BF" w:rsidRPr="00845908" w:rsidRDefault="00E901BF" w:rsidP="00E901BF">
      <w:pPr>
        <w:numPr>
          <w:ilvl w:val="0"/>
          <w:numId w:val="5"/>
        </w:numPr>
        <w:contextualSpacing/>
        <w:jc w:val="both"/>
        <w:rPr>
          <w:rFonts w:eastAsia="Arial"/>
          <w:sz w:val="22"/>
          <w:szCs w:val="22"/>
        </w:rPr>
      </w:pPr>
      <w:r w:rsidRPr="00845908">
        <w:rPr>
          <w:rFonts w:eastAsia="Arial"/>
          <w:sz w:val="22"/>
          <w:szCs w:val="22"/>
        </w:rPr>
        <w:t>Phía trước vòng mã hóa thứ nhất sử dụng toán tử chuyển mạch T</w:t>
      </w:r>
      <w:r w:rsidRPr="009739D4">
        <w:rPr>
          <w:rFonts w:eastAsia="Arial"/>
          <w:sz w:val="22"/>
          <w:szCs w:val="22"/>
          <w:vertAlign w:val="superscript"/>
        </w:rPr>
        <w:t>(</w:t>
      </w:r>
      <w:r w:rsidRPr="00845908">
        <w:rPr>
          <w:rFonts w:eastAsia="Arial"/>
          <w:i/>
          <w:sz w:val="22"/>
          <w:szCs w:val="22"/>
          <w:vertAlign w:val="superscript"/>
        </w:rPr>
        <w:t>e</w:t>
      </w:r>
      <w:r w:rsidRPr="009739D4">
        <w:rPr>
          <w:rFonts w:eastAsia="Arial"/>
          <w:sz w:val="22"/>
          <w:szCs w:val="22"/>
          <w:vertAlign w:val="superscript"/>
        </w:rPr>
        <w:t>)</w:t>
      </w:r>
      <w:r w:rsidRPr="009739D4">
        <w:rPr>
          <w:rFonts w:eastAsia="Arial"/>
          <w:sz w:val="22"/>
          <w:szCs w:val="22"/>
        </w:rPr>
        <w:t xml:space="preserve">, </w:t>
      </w:r>
      <w:r w:rsidRPr="00845908">
        <w:rPr>
          <w:rFonts w:eastAsia="Arial"/>
          <w:sz w:val="22"/>
          <w:szCs w:val="22"/>
        </w:rPr>
        <w:t>thực hiện biến đổi trên 32 bit (hoặc 64 bit) khóa (</w:t>
      </w:r>
      <w:r w:rsidRPr="00845908">
        <w:rPr>
          <w:rFonts w:eastAsia="MS Mincho"/>
          <w:i/>
          <w:sz w:val="22"/>
          <w:szCs w:val="22"/>
        </w:rPr>
        <w:t>k</w:t>
      </w:r>
      <w:r w:rsidRPr="009739D4">
        <w:rPr>
          <w:rFonts w:eastAsia="MS Mincho"/>
          <w:sz w:val="22"/>
          <w:szCs w:val="22"/>
          <w:vertAlign w:val="subscript"/>
        </w:rPr>
        <w:t>1</w:t>
      </w:r>
      <w:r w:rsidRPr="009739D4">
        <w:rPr>
          <w:rFonts w:eastAsia="MS Mincho"/>
          <w:sz w:val="22"/>
          <w:szCs w:val="22"/>
        </w:rPr>
        <w:t>,</w:t>
      </w:r>
      <w:r w:rsidRPr="00845908">
        <w:rPr>
          <w:rFonts w:eastAsia="MS Mincho"/>
          <w:sz w:val="22"/>
          <w:szCs w:val="22"/>
        </w:rPr>
        <w:t> </w:t>
      </w:r>
      <w:r w:rsidRPr="00845908">
        <w:rPr>
          <w:rFonts w:eastAsia="MS Mincho"/>
          <w:i/>
          <w:sz w:val="22"/>
          <w:szCs w:val="22"/>
        </w:rPr>
        <w:t>k</w:t>
      </w:r>
      <w:r w:rsidRPr="009739D4">
        <w:rPr>
          <w:rFonts w:eastAsia="MS Mincho"/>
          <w:sz w:val="22"/>
          <w:szCs w:val="22"/>
          <w:vertAlign w:val="subscript"/>
        </w:rPr>
        <w:t>2</w:t>
      </w:r>
      <w:r w:rsidRPr="00845908">
        <w:rPr>
          <w:rFonts w:eastAsia="Arial"/>
          <w:sz w:val="22"/>
          <w:szCs w:val="22"/>
        </w:rPr>
        <w:t xml:space="preserve">) để sinh ra khóa vòng </w:t>
      </w:r>
      <w:r w:rsidRPr="00845908">
        <w:rPr>
          <w:rFonts w:eastAsia="MS Mincho"/>
          <w:i/>
          <w:sz w:val="22"/>
          <w:szCs w:val="22"/>
        </w:rPr>
        <w:t>Q</w:t>
      </w:r>
      <w:r w:rsidRPr="00845908">
        <w:rPr>
          <w:rFonts w:eastAsia="MS Mincho"/>
          <w:sz w:val="22"/>
          <w:szCs w:val="22"/>
          <w:vertAlign w:val="subscript"/>
        </w:rPr>
        <w:t>1</w:t>
      </w:r>
      <w:r w:rsidRPr="009739D4">
        <w:rPr>
          <w:rFonts w:eastAsia="Arial"/>
          <w:sz w:val="22"/>
          <w:szCs w:val="22"/>
        </w:rPr>
        <w:t>=</w:t>
      </w:r>
      <w:r w:rsidRPr="009739D4">
        <w:rPr>
          <w:rFonts w:eastAsia="MS Mincho"/>
          <w:sz w:val="22"/>
          <w:szCs w:val="22"/>
        </w:rPr>
        <w:t>(</w:t>
      </w:r>
      <w:r w:rsidRPr="00845908">
        <w:rPr>
          <w:rFonts w:eastAsia="MS Mincho"/>
          <w:i/>
          <w:sz w:val="22"/>
          <w:szCs w:val="22"/>
        </w:rPr>
        <w:t>X</w:t>
      </w:r>
      <w:r w:rsidRPr="009739D4">
        <w:rPr>
          <w:rFonts w:eastAsia="MS Mincho"/>
          <w:sz w:val="22"/>
          <w:szCs w:val="22"/>
        </w:rPr>
        <w:t>,</w:t>
      </w:r>
      <w:r w:rsidRPr="00845908">
        <w:rPr>
          <w:rFonts w:eastAsia="MS Mincho"/>
          <w:sz w:val="22"/>
          <w:szCs w:val="22"/>
        </w:rPr>
        <w:t> </w:t>
      </w:r>
      <w:r w:rsidRPr="00845908">
        <w:rPr>
          <w:rFonts w:eastAsia="MS Mincho"/>
          <w:i/>
          <w:sz w:val="22"/>
          <w:szCs w:val="22"/>
        </w:rPr>
        <w:t>Y</w:t>
      </w:r>
      <w:r w:rsidRPr="009739D4">
        <w:rPr>
          <w:rFonts w:eastAsia="Arial"/>
          <w:sz w:val="22"/>
          <w:szCs w:val="22"/>
        </w:rPr>
        <w:t>)</w:t>
      </w:r>
      <w:r w:rsidRPr="00845908">
        <w:rPr>
          <w:rFonts w:eastAsia="Arial"/>
          <w:sz w:val="22"/>
          <w:szCs w:val="22"/>
        </w:rPr>
        <w:t xml:space="preserve"> (tương ứng với các thuật toán)</w:t>
      </w:r>
      <w:r w:rsidRPr="009739D4">
        <w:rPr>
          <w:rFonts w:eastAsia="Arial"/>
          <w:sz w:val="22"/>
          <w:szCs w:val="22"/>
        </w:rPr>
        <w:t xml:space="preserve">, </w:t>
      </w:r>
      <w:r w:rsidRPr="00845908">
        <w:rPr>
          <w:rFonts w:eastAsia="Arial"/>
          <w:sz w:val="22"/>
          <w:szCs w:val="22"/>
        </w:rPr>
        <w:t xml:space="preserve">trong đó khóa mật có dạng: </w:t>
      </w:r>
      <w:r w:rsidRPr="00845908">
        <w:rPr>
          <w:rFonts w:eastAsia="MS Mincho"/>
          <w:i/>
          <w:sz w:val="22"/>
          <w:szCs w:val="22"/>
        </w:rPr>
        <w:t>K</w:t>
      </w:r>
      <w:r w:rsidRPr="009739D4">
        <w:rPr>
          <w:rFonts w:eastAsia="MS Mincho"/>
          <w:sz w:val="22"/>
          <w:szCs w:val="22"/>
        </w:rPr>
        <w:t>=(</w:t>
      </w:r>
      <w:r w:rsidRPr="00845908">
        <w:rPr>
          <w:rFonts w:eastAsia="MS Mincho"/>
          <w:i/>
          <w:sz w:val="22"/>
          <w:szCs w:val="22"/>
        </w:rPr>
        <w:t>k</w:t>
      </w:r>
      <w:r w:rsidRPr="009739D4">
        <w:rPr>
          <w:rFonts w:eastAsia="MS Mincho"/>
          <w:sz w:val="22"/>
          <w:szCs w:val="22"/>
          <w:vertAlign w:val="subscript"/>
        </w:rPr>
        <w:t>1</w:t>
      </w:r>
      <w:r w:rsidRPr="009739D4">
        <w:rPr>
          <w:rFonts w:eastAsia="MS Mincho"/>
          <w:sz w:val="22"/>
          <w:szCs w:val="22"/>
        </w:rPr>
        <w:t>,</w:t>
      </w:r>
      <w:r w:rsidRPr="00845908">
        <w:rPr>
          <w:rFonts w:eastAsia="MS Mincho"/>
          <w:sz w:val="22"/>
          <w:szCs w:val="22"/>
        </w:rPr>
        <w:t> </w:t>
      </w:r>
      <w:r w:rsidRPr="00845908">
        <w:rPr>
          <w:rFonts w:eastAsia="MS Mincho"/>
          <w:i/>
          <w:sz w:val="22"/>
          <w:szCs w:val="22"/>
        </w:rPr>
        <w:t>k</w:t>
      </w:r>
      <w:r w:rsidRPr="009739D4">
        <w:rPr>
          <w:rFonts w:eastAsia="MS Mincho"/>
          <w:sz w:val="22"/>
          <w:szCs w:val="22"/>
          <w:vertAlign w:val="subscript"/>
        </w:rPr>
        <w:t>2</w:t>
      </w:r>
      <w:r w:rsidRPr="009739D4">
        <w:rPr>
          <w:rFonts w:eastAsia="MS Mincho"/>
          <w:sz w:val="22"/>
          <w:szCs w:val="22"/>
        </w:rPr>
        <w:t>,</w:t>
      </w:r>
      <w:r w:rsidRPr="00845908">
        <w:rPr>
          <w:rFonts w:eastAsia="MS Mincho"/>
          <w:sz w:val="22"/>
          <w:szCs w:val="22"/>
        </w:rPr>
        <w:t> </w:t>
      </w:r>
      <w:r w:rsidRPr="00845908">
        <w:rPr>
          <w:rFonts w:eastAsia="MS Mincho"/>
          <w:i/>
          <w:sz w:val="22"/>
          <w:szCs w:val="22"/>
        </w:rPr>
        <w:t>k</w:t>
      </w:r>
      <w:r w:rsidRPr="009739D4">
        <w:rPr>
          <w:rFonts w:eastAsia="MS Mincho"/>
          <w:sz w:val="22"/>
          <w:szCs w:val="22"/>
          <w:vertAlign w:val="subscript"/>
        </w:rPr>
        <w:t>3</w:t>
      </w:r>
      <w:r w:rsidRPr="009739D4">
        <w:rPr>
          <w:rFonts w:eastAsia="MS Mincho"/>
          <w:sz w:val="22"/>
          <w:szCs w:val="22"/>
        </w:rPr>
        <w:t>,</w:t>
      </w:r>
      <w:r w:rsidRPr="00845908">
        <w:rPr>
          <w:rFonts w:eastAsia="MS Mincho"/>
          <w:sz w:val="22"/>
          <w:szCs w:val="22"/>
        </w:rPr>
        <w:t> </w:t>
      </w:r>
      <w:r w:rsidRPr="00845908">
        <w:rPr>
          <w:rFonts w:eastAsia="MS Mincho"/>
          <w:i/>
          <w:sz w:val="22"/>
          <w:szCs w:val="22"/>
        </w:rPr>
        <w:t>k</w:t>
      </w:r>
      <w:r w:rsidRPr="009739D4">
        <w:rPr>
          <w:rFonts w:eastAsia="MS Mincho"/>
          <w:sz w:val="22"/>
          <w:szCs w:val="22"/>
          <w:vertAlign w:val="subscript"/>
        </w:rPr>
        <w:t>4</w:t>
      </w:r>
      <w:r w:rsidRPr="009739D4">
        <w:rPr>
          <w:rFonts w:eastAsia="MS Mincho"/>
          <w:sz w:val="22"/>
          <w:szCs w:val="22"/>
        </w:rPr>
        <w:t>,</w:t>
      </w:r>
      <w:r w:rsidRPr="00845908">
        <w:rPr>
          <w:rFonts w:eastAsia="MS Mincho"/>
          <w:sz w:val="22"/>
          <w:szCs w:val="22"/>
        </w:rPr>
        <w:t> </w:t>
      </w:r>
      <w:r w:rsidRPr="00845908">
        <w:rPr>
          <w:rFonts w:eastAsia="MS Mincho"/>
          <w:i/>
          <w:sz w:val="22"/>
          <w:szCs w:val="22"/>
        </w:rPr>
        <w:t>k</w:t>
      </w:r>
      <w:r w:rsidRPr="009739D4">
        <w:rPr>
          <w:rFonts w:eastAsia="MS Mincho"/>
          <w:sz w:val="22"/>
          <w:szCs w:val="22"/>
          <w:vertAlign w:val="subscript"/>
        </w:rPr>
        <w:t>5</w:t>
      </w:r>
      <w:r w:rsidRPr="009739D4">
        <w:rPr>
          <w:rFonts w:eastAsia="MS Mincho"/>
          <w:sz w:val="22"/>
          <w:szCs w:val="22"/>
        </w:rPr>
        <w:t>,</w:t>
      </w:r>
      <w:r w:rsidRPr="00845908">
        <w:rPr>
          <w:rFonts w:eastAsia="MS Mincho"/>
          <w:sz w:val="22"/>
          <w:szCs w:val="22"/>
        </w:rPr>
        <w:t> </w:t>
      </w:r>
      <w:r w:rsidRPr="00845908">
        <w:rPr>
          <w:rFonts w:eastAsia="MS Mincho"/>
          <w:i/>
          <w:sz w:val="22"/>
          <w:szCs w:val="22"/>
        </w:rPr>
        <w:t>k</w:t>
      </w:r>
      <w:r w:rsidRPr="009739D4">
        <w:rPr>
          <w:rFonts w:eastAsia="MS Mincho"/>
          <w:sz w:val="22"/>
          <w:szCs w:val="22"/>
          <w:vertAlign w:val="subscript"/>
        </w:rPr>
        <w:t>6</w:t>
      </w:r>
      <w:r w:rsidRPr="009739D4">
        <w:rPr>
          <w:rFonts w:eastAsia="MS Mincho"/>
          <w:sz w:val="22"/>
          <w:szCs w:val="22"/>
        </w:rPr>
        <w:t>,</w:t>
      </w:r>
      <w:r w:rsidRPr="00845908">
        <w:rPr>
          <w:rFonts w:eastAsia="MS Mincho"/>
          <w:sz w:val="22"/>
          <w:szCs w:val="22"/>
        </w:rPr>
        <w:t> </w:t>
      </w:r>
      <w:r w:rsidRPr="00845908">
        <w:rPr>
          <w:rFonts w:eastAsia="MS Mincho"/>
          <w:i/>
          <w:sz w:val="22"/>
          <w:szCs w:val="22"/>
        </w:rPr>
        <w:t>k</w:t>
      </w:r>
      <w:r w:rsidRPr="009739D4">
        <w:rPr>
          <w:rFonts w:eastAsia="MS Mincho"/>
          <w:sz w:val="22"/>
          <w:szCs w:val="22"/>
          <w:vertAlign w:val="subscript"/>
        </w:rPr>
        <w:t>7</w:t>
      </w:r>
      <w:r w:rsidRPr="009739D4">
        <w:rPr>
          <w:rFonts w:eastAsia="MS Mincho"/>
          <w:sz w:val="22"/>
          <w:szCs w:val="22"/>
        </w:rPr>
        <w:t>,</w:t>
      </w:r>
      <w:r w:rsidRPr="00845908">
        <w:rPr>
          <w:rFonts w:eastAsia="MS Mincho"/>
          <w:sz w:val="22"/>
          <w:szCs w:val="22"/>
        </w:rPr>
        <w:t> </w:t>
      </w:r>
      <w:r w:rsidRPr="00845908">
        <w:rPr>
          <w:rFonts w:eastAsia="MS Mincho"/>
          <w:i/>
          <w:sz w:val="22"/>
          <w:szCs w:val="22"/>
        </w:rPr>
        <w:t>k</w:t>
      </w:r>
      <w:r w:rsidRPr="009739D4">
        <w:rPr>
          <w:rFonts w:eastAsia="MS Mincho"/>
          <w:sz w:val="22"/>
          <w:szCs w:val="22"/>
          <w:vertAlign w:val="subscript"/>
        </w:rPr>
        <w:t>8</w:t>
      </w:r>
      <w:r w:rsidRPr="009739D4">
        <w:rPr>
          <w:rFonts w:eastAsia="MS Mincho"/>
          <w:sz w:val="22"/>
          <w:szCs w:val="22"/>
        </w:rPr>
        <w:t>)</w:t>
      </w:r>
      <w:r w:rsidRPr="009739D4">
        <w:rPr>
          <w:rFonts w:eastAsia="Arial"/>
          <w:sz w:val="22"/>
          <w:szCs w:val="22"/>
        </w:rPr>
        <w:t xml:space="preserve">. </w:t>
      </w:r>
    </w:p>
    <w:p w:rsidR="00E901BF" w:rsidRPr="00845908" w:rsidRDefault="00E901BF" w:rsidP="00E901BF">
      <w:pPr>
        <w:ind w:left="360" w:firstLine="0"/>
        <w:contextualSpacing/>
        <w:jc w:val="both"/>
        <w:rPr>
          <w:rFonts w:eastAsia="MS Mincho"/>
          <w:sz w:val="22"/>
          <w:szCs w:val="22"/>
        </w:rPr>
      </w:pPr>
      <w:r w:rsidRPr="00845908">
        <w:rPr>
          <w:rFonts w:eastAsia="Arial"/>
          <w:sz w:val="22"/>
          <w:szCs w:val="22"/>
        </w:rPr>
        <w:t>Chú ý: trong chế độ mã hóa (</w:t>
      </w:r>
      <w:r w:rsidRPr="00845908">
        <w:rPr>
          <w:rFonts w:eastAsia="MS Mincho"/>
          <w:i/>
          <w:sz w:val="22"/>
          <w:szCs w:val="22"/>
        </w:rPr>
        <w:t>e</w:t>
      </w:r>
      <w:r w:rsidRPr="009739D4">
        <w:rPr>
          <w:rFonts w:eastAsia="MS Mincho"/>
          <w:sz w:val="22"/>
          <w:szCs w:val="22"/>
        </w:rPr>
        <w:t>=0</w:t>
      </w:r>
      <w:r w:rsidRPr="00845908">
        <w:rPr>
          <w:rFonts w:eastAsia="MS Mincho"/>
          <w:sz w:val="22"/>
          <w:szCs w:val="22"/>
        </w:rPr>
        <w:t>)</w:t>
      </w:r>
      <w:r w:rsidRPr="009739D4">
        <w:rPr>
          <w:rFonts w:eastAsia="MS Mincho"/>
          <w:sz w:val="22"/>
          <w:szCs w:val="22"/>
        </w:rPr>
        <w:t xml:space="preserve">, </w:t>
      </w:r>
      <w:r w:rsidRPr="00845908">
        <w:rPr>
          <w:rFonts w:eastAsia="MS Mincho"/>
          <w:sz w:val="22"/>
          <w:szCs w:val="22"/>
        </w:rPr>
        <w:t xml:space="preserve">thì </w:t>
      </w:r>
      <w:proofErr w:type="gramStart"/>
      <w:r w:rsidRPr="00845908">
        <w:rPr>
          <w:rFonts w:eastAsia="Arial"/>
          <w:sz w:val="22"/>
          <w:szCs w:val="22"/>
        </w:rPr>
        <w:t>T</w:t>
      </w:r>
      <w:r w:rsidRPr="009739D4">
        <w:rPr>
          <w:rFonts w:eastAsia="Arial"/>
          <w:sz w:val="22"/>
          <w:szCs w:val="22"/>
          <w:vertAlign w:val="superscript"/>
        </w:rPr>
        <w:t>(</w:t>
      </w:r>
      <w:proofErr w:type="gramEnd"/>
      <w:r w:rsidRPr="00845908">
        <w:rPr>
          <w:rFonts w:eastAsia="Arial"/>
          <w:i/>
          <w:sz w:val="22"/>
          <w:szCs w:val="22"/>
          <w:vertAlign w:val="superscript"/>
        </w:rPr>
        <w:t>e</w:t>
      </w:r>
      <w:r w:rsidRPr="009739D4">
        <w:rPr>
          <w:rFonts w:eastAsia="Arial"/>
          <w:sz w:val="22"/>
          <w:szCs w:val="22"/>
          <w:vertAlign w:val="superscript"/>
        </w:rPr>
        <w:t>)</w:t>
      </w:r>
      <w:r w:rsidRPr="009739D4">
        <w:rPr>
          <w:rFonts w:eastAsia="MS Mincho"/>
          <w:sz w:val="22"/>
          <w:szCs w:val="22"/>
        </w:rPr>
        <w:t>(</w:t>
      </w:r>
      <w:r w:rsidRPr="00845908">
        <w:rPr>
          <w:rFonts w:eastAsia="MS Mincho"/>
          <w:i/>
          <w:sz w:val="22"/>
          <w:szCs w:val="22"/>
        </w:rPr>
        <w:t>X</w:t>
      </w:r>
      <w:r w:rsidRPr="009739D4">
        <w:rPr>
          <w:rFonts w:eastAsia="MS Mincho"/>
          <w:sz w:val="22"/>
          <w:szCs w:val="22"/>
        </w:rPr>
        <w:t>,</w:t>
      </w:r>
      <w:r w:rsidRPr="00845908">
        <w:rPr>
          <w:rFonts w:eastAsia="MS Mincho"/>
          <w:sz w:val="22"/>
          <w:szCs w:val="22"/>
        </w:rPr>
        <w:t> </w:t>
      </w:r>
      <w:r w:rsidRPr="00845908">
        <w:rPr>
          <w:rFonts w:eastAsia="MS Mincho"/>
          <w:i/>
          <w:sz w:val="22"/>
          <w:szCs w:val="22"/>
        </w:rPr>
        <w:t>Y</w:t>
      </w:r>
      <w:r w:rsidRPr="009739D4">
        <w:rPr>
          <w:rFonts w:eastAsia="MS Mincho"/>
          <w:sz w:val="22"/>
          <w:szCs w:val="22"/>
        </w:rPr>
        <w:t>)</w:t>
      </w:r>
      <w:r w:rsidRPr="009739D4">
        <w:rPr>
          <w:rFonts w:eastAsia="Arial"/>
          <w:sz w:val="22"/>
          <w:szCs w:val="22"/>
        </w:rPr>
        <w:t>=</w:t>
      </w:r>
      <w:r w:rsidRPr="009739D4">
        <w:rPr>
          <w:rFonts w:eastAsia="MS Mincho"/>
          <w:sz w:val="22"/>
          <w:szCs w:val="22"/>
        </w:rPr>
        <w:t>(</w:t>
      </w:r>
      <w:r w:rsidRPr="00845908">
        <w:rPr>
          <w:rFonts w:eastAsia="MS Mincho"/>
          <w:i/>
          <w:sz w:val="22"/>
          <w:szCs w:val="22"/>
        </w:rPr>
        <w:t>X</w:t>
      </w:r>
      <w:r w:rsidRPr="009739D4">
        <w:rPr>
          <w:rFonts w:eastAsia="MS Mincho"/>
          <w:sz w:val="22"/>
          <w:szCs w:val="22"/>
        </w:rPr>
        <w:t>,</w:t>
      </w:r>
      <w:r w:rsidRPr="00845908">
        <w:rPr>
          <w:rFonts w:eastAsia="MS Mincho"/>
          <w:sz w:val="22"/>
          <w:szCs w:val="22"/>
        </w:rPr>
        <w:t> </w:t>
      </w:r>
      <w:r w:rsidRPr="00845908">
        <w:rPr>
          <w:rFonts w:eastAsia="MS Mincho"/>
          <w:i/>
          <w:sz w:val="22"/>
          <w:szCs w:val="22"/>
        </w:rPr>
        <w:t>Y</w:t>
      </w:r>
      <w:r w:rsidRPr="009739D4">
        <w:rPr>
          <w:rFonts w:eastAsia="MS Mincho"/>
          <w:sz w:val="22"/>
          <w:szCs w:val="22"/>
        </w:rPr>
        <w:t>)</w:t>
      </w:r>
      <w:r w:rsidRPr="00845908">
        <w:rPr>
          <w:rFonts w:eastAsia="MS Mincho"/>
          <w:sz w:val="22"/>
          <w:szCs w:val="22"/>
        </w:rPr>
        <w:t xml:space="preserve"> và t</w:t>
      </w:r>
      <w:r w:rsidRPr="00845908">
        <w:rPr>
          <w:rFonts w:eastAsia="Arial"/>
          <w:sz w:val="22"/>
          <w:szCs w:val="22"/>
        </w:rPr>
        <w:t>rong chế độ giải mã (</w:t>
      </w:r>
      <w:r w:rsidRPr="00845908">
        <w:rPr>
          <w:rFonts w:eastAsia="MS Mincho"/>
          <w:i/>
          <w:sz w:val="22"/>
          <w:szCs w:val="22"/>
        </w:rPr>
        <w:t>e</w:t>
      </w:r>
      <w:r w:rsidRPr="009739D4">
        <w:rPr>
          <w:rFonts w:eastAsia="MS Mincho"/>
          <w:sz w:val="22"/>
          <w:szCs w:val="22"/>
        </w:rPr>
        <w:t>=1</w:t>
      </w:r>
      <w:r w:rsidRPr="00845908">
        <w:rPr>
          <w:rFonts w:eastAsia="MS Mincho"/>
          <w:sz w:val="22"/>
          <w:szCs w:val="22"/>
        </w:rPr>
        <w:t>)</w:t>
      </w:r>
      <w:r w:rsidRPr="009739D4">
        <w:rPr>
          <w:rFonts w:eastAsia="MS Mincho"/>
          <w:sz w:val="22"/>
          <w:szCs w:val="22"/>
        </w:rPr>
        <w:t xml:space="preserve">, </w:t>
      </w:r>
      <w:r w:rsidRPr="00845908">
        <w:rPr>
          <w:rFonts w:eastAsia="MS Mincho"/>
          <w:sz w:val="22"/>
          <w:szCs w:val="22"/>
        </w:rPr>
        <w:t xml:space="preserve">thì </w:t>
      </w:r>
      <w:r w:rsidRPr="00845908">
        <w:rPr>
          <w:rFonts w:eastAsia="Arial"/>
          <w:sz w:val="22"/>
          <w:szCs w:val="22"/>
        </w:rPr>
        <w:t>T</w:t>
      </w:r>
      <w:r w:rsidRPr="009739D4">
        <w:rPr>
          <w:rFonts w:eastAsia="Arial"/>
          <w:sz w:val="22"/>
          <w:szCs w:val="22"/>
          <w:vertAlign w:val="superscript"/>
        </w:rPr>
        <w:t>(</w:t>
      </w:r>
      <w:r w:rsidRPr="00845908">
        <w:rPr>
          <w:rFonts w:eastAsia="Arial"/>
          <w:i/>
          <w:sz w:val="22"/>
          <w:szCs w:val="22"/>
          <w:vertAlign w:val="superscript"/>
        </w:rPr>
        <w:t>e</w:t>
      </w:r>
      <w:r w:rsidRPr="009739D4">
        <w:rPr>
          <w:rFonts w:eastAsia="Arial"/>
          <w:sz w:val="22"/>
          <w:szCs w:val="22"/>
          <w:vertAlign w:val="superscript"/>
        </w:rPr>
        <w:t>)</w:t>
      </w:r>
      <w:r w:rsidRPr="009739D4">
        <w:rPr>
          <w:rFonts w:eastAsia="MS Mincho"/>
          <w:sz w:val="22"/>
          <w:szCs w:val="22"/>
        </w:rPr>
        <w:t>(</w:t>
      </w:r>
      <w:r w:rsidRPr="00845908">
        <w:rPr>
          <w:rFonts w:eastAsia="MS Mincho"/>
          <w:i/>
          <w:sz w:val="22"/>
          <w:szCs w:val="22"/>
        </w:rPr>
        <w:t>X</w:t>
      </w:r>
      <w:r w:rsidRPr="009739D4">
        <w:rPr>
          <w:rFonts w:eastAsia="MS Mincho"/>
          <w:sz w:val="22"/>
          <w:szCs w:val="22"/>
        </w:rPr>
        <w:t>,</w:t>
      </w:r>
      <w:r w:rsidRPr="00845908">
        <w:rPr>
          <w:rFonts w:eastAsia="MS Mincho"/>
          <w:sz w:val="22"/>
          <w:szCs w:val="22"/>
        </w:rPr>
        <w:t> </w:t>
      </w:r>
      <w:r w:rsidRPr="00845908">
        <w:rPr>
          <w:rFonts w:eastAsia="MS Mincho"/>
          <w:i/>
          <w:sz w:val="22"/>
          <w:szCs w:val="22"/>
        </w:rPr>
        <w:t>Y</w:t>
      </w:r>
      <w:r w:rsidRPr="009739D4">
        <w:rPr>
          <w:rFonts w:eastAsia="MS Mincho"/>
          <w:sz w:val="22"/>
          <w:szCs w:val="22"/>
        </w:rPr>
        <w:t>)</w:t>
      </w:r>
      <w:r w:rsidRPr="009739D4">
        <w:rPr>
          <w:rFonts w:eastAsia="Arial"/>
          <w:sz w:val="22"/>
          <w:szCs w:val="22"/>
        </w:rPr>
        <w:t>=</w:t>
      </w:r>
      <w:r w:rsidRPr="009739D4">
        <w:rPr>
          <w:rFonts w:eastAsia="MS Mincho"/>
          <w:sz w:val="22"/>
          <w:szCs w:val="22"/>
        </w:rPr>
        <w:t>(</w:t>
      </w:r>
      <w:r w:rsidRPr="00845908">
        <w:rPr>
          <w:rFonts w:eastAsia="MS Mincho"/>
          <w:i/>
          <w:sz w:val="22"/>
          <w:szCs w:val="22"/>
        </w:rPr>
        <w:t>Y</w:t>
      </w:r>
      <w:r w:rsidRPr="009739D4">
        <w:rPr>
          <w:rFonts w:eastAsia="MS Mincho"/>
          <w:sz w:val="22"/>
          <w:szCs w:val="22"/>
        </w:rPr>
        <w:t>,</w:t>
      </w:r>
      <w:r w:rsidRPr="00845908">
        <w:rPr>
          <w:rFonts w:eastAsia="MS Mincho"/>
          <w:sz w:val="22"/>
          <w:szCs w:val="22"/>
        </w:rPr>
        <w:t> </w:t>
      </w:r>
      <w:r w:rsidRPr="00845908">
        <w:rPr>
          <w:rFonts w:eastAsia="MS Mincho"/>
          <w:i/>
          <w:sz w:val="22"/>
          <w:szCs w:val="22"/>
        </w:rPr>
        <w:t>X</w:t>
      </w:r>
      <w:r w:rsidRPr="009739D4">
        <w:rPr>
          <w:rFonts w:eastAsia="MS Mincho"/>
          <w:sz w:val="22"/>
          <w:szCs w:val="22"/>
        </w:rPr>
        <w:t>).</w:t>
      </w:r>
    </w:p>
    <w:p w:rsidR="00E901BF" w:rsidRPr="00845908" w:rsidRDefault="00E901BF" w:rsidP="00E901BF">
      <w:pPr>
        <w:ind w:left="360" w:firstLine="0"/>
        <w:contextualSpacing/>
        <w:jc w:val="both"/>
        <w:rPr>
          <w:rFonts w:eastAsia="MS Mincho"/>
          <w:color w:val="000000" w:themeColor="text1"/>
          <w:sz w:val="22"/>
          <w:szCs w:val="22"/>
        </w:rPr>
      </w:pPr>
      <w:r w:rsidRPr="00845908">
        <w:rPr>
          <w:rFonts w:eastAsia="MS Mincho"/>
          <w:color w:val="000000" w:themeColor="text1"/>
          <w:sz w:val="22"/>
          <w:szCs w:val="22"/>
        </w:rPr>
        <w:t xml:space="preserve">Vì </w:t>
      </w:r>
      <w:r w:rsidRPr="00845908">
        <w:rPr>
          <w:rFonts w:eastAsia="Arial"/>
          <w:sz w:val="22"/>
          <w:szCs w:val="22"/>
        </w:rPr>
        <w:t>vậy</w:t>
      </w:r>
      <w:r w:rsidRPr="00845908">
        <w:rPr>
          <w:rFonts w:eastAsia="MS Mincho"/>
          <w:color w:val="000000" w:themeColor="text1"/>
          <w:sz w:val="22"/>
          <w:szCs w:val="22"/>
        </w:rPr>
        <w:t xml:space="preserve">, </w:t>
      </w:r>
      <w:r w:rsidRPr="00845908">
        <w:rPr>
          <w:rFonts w:eastAsia="Arial"/>
          <w:sz w:val="22"/>
          <w:szCs w:val="22"/>
        </w:rPr>
        <w:t>trong</w:t>
      </w:r>
      <w:r w:rsidRPr="00845908">
        <w:rPr>
          <w:rFonts w:eastAsia="Arial"/>
          <w:color w:val="000000" w:themeColor="text1"/>
          <w:sz w:val="22"/>
          <w:szCs w:val="22"/>
        </w:rPr>
        <w:t xml:space="preserve"> chế độ mã hóa </w:t>
      </w:r>
      <w:r w:rsidRPr="00845908">
        <w:rPr>
          <w:rFonts w:eastAsia="Arial"/>
          <w:i/>
          <w:color w:val="000000" w:themeColor="text1"/>
          <w:sz w:val="22"/>
          <w:szCs w:val="22"/>
        </w:rPr>
        <w:t>Q</w:t>
      </w:r>
      <w:r w:rsidRPr="009739D4">
        <w:rPr>
          <w:rFonts w:eastAsia="Arial"/>
          <w:color w:val="000000" w:themeColor="text1"/>
          <w:sz w:val="22"/>
          <w:szCs w:val="22"/>
          <w:vertAlign w:val="subscript"/>
        </w:rPr>
        <w:t>1</w:t>
      </w:r>
      <w:proofErr w:type="gramStart"/>
      <w:r w:rsidRPr="009739D4">
        <w:rPr>
          <w:rFonts w:eastAsia="MS Mincho"/>
          <w:color w:val="000000" w:themeColor="text1"/>
          <w:sz w:val="22"/>
          <w:szCs w:val="22"/>
        </w:rPr>
        <w:t>=(</w:t>
      </w:r>
      <w:proofErr w:type="gramEnd"/>
      <w:r w:rsidRPr="00845908">
        <w:rPr>
          <w:rFonts w:eastAsia="MS Mincho"/>
          <w:i/>
          <w:color w:val="000000" w:themeColor="text1"/>
          <w:sz w:val="22"/>
          <w:szCs w:val="22"/>
        </w:rPr>
        <w:t>k</w:t>
      </w:r>
      <w:r w:rsidRPr="009739D4">
        <w:rPr>
          <w:rFonts w:eastAsia="MS Mincho"/>
          <w:color w:val="000000" w:themeColor="text1"/>
          <w:sz w:val="22"/>
          <w:szCs w:val="22"/>
          <w:vertAlign w:val="subscript"/>
        </w:rPr>
        <w:t>1</w:t>
      </w:r>
      <w:r w:rsidRPr="009739D4">
        <w:rPr>
          <w:rFonts w:eastAsia="MS Mincho"/>
          <w:color w:val="000000" w:themeColor="text1"/>
          <w:sz w:val="22"/>
          <w:szCs w:val="22"/>
        </w:rPr>
        <w:t>,</w:t>
      </w:r>
      <w:r w:rsidRPr="00845908">
        <w:rPr>
          <w:rFonts w:eastAsia="MS Mincho"/>
          <w:color w:val="000000" w:themeColor="text1"/>
          <w:sz w:val="22"/>
          <w:szCs w:val="22"/>
        </w:rPr>
        <w:t> </w:t>
      </w:r>
      <w:r w:rsidRPr="00845908">
        <w:rPr>
          <w:rFonts w:eastAsia="MS Mincho"/>
          <w:i/>
          <w:color w:val="000000" w:themeColor="text1"/>
          <w:sz w:val="22"/>
          <w:szCs w:val="22"/>
        </w:rPr>
        <w:t>k</w:t>
      </w:r>
      <w:r w:rsidRPr="009739D4">
        <w:rPr>
          <w:rFonts w:eastAsia="MS Mincho"/>
          <w:color w:val="000000" w:themeColor="text1"/>
          <w:sz w:val="22"/>
          <w:szCs w:val="22"/>
          <w:vertAlign w:val="subscript"/>
        </w:rPr>
        <w:t>2</w:t>
      </w:r>
      <w:r w:rsidRPr="009739D4">
        <w:rPr>
          <w:rFonts w:eastAsia="MS Mincho"/>
          <w:color w:val="000000" w:themeColor="text1"/>
          <w:sz w:val="22"/>
          <w:szCs w:val="22"/>
        </w:rPr>
        <w:t>)</w:t>
      </w:r>
      <w:r w:rsidRPr="00845908">
        <w:rPr>
          <w:rFonts w:eastAsia="MS Mincho"/>
          <w:color w:val="000000" w:themeColor="text1"/>
          <w:sz w:val="22"/>
          <w:szCs w:val="22"/>
        </w:rPr>
        <w:t xml:space="preserve"> và t</w:t>
      </w:r>
      <w:r w:rsidRPr="00845908">
        <w:rPr>
          <w:rFonts w:eastAsia="Arial"/>
          <w:color w:val="000000" w:themeColor="text1"/>
          <w:sz w:val="22"/>
          <w:szCs w:val="22"/>
        </w:rPr>
        <w:t>rong chế độ giải mã</w:t>
      </w:r>
      <w:r w:rsidRPr="00845908">
        <w:rPr>
          <w:rFonts w:eastAsia="Arial"/>
          <w:i/>
          <w:color w:val="000000" w:themeColor="text1"/>
          <w:sz w:val="22"/>
          <w:szCs w:val="22"/>
        </w:rPr>
        <w:t xml:space="preserve"> Q</w:t>
      </w:r>
      <w:r w:rsidRPr="009739D4">
        <w:rPr>
          <w:rFonts w:eastAsia="Arial"/>
          <w:color w:val="000000" w:themeColor="text1"/>
          <w:sz w:val="22"/>
          <w:szCs w:val="22"/>
          <w:vertAlign w:val="subscript"/>
        </w:rPr>
        <w:t>1</w:t>
      </w:r>
      <w:r w:rsidRPr="009739D4">
        <w:rPr>
          <w:rFonts w:eastAsia="MS Mincho"/>
          <w:color w:val="000000" w:themeColor="text1"/>
          <w:sz w:val="22"/>
          <w:szCs w:val="22"/>
        </w:rPr>
        <w:t>=(</w:t>
      </w:r>
      <w:r w:rsidRPr="00845908">
        <w:rPr>
          <w:rFonts w:eastAsia="MS Mincho"/>
          <w:i/>
          <w:color w:val="000000" w:themeColor="text1"/>
          <w:sz w:val="22"/>
          <w:szCs w:val="22"/>
        </w:rPr>
        <w:t>k</w:t>
      </w:r>
      <w:r w:rsidRPr="00845908">
        <w:rPr>
          <w:rFonts w:eastAsia="MS Mincho"/>
          <w:color w:val="000000" w:themeColor="text1"/>
          <w:sz w:val="22"/>
          <w:szCs w:val="22"/>
          <w:vertAlign w:val="subscript"/>
        </w:rPr>
        <w:t>2</w:t>
      </w:r>
      <w:r w:rsidRPr="009739D4">
        <w:rPr>
          <w:rFonts w:eastAsia="MS Mincho"/>
          <w:color w:val="000000" w:themeColor="text1"/>
          <w:sz w:val="22"/>
          <w:szCs w:val="22"/>
        </w:rPr>
        <w:t>,</w:t>
      </w:r>
      <w:r w:rsidRPr="00845908">
        <w:rPr>
          <w:rFonts w:eastAsia="MS Mincho"/>
          <w:color w:val="000000" w:themeColor="text1"/>
          <w:sz w:val="22"/>
          <w:szCs w:val="22"/>
        </w:rPr>
        <w:t> </w:t>
      </w:r>
      <w:r w:rsidRPr="00845908">
        <w:rPr>
          <w:rFonts w:eastAsia="MS Mincho"/>
          <w:i/>
          <w:color w:val="000000" w:themeColor="text1"/>
          <w:sz w:val="22"/>
          <w:szCs w:val="22"/>
        </w:rPr>
        <w:t>k</w:t>
      </w:r>
      <w:r w:rsidRPr="00845908">
        <w:rPr>
          <w:rFonts w:eastAsia="MS Mincho"/>
          <w:color w:val="000000" w:themeColor="text1"/>
          <w:sz w:val="22"/>
          <w:szCs w:val="22"/>
          <w:vertAlign w:val="subscript"/>
        </w:rPr>
        <w:t>1</w:t>
      </w:r>
      <w:r w:rsidRPr="009739D4">
        <w:rPr>
          <w:rFonts w:eastAsia="MS Mincho"/>
          <w:color w:val="000000" w:themeColor="text1"/>
          <w:sz w:val="22"/>
          <w:szCs w:val="22"/>
        </w:rPr>
        <w:t>).</w:t>
      </w:r>
    </w:p>
    <w:p w:rsidR="00E901BF" w:rsidRPr="00845908" w:rsidRDefault="00E901BF" w:rsidP="00E901BF">
      <w:pPr>
        <w:numPr>
          <w:ilvl w:val="0"/>
          <w:numId w:val="5"/>
        </w:numPr>
        <w:contextualSpacing/>
        <w:jc w:val="both"/>
        <w:rPr>
          <w:rFonts w:eastAsia="MS Mincho"/>
          <w:color w:val="000000" w:themeColor="text1"/>
          <w:sz w:val="22"/>
          <w:szCs w:val="22"/>
        </w:rPr>
      </w:pPr>
      <w:r w:rsidRPr="00845908">
        <w:rPr>
          <w:rFonts w:eastAsia="Arial"/>
          <w:sz w:val="22"/>
          <w:szCs w:val="22"/>
        </w:rPr>
        <w:t>Vòng (</w:t>
      </w:r>
      <w:r w:rsidRPr="00845908">
        <w:rPr>
          <w:rFonts w:eastAsia="MS Mincho"/>
          <w:i/>
          <w:color w:val="000000" w:themeColor="text1"/>
          <w:sz w:val="22"/>
          <w:szCs w:val="22"/>
        </w:rPr>
        <w:t>R/</w:t>
      </w:r>
      <w:r w:rsidRPr="00845908">
        <w:rPr>
          <w:rFonts w:eastAsia="MS Mincho"/>
          <w:color w:val="000000" w:themeColor="text1"/>
          <w:sz w:val="22"/>
          <w:szCs w:val="22"/>
        </w:rPr>
        <w:t xml:space="preserve">2+1) không sử dụng </w:t>
      </w:r>
      <w:r w:rsidRPr="00845908">
        <w:rPr>
          <w:rFonts w:eastAsia="Arial"/>
          <w:sz w:val="22"/>
          <w:szCs w:val="22"/>
        </w:rPr>
        <w:t xml:space="preserve">toán tử </w:t>
      </w:r>
      <w:r w:rsidRPr="00845908">
        <w:rPr>
          <w:rFonts w:eastAsia="MS Mincho"/>
          <w:color w:val="000000" w:themeColor="text1"/>
          <w:sz w:val="22"/>
          <w:szCs w:val="22"/>
        </w:rPr>
        <w:t xml:space="preserve">chuyển mạch </w:t>
      </w:r>
      <w:proofErr w:type="gramStart"/>
      <w:r w:rsidRPr="00845908">
        <w:rPr>
          <w:rFonts w:eastAsia="Arial"/>
          <w:sz w:val="22"/>
          <w:szCs w:val="22"/>
        </w:rPr>
        <w:t>T</w:t>
      </w:r>
      <w:r w:rsidRPr="009739D4">
        <w:rPr>
          <w:rFonts w:eastAsia="Arial"/>
          <w:sz w:val="22"/>
          <w:szCs w:val="22"/>
          <w:vertAlign w:val="superscript"/>
        </w:rPr>
        <w:t>(</w:t>
      </w:r>
      <w:proofErr w:type="gramEnd"/>
      <w:r w:rsidRPr="00845908">
        <w:rPr>
          <w:rFonts w:eastAsia="Arial"/>
          <w:i/>
          <w:sz w:val="22"/>
          <w:szCs w:val="22"/>
          <w:vertAlign w:val="superscript"/>
        </w:rPr>
        <w:t>e</w:t>
      </w:r>
      <w:r w:rsidRPr="009739D4">
        <w:rPr>
          <w:rFonts w:eastAsia="Arial"/>
          <w:sz w:val="22"/>
          <w:szCs w:val="22"/>
          <w:vertAlign w:val="superscript"/>
        </w:rPr>
        <w:t>)</w:t>
      </w:r>
      <w:r w:rsidRPr="00845908">
        <w:rPr>
          <w:rFonts w:eastAsia="Arial"/>
          <w:sz w:val="22"/>
          <w:szCs w:val="22"/>
        </w:rPr>
        <w:t>.</w:t>
      </w:r>
    </w:p>
    <w:p w:rsidR="00E901BF" w:rsidRPr="00845908" w:rsidRDefault="00E901BF" w:rsidP="00E901BF">
      <w:pPr>
        <w:numPr>
          <w:ilvl w:val="0"/>
          <w:numId w:val="5"/>
        </w:numPr>
        <w:contextualSpacing/>
        <w:jc w:val="both"/>
        <w:rPr>
          <w:rFonts w:eastAsia="MS Mincho"/>
          <w:color w:val="000000" w:themeColor="text1"/>
          <w:sz w:val="22"/>
          <w:szCs w:val="22"/>
        </w:rPr>
      </w:pPr>
      <w:r w:rsidRPr="00845908">
        <w:rPr>
          <w:rFonts w:eastAsia="Arial"/>
          <w:sz w:val="22"/>
          <w:szCs w:val="22"/>
        </w:rPr>
        <w:t xml:space="preserve">Các vòng còn lại (1... </w:t>
      </w:r>
      <w:r w:rsidRPr="00845908">
        <w:rPr>
          <w:rFonts w:eastAsia="Arial"/>
          <w:i/>
          <w:sz w:val="22"/>
          <w:szCs w:val="22"/>
        </w:rPr>
        <w:t>R/</w:t>
      </w:r>
      <w:r w:rsidRPr="00845908">
        <w:rPr>
          <w:rFonts w:eastAsia="Arial"/>
          <w:sz w:val="22"/>
          <w:szCs w:val="22"/>
        </w:rPr>
        <w:t xml:space="preserve">2, </w:t>
      </w:r>
      <w:r w:rsidRPr="00845908">
        <w:rPr>
          <w:rFonts w:eastAsia="Arial"/>
          <w:i/>
          <w:sz w:val="22"/>
          <w:szCs w:val="22"/>
        </w:rPr>
        <w:t>R/</w:t>
      </w:r>
      <w:r w:rsidRPr="00845908">
        <w:rPr>
          <w:rFonts w:eastAsia="Arial"/>
          <w:sz w:val="22"/>
          <w:szCs w:val="22"/>
        </w:rPr>
        <w:t xml:space="preserve">2+2 ... </w:t>
      </w:r>
      <w:r w:rsidRPr="00845908">
        <w:rPr>
          <w:rFonts w:eastAsia="Arial"/>
          <w:i/>
          <w:sz w:val="22"/>
          <w:szCs w:val="22"/>
        </w:rPr>
        <w:t>R</w:t>
      </w:r>
      <w:r w:rsidRPr="00845908">
        <w:rPr>
          <w:rFonts w:eastAsia="Arial"/>
          <w:sz w:val="22"/>
          <w:szCs w:val="22"/>
        </w:rPr>
        <w:t xml:space="preserve">+1) sẽ sử dụng toán tử </w:t>
      </w:r>
      <w:r w:rsidRPr="00845908">
        <w:rPr>
          <w:rFonts w:eastAsia="MS Mincho"/>
          <w:color w:val="000000" w:themeColor="text1"/>
          <w:sz w:val="22"/>
          <w:szCs w:val="22"/>
        </w:rPr>
        <w:t xml:space="preserve">chuyển mạch </w:t>
      </w:r>
      <w:proofErr w:type="gramStart"/>
      <w:r w:rsidRPr="00845908">
        <w:rPr>
          <w:rFonts w:eastAsia="Arial"/>
          <w:sz w:val="22"/>
          <w:szCs w:val="22"/>
        </w:rPr>
        <w:t>T</w:t>
      </w:r>
      <w:r w:rsidRPr="009739D4">
        <w:rPr>
          <w:rFonts w:eastAsia="Arial"/>
          <w:sz w:val="22"/>
          <w:szCs w:val="22"/>
          <w:vertAlign w:val="superscript"/>
        </w:rPr>
        <w:t>(</w:t>
      </w:r>
      <w:proofErr w:type="gramEnd"/>
      <w:r w:rsidRPr="00845908">
        <w:rPr>
          <w:rFonts w:eastAsia="Arial"/>
          <w:i/>
          <w:sz w:val="22"/>
          <w:szCs w:val="22"/>
          <w:vertAlign w:val="superscript"/>
        </w:rPr>
        <w:t>e</w:t>
      </w:r>
      <w:r w:rsidRPr="009739D4">
        <w:rPr>
          <w:rFonts w:eastAsia="Arial"/>
          <w:sz w:val="22"/>
          <w:szCs w:val="22"/>
          <w:vertAlign w:val="superscript"/>
        </w:rPr>
        <w:t>)</w:t>
      </w:r>
      <w:r w:rsidRPr="00845908">
        <w:rPr>
          <w:rFonts w:eastAsia="Arial"/>
          <w:sz w:val="22"/>
          <w:szCs w:val="22"/>
        </w:rPr>
        <w:t>.</w:t>
      </w:r>
    </w:p>
    <w:p w:rsidR="00E901BF" w:rsidRPr="00845908" w:rsidRDefault="00E901BF" w:rsidP="00E901BF">
      <w:pPr>
        <w:numPr>
          <w:ilvl w:val="0"/>
          <w:numId w:val="5"/>
        </w:numPr>
        <w:contextualSpacing/>
        <w:jc w:val="both"/>
        <w:rPr>
          <w:rFonts w:eastAsia="MS Mincho"/>
          <w:color w:val="000000" w:themeColor="text1"/>
          <w:sz w:val="22"/>
          <w:szCs w:val="22"/>
        </w:rPr>
      </w:pPr>
      <w:r w:rsidRPr="00845908">
        <w:rPr>
          <w:rFonts w:eastAsia="MS Mincho"/>
          <w:color w:val="000000" w:themeColor="text1"/>
          <w:sz w:val="22"/>
          <w:szCs w:val="22"/>
        </w:rPr>
        <w:t xml:space="preserve">Sau </w:t>
      </w:r>
      <w:r w:rsidRPr="00845908">
        <w:rPr>
          <w:rFonts w:eastAsia="Arial"/>
          <w:sz w:val="22"/>
          <w:szCs w:val="22"/>
        </w:rPr>
        <w:t xml:space="preserve">vòng </w:t>
      </w:r>
      <w:r w:rsidRPr="00845908">
        <w:rPr>
          <w:rFonts w:eastAsia="MS Mincho"/>
          <w:color w:val="000000" w:themeColor="text1"/>
          <w:sz w:val="22"/>
          <w:szCs w:val="22"/>
        </w:rPr>
        <w:t>(</w:t>
      </w:r>
      <w:r w:rsidRPr="00845908">
        <w:rPr>
          <w:rFonts w:eastAsia="MS Mincho"/>
          <w:i/>
          <w:color w:val="000000" w:themeColor="text1"/>
          <w:sz w:val="22"/>
          <w:szCs w:val="22"/>
        </w:rPr>
        <w:t>R</w:t>
      </w:r>
      <w:r w:rsidRPr="00845908">
        <w:rPr>
          <w:rFonts w:eastAsia="MS Mincho"/>
          <w:color w:val="000000" w:themeColor="text1"/>
          <w:sz w:val="22"/>
          <w:szCs w:val="22"/>
        </w:rPr>
        <w:t xml:space="preserve">/2+1) sử dụng </w:t>
      </w:r>
      <w:r w:rsidRPr="00845908">
        <w:rPr>
          <w:rFonts w:eastAsia="Arial"/>
          <w:sz w:val="22"/>
          <w:szCs w:val="22"/>
        </w:rPr>
        <w:t xml:space="preserve">toán tử </w:t>
      </w:r>
      <w:r w:rsidRPr="00845908">
        <w:rPr>
          <w:rFonts w:eastAsia="MS Mincho"/>
          <w:color w:val="000000" w:themeColor="text1"/>
          <w:sz w:val="22"/>
          <w:szCs w:val="22"/>
        </w:rPr>
        <w:t xml:space="preserve">chuyển mạch </w:t>
      </w:r>
      <w:proofErr w:type="gramStart"/>
      <w:r w:rsidRPr="00845908">
        <w:rPr>
          <w:rFonts w:eastAsia="Arial"/>
          <w:sz w:val="22"/>
          <w:szCs w:val="22"/>
        </w:rPr>
        <w:t>T</w:t>
      </w:r>
      <w:r w:rsidRPr="009739D4">
        <w:rPr>
          <w:rFonts w:eastAsia="Arial"/>
          <w:sz w:val="22"/>
          <w:szCs w:val="22"/>
          <w:vertAlign w:val="superscript"/>
        </w:rPr>
        <w:t>(</w:t>
      </w:r>
      <w:proofErr w:type="gramEnd"/>
      <w:r w:rsidRPr="00845908">
        <w:rPr>
          <w:rFonts w:eastAsia="Arial"/>
          <w:sz w:val="22"/>
          <w:szCs w:val="22"/>
          <w:vertAlign w:val="superscript"/>
        </w:rPr>
        <w:t>1</w:t>
      </w:r>
      <w:r w:rsidRPr="009739D4">
        <w:rPr>
          <w:rFonts w:eastAsia="Arial"/>
          <w:sz w:val="22"/>
          <w:szCs w:val="22"/>
          <w:vertAlign w:val="superscript"/>
        </w:rPr>
        <w:t>)</w:t>
      </w:r>
      <w:r w:rsidRPr="00845908">
        <w:rPr>
          <w:rFonts w:eastAsia="Arial"/>
          <w:sz w:val="22"/>
          <w:szCs w:val="22"/>
          <w:vertAlign w:val="superscript"/>
        </w:rPr>
        <w:t xml:space="preserve"> </w:t>
      </w:r>
      <w:r w:rsidRPr="00845908">
        <w:rPr>
          <w:rFonts w:eastAsia="Arial"/>
          <w:sz w:val="22"/>
          <w:szCs w:val="22"/>
        </w:rPr>
        <w:t>(toán tử chuyển mạch cố định và không đổi trong cả trường hợp mã hóa và giải mã). Đầu vào của T</w:t>
      </w:r>
      <w:r w:rsidRPr="009739D4">
        <w:rPr>
          <w:rFonts w:eastAsia="Arial"/>
          <w:sz w:val="22"/>
          <w:szCs w:val="22"/>
          <w:vertAlign w:val="superscript"/>
        </w:rPr>
        <w:t>(</w:t>
      </w:r>
      <w:r w:rsidRPr="00845908">
        <w:rPr>
          <w:rFonts w:eastAsia="Arial"/>
          <w:sz w:val="22"/>
          <w:szCs w:val="22"/>
          <w:vertAlign w:val="superscript"/>
        </w:rPr>
        <w:t>1</w:t>
      </w:r>
      <w:r w:rsidRPr="009739D4">
        <w:rPr>
          <w:rFonts w:eastAsia="Arial"/>
          <w:sz w:val="22"/>
          <w:szCs w:val="22"/>
          <w:vertAlign w:val="superscript"/>
        </w:rPr>
        <w:t>)</w:t>
      </w:r>
      <w:r w:rsidRPr="00845908">
        <w:rPr>
          <w:rFonts w:eastAsia="Arial"/>
          <w:sz w:val="22"/>
          <w:szCs w:val="22"/>
          <w:vertAlign w:val="superscript"/>
        </w:rPr>
        <w:t xml:space="preserve"> </w:t>
      </w:r>
      <w:r w:rsidRPr="00845908">
        <w:rPr>
          <w:rFonts w:eastAsia="Arial"/>
          <w:sz w:val="22"/>
          <w:szCs w:val="22"/>
        </w:rPr>
        <w:t>nhận giá trị đầu ra của khối Q</w:t>
      </w:r>
      <w:r w:rsidRPr="00845908">
        <w:rPr>
          <w:rFonts w:eastAsia="Arial"/>
          <w:sz w:val="22"/>
          <w:szCs w:val="22"/>
          <w:vertAlign w:val="superscript"/>
        </w:rPr>
        <w:t>(</w:t>
      </w:r>
      <w:r w:rsidRPr="00845908">
        <w:rPr>
          <w:rFonts w:eastAsia="Arial"/>
          <w:i/>
          <w:sz w:val="22"/>
          <w:szCs w:val="22"/>
          <w:vertAlign w:val="superscript"/>
        </w:rPr>
        <w:t>e</w:t>
      </w:r>
      <w:r w:rsidRPr="00845908">
        <w:rPr>
          <w:rFonts w:eastAsia="Arial"/>
          <w:sz w:val="22"/>
          <w:szCs w:val="22"/>
          <w:vertAlign w:val="superscript"/>
        </w:rPr>
        <w:t>)</w:t>
      </w:r>
      <w:r w:rsidRPr="00845908">
        <w:rPr>
          <w:rFonts w:eastAsia="Arial"/>
          <w:sz w:val="22"/>
          <w:szCs w:val="22"/>
        </w:rPr>
        <w:t xml:space="preserve">_exp (tại </w:t>
      </w:r>
      <w:r w:rsidRPr="00845908">
        <w:rPr>
          <w:rFonts w:eastAsia="Arial"/>
          <w:i/>
          <w:sz w:val="22"/>
          <w:szCs w:val="22"/>
        </w:rPr>
        <w:t>z</w:t>
      </w:r>
      <w:r w:rsidRPr="00845908">
        <w:rPr>
          <w:rFonts w:eastAsia="Arial"/>
          <w:i/>
          <w:sz w:val="22"/>
          <w:szCs w:val="22"/>
          <w:vertAlign w:val="subscript"/>
        </w:rPr>
        <w:t>h</w:t>
      </w:r>
      <w:r w:rsidRPr="00845908">
        <w:rPr>
          <w:rFonts w:eastAsia="Arial"/>
          <w:sz w:val="22"/>
          <w:szCs w:val="22"/>
          <w:vertAlign w:val="subscript"/>
        </w:rPr>
        <w:t>/2</w:t>
      </w:r>
      <w:r w:rsidRPr="00845908">
        <w:rPr>
          <w:rFonts w:eastAsia="Arial"/>
          <w:sz w:val="22"/>
          <w:szCs w:val="22"/>
        </w:rPr>
        <w:t>), còn đầu ra của khối T</w:t>
      </w:r>
      <w:r w:rsidRPr="009739D4">
        <w:rPr>
          <w:rFonts w:eastAsia="Arial"/>
          <w:sz w:val="22"/>
          <w:szCs w:val="22"/>
          <w:vertAlign w:val="superscript"/>
        </w:rPr>
        <w:t>(</w:t>
      </w:r>
      <w:r w:rsidRPr="00845908">
        <w:rPr>
          <w:rFonts w:eastAsia="Arial"/>
          <w:sz w:val="22"/>
          <w:szCs w:val="22"/>
          <w:vertAlign w:val="superscript"/>
        </w:rPr>
        <w:t>1</w:t>
      </w:r>
      <w:r w:rsidRPr="009739D4">
        <w:rPr>
          <w:rFonts w:eastAsia="Arial"/>
          <w:sz w:val="22"/>
          <w:szCs w:val="22"/>
          <w:vertAlign w:val="superscript"/>
        </w:rPr>
        <w:t>)</w:t>
      </w:r>
      <w:r w:rsidRPr="00845908">
        <w:rPr>
          <w:rFonts w:eastAsia="Arial"/>
          <w:sz w:val="22"/>
          <w:szCs w:val="22"/>
          <w:vertAlign w:val="superscript"/>
        </w:rPr>
        <w:t xml:space="preserve"> </w:t>
      </w:r>
      <w:r w:rsidRPr="00845908">
        <w:rPr>
          <w:rFonts w:eastAsia="Arial"/>
          <w:sz w:val="22"/>
          <w:szCs w:val="22"/>
        </w:rPr>
        <w:t xml:space="preserve">đặt vào đầu vào của khối Q_exp (tại </w:t>
      </w:r>
      <w:r w:rsidRPr="00845908">
        <w:rPr>
          <w:rFonts w:eastAsia="Arial"/>
          <w:i/>
          <w:sz w:val="22"/>
          <w:szCs w:val="22"/>
        </w:rPr>
        <w:t>z</w:t>
      </w:r>
      <w:r w:rsidRPr="00845908">
        <w:rPr>
          <w:rFonts w:eastAsia="Arial"/>
          <w:i/>
          <w:sz w:val="22"/>
          <w:szCs w:val="22"/>
          <w:vertAlign w:val="subscript"/>
        </w:rPr>
        <w:t>h</w:t>
      </w:r>
      <w:r w:rsidRPr="00845908">
        <w:rPr>
          <w:rFonts w:eastAsia="Arial"/>
          <w:sz w:val="22"/>
          <w:szCs w:val="22"/>
          <w:vertAlign w:val="subscript"/>
        </w:rPr>
        <w:t>/2+1</w:t>
      </w:r>
      <w:r w:rsidRPr="00845908">
        <w:rPr>
          <w:rFonts w:eastAsia="Arial"/>
          <w:sz w:val="22"/>
          <w:szCs w:val="22"/>
        </w:rPr>
        <w:t>).</w:t>
      </w:r>
    </w:p>
    <w:p w:rsidR="00E901BF" w:rsidRPr="00845908" w:rsidRDefault="00E901BF" w:rsidP="00E901BF">
      <w:pPr>
        <w:ind w:left="360" w:firstLine="0"/>
        <w:contextualSpacing/>
        <w:jc w:val="both"/>
        <w:rPr>
          <w:rFonts w:eastAsia="MS Mincho"/>
          <w:color w:val="000000" w:themeColor="text1"/>
          <w:sz w:val="22"/>
          <w:szCs w:val="22"/>
        </w:rPr>
      </w:pPr>
      <w:r w:rsidRPr="00845908">
        <w:rPr>
          <w:rFonts w:eastAsia="Arial"/>
          <w:sz w:val="22"/>
          <w:szCs w:val="22"/>
        </w:rPr>
        <w:t>Chú ý: Khối Q_exp không thay đổi khi thay đổi từ chế độ mã hóa sang giải mã</w:t>
      </w:r>
      <w:r w:rsidRPr="009739D4">
        <w:rPr>
          <w:rFonts w:eastAsia="Arial"/>
          <w:sz w:val="22"/>
          <w:szCs w:val="22"/>
        </w:rPr>
        <w:t xml:space="preserve">, </w:t>
      </w:r>
      <w:r w:rsidRPr="00845908">
        <w:rPr>
          <w:rFonts w:eastAsia="Arial"/>
          <w:sz w:val="22"/>
          <w:szCs w:val="22"/>
        </w:rPr>
        <w:t xml:space="preserve">nghĩa là nó không phụ thuộc vào giá trị </w:t>
      </w:r>
      <w:r w:rsidRPr="00845908">
        <w:rPr>
          <w:rFonts w:eastAsia="MS Mincho"/>
          <w:i/>
          <w:sz w:val="22"/>
          <w:szCs w:val="22"/>
        </w:rPr>
        <w:t>e</w:t>
      </w:r>
      <w:r w:rsidRPr="009739D4">
        <w:rPr>
          <w:rFonts w:eastAsia="MS Mincho"/>
          <w:sz w:val="22"/>
          <w:szCs w:val="22"/>
        </w:rPr>
        <w:t>=1</w:t>
      </w:r>
      <w:r w:rsidRPr="00845908">
        <w:rPr>
          <w:rFonts w:eastAsia="Arial"/>
          <w:sz w:val="22"/>
          <w:szCs w:val="22"/>
        </w:rPr>
        <w:t>hay</w:t>
      </w:r>
      <w:r w:rsidRPr="00845908">
        <w:rPr>
          <w:rFonts w:eastAsia="MS Mincho"/>
          <w:i/>
          <w:sz w:val="22"/>
          <w:szCs w:val="22"/>
        </w:rPr>
        <w:t>e</w:t>
      </w:r>
      <w:r w:rsidRPr="009739D4">
        <w:rPr>
          <w:rFonts w:eastAsia="MS Mincho"/>
          <w:sz w:val="22"/>
          <w:szCs w:val="22"/>
        </w:rPr>
        <w:t>=0</w:t>
      </w:r>
      <w:r w:rsidRPr="00845908">
        <w:rPr>
          <w:rFonts w:eastAsia="Arial"/>
          <w:sz w:val="22"/>
          <w:szCs w:val="22"/>
        </w:rPr>
        <w:t>.</w:t>
      </w:r>
    </w:p>
    <w:p w:rsidR="00E901BF" w:rsidRPr="009739D4" w:rsidRDefault="00E901BF" w:rsidP="00E901BF">
      <w:pPr>
        <w:numPr>
          <w:ilvl w:val="0"/>
          <w:numId w:val="5"/>
        </w:numPr>
        <w:contextualSpacing/>
        <w:jc w:val="both"/>
        <w:rPr>
          <w:rFonts w:eastAsia="Arial"/>
          <w:sz w:val="22"/>
          <w:szCs w:val="22"/>
        </w:rPr>
      </w:pPr>
      <w:r w:rsidRPr="00845908">
        <w:rPr>
          <w:rFonts w:eastAsia="Arial"/>
          <w:sz w:val="22"/>
          <w:szCs w:val="22"/>
        </w:rPr>
        <w:t xml:space="preserve">Trong vòng mã hóa </w:t>
      </w:r>
      <w:proofErr w:type="gramStart"/>
      <w:r w:rsidRPr="00845908">
        <w:rPr>
          <w:rFonts w:eastAsia="Arial"/>
          <w:sz w:val="22"/>
          <w:szCs w:val="22"/>
        </w:rPr>
        <w:t>Crypt</w:t>
      </w:r>
      <w:r w:rsidRPr="00845908">
        <w:rPr>
          <w:rFonts w:eastAsia="Arial"/>
          <w:sz w:val="22"/>
          <w:szCs w:val="22"/>
          <w:vertAlign w:val="superscript"/>
        </w:rPr>
        <w:t>(</w:t>
      </w:r>
      <w:proofErr w:type="gramEnd"/>
      <w:r w:rsidRPr="00845908">
        <w:rPr>
          <w:rFonts w:eastAsia="Arial"/>
          <w:i/>
          <w:sz w:val="22"/>
          <w:szCs w:val="22"/>
          <w:vertAlign w:val="superscript"/>
        </w:rPr>
        <w:t>e</w:t>
      </w:r>
      <w:r w:rsidRPr="00845908">
        <w:rPr>
          <w:rFonts w:eastAsia="Arial"/>
          <w:sz w:val="22"/>
          <w:szCs w:val="22"/>
          <w:vertAlign w:val="superscript"/>
        </w:rPr>
        <w:t>)</w:t>
      </w:r>
      <w:r w:rsidRPr="00845908">
        <w:rPr>
          <w:rFonts w:eastAsia="Arial"/>
          <w:sz w:val="22"/>
          <w:szCs w:val="22"/>
        </w:rPr>
        <w:t xml:space="preserve">,với khối dữ liệu A và B sẽ được cộng với khóa vòng </w:t>
      </w:r>
      <w:r w:rsidRPr="00845908">
        <w:rPr>
          <w:rFonts w:eastAsia="MS Mincho"/>
          <w:i/>
          <w:sz w:val="22"/>
          <w:szCs w:val="22"/>
        </w:rPr>
        <w:t>Q</w:t>
      </w:r>
      <w:r w:rsidRPr="00845908">
        <w:rPr>
          <w:rFonts w:eastAsia="MS Mincho"/>
          <w:i/>
          <w:sz w:val="22"/>
          <w:szCs w:val="22"/>
          <w:vertAlign w:val="subscript"/>
        </w:rPr>
        <w:t>j</w:t>
      </w:r>
      <w:r w:rsidRPr="009739D4">
        <w:rPr>
          <w:rFonts w:eastAsia="Arial"/>
          <w:sz w:val="22"/>
          <w:szCs w:val="22"/>
        </w:rPr>
        <w:t>=</w:t>
      </w:r>
      <w:r w:rsidRPr="009739D4">
        <w:rPr>
          <w:rFonts w:eastAsia="MS Mincho"/>
          <w:sz w:val="22"/>
          <w:szCs w:val="22"/>
        </w:rPr>
        <w:t>(</w:t>
      </w:r>
      <w:r w:rsidRPr="00845908">
        <w:rPr>
          <w:rFonts w:eastAsia="MS Mincho"/>
          <w:i/>
          <w:sz w:val="22"/>
          <w:szCs w:val="22"/>
        </w:rPr>
        <w:t>X</w:t>
      </w:r>
      <w:r w:rsidRPr="009739D4">
        <w:rPr>
          <w:rFonts w:eastAsia="MS Mincho"/>
          <w:sz w:val="22"/>
          <w:szCs w:val="22"/>
        </w:rPr>
        <w:t>,</w:t>
      </w:r>
      <w:r w:rsidRPr="00845908">
        <w:rPr>
          <w:rFonts w:eastAsia="MS Mincho"/>
          <w:sz w:val="22"/>
          <w:szCs w:val="22"/>
        </w:rPr>
        <w:t> </w:t>
      </w:r>
      <w:r w:rsidRPr="00845908">
        <w:rPr>
          <w:rFonts w:eastAsia="MS Mincho"/>
          <w:i/>
          <w:sz w:val="22"/>
          <w:szCs w:val="22"/>
        </w:rPr>
        <w:t>Y</w:t>
      </w:r>
      <w:r w:rsidRPr="009739D4">
        <w:rPr>
          <w:rFonts w:eastAsia="Arial"/>
          <w:sz w:val="22"/>
          <w:szCs w:val="22"/>
        </w:rPr>
        <w:t>)</w:t>
      </w:r>
      <w:r w:rsidRPr="00845908">
        <w:rPr>
          <w:rFonts w:eastAsia="Arial"/>
          <w:sz w:val="22"/>
          <w:szCs w:val="22"/>
        </w:rPr>
        <w:t>.</w:t>
      </w:r>
    </w:p>
    <w:p w:rsidR="00E901BF" w:rsidRPr="009739D4" w:rsidRDefault="00E901BF" w:rsidP="00E901BF">
      <w:pPr>
        <w:contextualSpacing/>
        <w:jc w:val="both"/>
        <w:rPr>
          <w:rFonts w:eastAsia="Arial"/>
          <w:sz w:val="22"/>
          <w:szCs w:val="22"/>
        </w:rPr>
      </w:pPr>
      <w:r w:rsidRPr="00845908">
        <w:rPr>
          <w:rFonts w:eastAsia="Arial"/>
          <w:sz w:val="22"/>
          <w:szCs w:val="22"/>
        </w:rPr>
        <w:t>Ngh</w:t>
      </w:r>
      <w:r w:rsidRPr="009739D4">
        <w:rPr>
          <w:rFonts w:eastAsia="Arial"/>
          <w:sz w:val="22"/>
          <w:szCs w:val="22"/>
        </w:rPr>
        <w:t>ĩ</w:t>
      </w:r>
      <w:r w:rsidRPr="00845908">
        <w:rPr>
          <w:rFonts w:eastAsia="Arial"/>
          <w:sz w:val="22"/>
          <w:szCs w:val="22"/>
        </w:rPr>
        <w:t>a</w:t>
      </w:r>
      <w:r w:rsidRPr="009739D4">
        <w:rPr>
          <w:rFonts w:eastAsia="Arial"/>
          <w:sz w:val="22"/>
          <w:szCs w:val="22"/>
        </w:rPr>
        <w:t xml:space="preserve"> </w:t>
      </w:r>
      <w:r w:rsidRPr="00845908">
        <w:rPr>
          <w:rFonts w:eastAsia="Arial"/>
          <w:sz w:val="22"/>
          <w:szCs w:val="22"/>
        </w:rPr>
        <w:t>l</w:t>
      </w:r>
      <w:r w:rsidRPr="009739D4">
        <w:rPr>
          <w:rFonts w:eastAsia="Arial"/>
          <w:sz w:val="22"/>
          <w:szCs w:val="22"/>
        </w:rPr>
        <w:t xml:space="preserve">à: </w:t>
      </w:r>
      <w:r w:rsidRPr="00845908">
        <w:rPr>
          <w:rFonts w:eastAsia="Arial"/>
          <w:sz w:val="22"/>
          <w:szCs w:val="22"/>
        </w:rPr>
        <w:t>Với</w:t>
      </w:r>
      <w:r w:rsidRPr="009739D4">
        <w:rPr>
          <w:rFonts w:eastAsia="Arial"/>
          <w:sz w:val="22"/>
          <w:szCs w:val="22"/>
        </w:rPr>
        <w:t xml:space="preserve"> </w:t>
      </w:r>
      <w:r w:rsidRPr="00845908">
        <w:rPr>
          <w:rFonts w:eastAsia="Arial"/>
          <w:sz w:val="22"/>
          <w:szCs w:val="22"/>
        </w:rPr>
        <w:t>khối</w:t>
      </w:r>
      <w:r w:rsidRPr="009739D4">
        <w:rPr>
          <w:rFonts w:eastAsia="Arial"/>
          <w:sz w:val="22"/>
          <w:szCs w:val="22"/>
        </w:rPr>
        <w:t xml:space="preserve"> </w:t>
      </w:r>
      <w:r w:rsidRPr="00845908">
        <w:rPr>
          <w:rFonts w:eastAsia="Arial"/>
          <w:sz w:val="22"/>
          <w:szCs w:val="22"/>
        </w:rPr>
        <w:t>dữ</w:t>
      </w:r>
      <w:r w:rsidRPr="009739D4">
        <w:rPr>
          <w:rFonts w:eastAsia="Arial"/>
          <w:sz w:val="22"/>
          <w:szCs w:val="22"/>
        </w:rPr>
        <w:t xml:space="preserve"> </w:t>
      </w:r>
      <w:r w:rsidRPr="00845908">
        <w:rPr>
          <w:rFonts w:eastAsia="Arial"/>
          <w:sz w:val="22"/>
          <w:szCs w:val="22"/>
        </w:rPr>
        <w:t>liệu</w:t>
      </w:r>
      <w:r w:rsidRPr="009739D4">
        <w:rPr>
          <w:rFonts w:eastAsia="Arial"/>
          <w:sz w:val="22"/>
          <w:szCs w:val="22"/>
        </w:rPr>
        <w:t xml:space="preserve"> </w:t>
      </w:r>
      <w:r w:rsidRPr="00845908">
        <w:rPr>
          <w:rFonts w:eastAsia="Arial"/>
          <w:sz w:val="22"/>
          <w:szCs w:val="22"/>
          <w:lang w:val="ru-RU"/>
        </w:rPr>
        <w:t>А</w:t>
      </w:r>
      <w:r w:rsidRPr="009739D4">
        <w:rPr>
          <w:rFonts w:eastAsia="Arial"/>
          <w:sz w:val="22"/>
          <w:szCs w:val="22"/>
        </w:rPr>
        <w:t xml:space="preserve">: </w:t>
      </w:r>
      <w:r w:rsidRPr="00845908">
        <w:rPr>
          <w:rFonts w:eastAsia="Arial"/>
          <w:sz w:val="22"/>
          <w:szCs w:val="22"/>
          <w:lang w:val="ru-RU"/>
        </w:rPr>
        <w:t>А</w:t>
      </w:r>
      <w:r w:rsidRPr="00845908">
        <w:rPr>
          <w:rFonts w:eastAsia="Arial"/>
          <w:sz w:val="22"/>
          <w:szCs w:val="22"/>
          <w:lang w:val="ru-RU"/>
        </w:rPr>
        <w:sym w:font="Symbol" w:char="F0AC"/>
      </w:r>
      <w:r w:rsidRPr="00845908">
        <w:rPr>
          <w:rFonts w:eastAsia="Arial"/>
          <w:sz w:val="22"/>
          <w:szCs w:val="22"/>
          <w:lang w:val="ru-RU"/>
        </w:rPr>
        <w:t>А</w:t>
      </w:r>
      <w:r w:rsidRPr="00845908">
        <w:rPr>
          <w:rFonts w:eastAsia="Arial"/>
          <w:sz w:val="22"/>
          <w:szCs w:val="22"/>
          <w:lang w:val="ru-RU"/>
        </w:rPr>
        <w:sym w:font="Symbol" w:char="F0C5"/>
      </w:r>
      <w:r w:rsidRPr="009739D4">
        <w:rPr>
          <w:rFonts w:eastAsia="Arial"/>
          <w:sz w:val="22"/>
          <w:szCs w:val="22"/>
        </w:rPr>
        <w:t>(</w:t>
      </w:r>
      <w:r w:rsidRPr="00845908">
        <w:rPr>
          <w:rFonts w:eastAsia="MS Mincho"/>
          <w:i/>
          <w:sz w:val="22"/>
          <w:szCs w:val="22"/>
        </w:rPr>
        <w:t>X</w:t>
      </w:r>
      <w:r w:rsidRPr="009739D4">
        <w:rPr>
          <w:rFonts w:eastAsia="MS Mincho"/>
          <w:i/>
          <w:sz w:val="22"/>
          <w:szCs w:val="22"/>
        </w:rPr>
        <w:t xml:space="preserve">, </w:t>
      </w:r>
      <w:r w:rsidRPr="00845908">
        <w:rPr>
          <w:rFonts w:eastAsia="MS Mincho"/>
          <w:i/>
          <w:sz w:val="22"/>
          <w:szCs w:val="22"/>
        </w:rPr>
        <w:t>Y</w:t>
      </w:r>
      <w:r w:rsidRPr="009739D4">
        <w:rPr>
          <w:rFonts w:eastAsia="MS Mincho"/>
          <w:sz w:val="22"/>
          <w:szCs w:val="22"/>
        </w:rPr>
        <w:t>).</w:t>
      </w:r>
    </w:p>
    <w:p w:rsidR="00E901BF" w:rsidRPr="009739D4" w:rsidRDefault="00E901BF" w:rsidP="00E901BF">
      <w:pPr>
        <w:tabs>
          <w:tab w:val="center" w:pos="4513"/>
          <w:tab w:val="right" w:pos="9026"/>
        </w:tabs>
        <w:ind w:firstLine="702"/>
        <w:contextualSpacing/>
        <w:jc w:val="both"/>
        <w:rPr>
          <w:rFonts w:eastAsia="Arial"/>
          <w:sz w:val="22"/>
          <w:szCs w:val="22"/>
        </w:rPr>
      </w:pPr>
      <w:r w:rsidRPr="00845908">
        <w:rPr>
          <w:rFonts w:eastAsia="Arial"/>
          <w:sz w:val="22"/>
          <w:szCs w:val="22"/>
        </w:rPr>
        <w:t>Với</w:t>
      </w:r>
      <w:r w:rsidRPr="009739D4">
        <w:rPr>
          <w:rFonts w:eastAsia="Arial"/>
          <w:sz w:val="22"/>
          <w:szCs w:val="22"/>
        </w:rPr>
        <w:t xml:space="preserve"> </w:t>
      </w:r>
      <w:r w:rsidRPr="00845908">
        <w:rPr>
          <w:rFonts w:eastAsia="Arial"/>
          <w:sz w:val="22"/>
          <w:szCs w:val="22"/>
        </w:rPr>
        <w:t>khối</w:t>
      </w:r>
      <w:r w:rsidRPr="009739D4">
        <w:rPr>
          <w:rFonts w:eastAsia="Arial"/>
          <w:sz w:val="22"/>
          <w:szCs w:val="22"/>
        </w:rPr>
        <w:t xml:space="preserve"> </w:t>
      </w:r>
      <w:r w:rsidRPr="00845908">
        <w:rPr>
          <w:rFonts w:eastAsia="Arial"/>
          <w:sz w:val="22"/>
          <w:szCs w:val="22"/>
        </w:rPr>
        <w:t>dữ</w:t>
      </w:r>
      <w:r w:rsidRPr="009739D4">
        <w:rPr>
          <w:rFonts w:eastAsia="Arial"/>
          <w:sz w:val="22"/>
          <w:szCs w:val="22"/>
        </w:rPr>
        <w:t xml:space="preserve"> </w:t>
      </w:r>
      <w:r w:rsidRPr="00845908">
        <w:rPr>
          <w:rFonts w:eastAsia="Arial"/>
          <w:sz w:val="22"/>
          <w:szCs w:val="22"/>
        </w:rPr>
        <w:t>liệu</w:t>
      </w:r>
      <w:r w:rsidRPr="009739D4">
        <w:rPr>
          <w:rFonts w:eastAsia="Arial"/>
          <w:sz w:val="22"/>
          <w:szCs w:val="22"/>
        </w:rPr>
        <w:t xml:space="preserve"> </w:t>
      </w:r>
      <w:r w:rsidRPr="00845908">
        <w:rPr>
          <w:rFonts w:eastAsia="Arial"/>
          <w:sz w:val="22"/>
          <w:szCs w:val="22"/>
          <w:lang w:val="ru-RU"/>
        </w:rPr>
        <w:t>В</w:t>
      </w:r>
      <w:r w:rsidRPr="009739D4">
        <w:rPr>
          <w:rFonts w:eastAsia="Arial"/>
          <w:sz w:val="22"/>
          <w:szCs w:val="22"/>
        </w:rPr>
        <w:t xml:space="preserve">: </w:t>
      </w:r>
      <w:r w:rsidRPr="00845908">
        <w:rPr>
          <w:rFonts w:eastAsia="Arial"/>
          <w:sz w:val="22"/>
          <w:szCs w:val="22"/>
        </w:rPr>
        <w:t>B</w:t>
      </w:r>
      <w:r w:rsidRPr="00845908">
        <w:rPr>
          <w:rFonts w:eastAsia="Arial"/>
          <w:sz w:val="22"/>
          <w:szCs w:val="22"/>
          <w:lang w:val="ru-RU"/>
        </w:rPr>
        <w:sym w:font="Symbol" w:char="F0AC"/>
      </w:r>
      <w:r w:rsidRPr="00845908">
        <w:rPr>
          <w:rFonts w:eastAsia="Arial"/>
          <w:sz w:val="22"/>
          <w:szCs w:val="22"/>
        </w:rPr>
        <w:t>B</w:t>
      </w:r>
      <w:r w:rsidRPr="00845908">
        <w:rPr>
          <w:rFonts w:eastAsia="Arial"/>
          <w:sz w:val="22"/>
          <w:szCs w:val="22"/>
          <w:lang w:val="ru-RU"/>
        </w:rPr>
        <w:sym w:font="Symbol" w:char="F0C5"/>
      </w:r>
      <w:r w:rsidRPr="009739D4">
        <w:rPr>
          <w:rFonts w:eastAsia="Arial"/>
          <w:sz w:val="22"/>
          <w:szCs w:val="22"/>
        </w:rPr>
        <w:t>(</w:t>
      </w:r>
      <w:r w:rsidRPr="00845908">
        <w:rPr>
          <w:rFonts w:eastAsia="MS Mincho"/>
          <w:i/>
          <w:sz w:val="22"/>
          <w:szCs w:val="22"/>
        </w:rPr>
        <w:t>X</w:t>
      </w:r>
      <w:r w:rsidRPr="009739D4">
        <w:rPr>
          <w:rFonts w:eastAsia="MS Mincho"/>
          <w:i/>
          <w:sz w:val="22"/>
          <w:szCs w:val="22"/>
        </w:rPr>
        <w:t xml:space="preserve">, </w:t>
      </w:r>
      <w:r w:rsidRPr="00845908">
        <w:rPr>
          <w:rFonts w:eastAsia="MS Mincho"/>
          <w:i/>
          <w:sz w:val="22"/>
          <w:szCs w:val="22"/>
        </w:rPr>
        <w:t>Y</w:t>
      </w:r>
      <w:r w:rsidRPr="009739D4">
        <w:rPr>
          <w:rFonts w:eastAsia="MS Mincho"/>
          <w:sz w:val="22"/>
          <w:szCs w:val="22"/>
        </w:rPr>
        <w:t>).</w:t>
      </w:r>
    </w:p>
    <w:p w:rsidR="00E901BF" w:rsidRPr="009739D4" w:rsidRDefault="00E901BF" w:rsidP="00E901BF">
      <w:pPr>
        <w:numPr>
          <w:ilvl w:val="0"/>
          <w:numId w:val="5"/>
        </w:numPr>
        <w:contextualSpacing/>
        <w:jc w:val="both"/>
        <w:rPr>
          <w:rFonts w:eastAsia="MS Mincho"/>
          <w:color w:val="000000" w:themeColor="text1"/>
          <w:sz w:val="22"/>
          <w:szCs w:val="22"/>
        </w:rPr>
      </w:pPr>
      <w:r w:rsidRPr="00845908">
        <w:rPr>
          <w:rFonts w:eastAsia="Arial"/>
          <w:sz w:val="22"/>
          <w:szCs w:val="22"/>
        </w:rPr>
        <w:t>C</w:t>
      </w:r>
      <w:r w:rsidRPr="009739D4">
        <w:rPr>
          <w:rFonts w:eastAsia="Arial"/>
          <w:sz w:val="22"/>
          <w:szCs w:val="22"/>
        </w:rPr>
        <w:t>á</w:t>
      </w:r>
      <w:r w:rsidRPr="00845908">
        <w:rPr>
          <w:rFonts w:eastAsia="Arial"/>
          <w:sz w:val="22"/>
          <w:szCs w:val="22"/>
        </w:rPr>
        <w:t>c</w:t>
      </w:r>
      <w:r w:rsidRPr="009739D4">
        <w:rPr>
          <w:rFonts w:eastAsia="Arial"/>
          <w:sz w:val="22"/>
          <w:szCs w:val="22"/>
        </w:rPr>
        <w:t xml:space="preserve"> </w:t>
      </w:r>
      <w:r w:rsidRPr="00845908">
        <w:rPr>
          <w:rFonts w:eastAsia="Arial"/>
          <w:sz w:val="22"/>
          <w:szCs w:val="22"/>
        </w:rPr>
        <w:t>gi</w:t>
      </w:r>
      <w:r w:rsidRPr="009739D4">
        <w:rPr>
          <w:rFonts w:eastAsia="Arial"/>
          <w:sz w:val="22"/>
          <w:szCs w:val="22"/>
        </w:rPr>
        <w:t xml:space="preserve">á </w:t>
      </w:r>
      <w:r w:rsidRPr="00845908">
        <w:rPr>
          <w:rFonts w:eastAsia="Arial"/>
          <w:sz w:val="22"/>
          <w:szCs w:val="22"/>
        </w:rPr>
        <w:t>trị</w:t>
      </w:r>
      <w:r w:rsidRPr="009739D4">
        <w:rPr>
          <w:rFonts w:eastAsia="Arial"/>
          <w:sz w:val="22"/>
          <w:szCs w:val="22"/>
        </w:rPr>
        <w:t xml:space="preserve"> </w:t>
      </w:r>
      <w:r w:rsidRPr="00845908">
        <w:rPr>
          <w:rFonts w:eastAsia="Arial"/>
          <w:sz w:val="22"/>
          <w:szCs w:val="22"/>
        </w:rPr>
        <w:t>kh</w:t>
      </w:r>
      <w:r w:rsidRPr="009739D4">
        <w:rPr>
          <w:rFonts w:eastAsia="Arial"/>
          <w:sz w:val="22"/>
          <w:szCs w:val="22"/>
        </w:rPr>
        <w:t>ó</w:t>
      </w:r>
      <w:r w:rsidRPr="00845908">
        <w:rPr>
          <w:rFonts w:eastAsia="Arial"/>
          <w:sz w:val="22"/>
          <w:szCs w:val="22"/>
        </w:rPr>
        <w:t>a</w:t>
      </w:r>
      <w:r w:rsidRPr="009739D4">
        <w:rPr>
          <w:rFonts w:eastAsia="Arial"/>
          <w:sz w:val="22"/>
          <w:szCs w:val="22"/>
        </w:rPr>
        <w:t xml:space="preserve"> </w:t>
      </w:r>
      <w:r w:rsidRPr="00845908">
        <w:rPr>
          <w:rFonts w:eastAsia="MS Mincho"/>
          <w:i/>
          <w:sz w:val="22"/>
          <w:szCs w:val="22"/>
        </w:rPr>
        <w:t>z</w:t>
      </w:r>
      <w:r w:rsidRPr="00845908">
        <w:rPr>
          <w:rFonts w:eastAsia="MS Mincho"/>
          <w:i/>
          <w:sz w:val="22"/>
          <w:szCs w:val="22"/>
          <w:vertAlign w:val="subscript"/>
        </w:rPr>
        <w:t>h</w:t>
      </w:r>
      <w:r w:rsidRPr="009739D4">
        <w:rPr>
          <w:rFonts w:eastAsia="Arial"/>
          <w:sz w:val="22"/>
          <w:szCs w:val="22"/>
        </w:rPr>
        <w:t xml:space="preserve"> (</w:t>
      </w:r>
      <w:r w:rsidRPr="00845908">
        <w:rPr>
          <w:rFonts w:eastAsia="Arial"/>
          <w:sz w:val="22"/>
          <w:szCs w:val="22"/>
        </w:rPr>
        <w:t>kh</w:t>
      </w:r>
      <w:r w:rsidRPr="009739D4">
        <w:rPr>
          <w:rFonts w:eastAsia="Arial"/>
          <w:sz w:val="22"/>
          <w:szCs w:val="22"/>
        </w:rPr>
        <w:t>ô</w:t>
      </w:r>
      <w:r w:rsidRPr="00845908">
        <w:rPr>
          <w:rFonts w:eastAsia="Arial"/>
          <w:sz w:val="22"/>
          <w:szCs w:val="22"/>
        </w:rPr>
        <w:t>ng</w:t>
      </w:r>
      <w:r w:rsidRPr="009739D4">
        <w:rPr>
          <w:rFonts w:eastAsia="Arial"/>
          <w:sz w:val="22"/>
          <w:szCs w:val="22"/>
        </w:rPr>
        <w:t xml:space="preserve"> </w:t>
      </w:r>
      <w:r w:rsidRPr="00845908">
        <w:rPr>
          <w:rFonts w:eastAsia="Arial"/>
          <w:sz w:val="22"/>
          <w:szCs w:val="22"/>
        </w:rPr>
        <w:t>phụ</w:t>
      </w:r>
      <w:r w:rsidRPr="009739D4">
        <w:rPr>
          <w:rFonts w:eastAsia="Arial"/>
          <w:sz w:val="22"/>
          <w:szCs w:val="22"/>
        </w:rPr>
        <w:t xml:space="preserve"> </w:t>
      </w:r>
      <w:r w:rsidRPr="00845908">
        <w:rPr>
          <w:rFonts w:eastAsia="Arial"/>
          <w:sz w:val="22"/>
          <w:szCs w:val="22"/>
        </w:rPr>
        <w:t>thuộc</w:t>
      </w:r>
      <w:r w:rsidRPr="009739D4">
        <w:rPr>
          <w:rFonts w:eastAsia="Arial"/>
          <w:sz w:val="22"/>
          <w:szCs w:val="22"/>
        </w:rPr>
        <w:t xml:space="preserve"> </w:t>
      </w:r>
      <w:r w:rsidRPr="00845908">
        <w:rPr>
          <w:rFonts w:eastAsia="Arial"/>
          <w:sz w:val="22"/>
          <w:szCs w:val="22"/>
        </w:rPr>
        <w:t>v</w:t>
      </w:r>
      <w:r w:rsidRPr="009739D4">
        <w:rPr>
          <w:rFonts w:eastAsia="Arial"/>
          <w:sz w:val="22"/>
          <w:szCs w:val="22"/>
        </w:rPr>
        <w:t>à</w:t>
      </w:r>
      <w:r w:rsidRPr="00845908">
        <w:rPr>
          <w:rFonts w:eastAsia="Arial"/>
          <w:sz w:val="22"/>
          <w:szCs w:val="22"/>
        </w:rPr>
        <w:t>o</w:t>
      </w:r>
      <w:r w:rsidRPr="009739D4">
        <w:rPr>
          <w:rFonts w:eastAsia="Arial"/>
          <w:sz w:val="22"/>
          <w:szCs w:val="22"/>
        </w:rPr>
        <w:t xml:space="preserve"> </w:t>
      </w:r>
      <w:r w:rsidRPr="00845908">
        <w:rPr>
          <w:rFonts w:eastAsia="Arial"/>
          <w:sz w:val="22"/>
          <w:szCs w:val="22"/>
        </w:rPr>
        <w:t>việc</w:t>
      </w:r>
      <w:r w:rsidRPr="009739D4">
        <w:rPr>
          <w:rFonts w:eastAsia="Arial"/>
          <w:sz w:val="22"/>
          <w:szCs w:val="22"/>
        </w:rPr>
        <w:t xml:space="preserve"> </w:t>
      </w:r>
      <w:r w:rsidRPr="00845908">
        <w:rPr>
          <w:rFonts w:eastAsia="Arial"/>
          <w:sz w:val="22"/>
          <w:szCs w:val="22"/>
        </w:rPr>
        <w:t>n</w:t>
      </w:r>
      <w:r w:rsidRPr="009739D4">
        <w:rPr>
          <w:rFonts w:eastAsia="Arial"/>
          <w:sz w:val="22"/>
          <w:szCs w:val="22"/>
        </w:rPr>
        <w:t xml:space="preserve">ó </w:t>
      </w:r>
      <w:r w:rsidRPr="00845908">
        <w:rPr>
          <w:rFonts w:eastAsia="Arial"/>
          <w:sz w:val="22"/>
          <w:szCs w:val="22"/>
        </w:rPr>
        <w:t>sinh</w:t>
      </w:r>
      <w:r w:rsidRPr="009739D4">
        <w:rPr>
          <w:rFonts w:eastAsia="Arial"/>
          <w:sz w:val="22"/>
          <w:szCs w:val="22"/>
        </w:rPr>
        <w:t xml:space="preserve"> </w:t>
      </w:r>
      <w:r w:rsidRPr="00845908">
        <w:rPr>
          <w:rFonts w:eastAsia="Arial"/>
          <w:sz w:val="22"/>
          <w:szCs w:val="22"/>
        </w:rPr>
        <w:t>ra</w:t>
      </w:r>
      <w:r w:rsidRPr="009739D4">
        <w:rPr>
          <w:rFonts w:eastAsia="Arial"/>
          <w:sz w:val="22"/>
          <w:szCs w:val="22"/>
        </w:rPr>
        <w:t xml:space="preserve"> </w:t>
      </w:r>
      <w:r w:rsidRPr="00845908">
        <w:rPr>
          <w:rFonts w:eastAsia="Arial"/>
          <w:sz w:val="22"/>
          <w:szCs w:val="22"/>
        </w:rPr>
        <w:t>nh</w:t>
      </w:r>
      <w:r w:rsidRPr="009739D4">
        <w:rPr>
          <w:rFonts w:eastAsia="Arial"/>
          <w:sz w:val="22"/>
          <w:szCs w:val="22"/>
        </w:rPr>
        <w:t xml:space="preserve">ư </w:t>
      </w:r>
      <w:r w:rsidRPr="00845908">
        <w:rPr>
          <w:rFonts w:eastAsia="Arial"/>
          <w:sz w:val="22"/>
          <w:szCs w:val="22"/>
        </w:rPr>
        <w:t>thế</w:t>
      </w:r>
      <w:r w:rsidRPr="009739D4">
        <w:rPr>
          <w:rFonts w:eastAsia="Arial"/>
          <w:sz w:val="22"/>
          <w:szCs w:val="22"/>
        </w:rPr>
        <w:t xml:space="preserve"> </w:t>
      </w:r>
      <w:r w:rsidRPr="00845908">
        <w:rPr>
          <w:rFonts w:eastAsia="Arial"/>
          <w:sz w:val="22"/>
          <w:szCs w:val="22"/>
        </w:rPr>
        <w:t>n</w:t>
      </w:r>
      <w:r w:rsidRPr="009739D4">
        <w:rPr>
          <w:rFonts w:eastAsia="Arial"/>
          <w:sz w:val="22"/>
          <w:szCs w:val="22"/>
        </w:rPr>
        <w:t>à</w:t>
      </w:r>
      <w:r w:rsidRPr="00845908">
        <w:rPr>
          <w:rFonts w:eastAsia="Arial"/>
          <w:sz w:val="22"/>
          <w:szCs w:val="22"/>
        </w:rPr>
        <w:t>o</w:t>
      </w:r>
      <w:r w:rsidRPr="009739D4">
        <w:rPr>
          <w:rFonts w:eastAsia="Arial"/>
          <w:sz w:val="22"/>
          <w:szCs w:val="22"/>
        </w:rPr>
        <w:t xml:space="preserve">) </w:t>
      </w:r>
      <w:r w:rsidRPr="00845908">
        <w:rPr>
          <w:rFonts w:eastAsia="Arial"/>
          <w:sz w:val="22"/>
          <w:szCs w:val="22"/>
        </w:rPr>
        <w:t>khi</w:t>
      </w:r>
      <w:r w:rsidRPr="009739D4">
        <w:rPr>
          <w:rFonts w:eastAsia="Arial"/>
          <w:sz w:val="22"/>
          <w:szCs w:val="22"/>
        </w:rPr>
        <w:t xml:space="preserve"> </w:t>
      </w:r>
      <w:r w:rsidRPr="00845908">
        <w:rPr>
          <w:rFonts w:eastAsia="Arial"/>
          <w:sz w:val="22"/>
          <w:szCs w:val="22"/>
        </w:rPr>
        <w:t>m</w:t>
      </w:r>
      <w:r w:rsidRPr="009739D4">
        <w:rPr>
          <w:rFonts w:eastAsia="Arial"/>
          <w:sz w:val="22"/>
          <w:szCs w:val="22"/>
        </w:rPr>
        <w:t>ã/</w:t>
      </w:r>
      <w:r w:rsidRPr="00845908">
        <w:rPr>
          <w:rFonts w:eastAsia="Arial"/>
          <w:sz w:val="22"/>
          <w:szCs w:val="22"/>
        </w:rPr>
        <w:t>giải</w:t>
      </w:r>
      <w:r w:rsidRPr="009739D4">
        <w:rPr>
          <w:rFonts w:eastAsia="Arial"/>
          <w:sz w:val="22"/>
          <w:szCs w:val="22"/>
        </w:rPr>
        <w:t xml:space="preserve"> </w:t>
      </w:r>
      <w:r w:rsidRPr="00845908">
        <w:rPr>
          <w:rFonts w:eastAsia="Arial"/>
          <w:sz w:val="22"/>
          <w:szCs w:val="22"/>
        </w:rPr>
        <w:t>m</w:t>
      </w:r>
      <w:r w:rsidRPr="009739D4">
        <w:rPr>
          <w:rFonts w:eastAsia="Arial"/>
          <w:sz w:val="22"/>
          <w:szCs w:val="22"/>
        </w:rPr>
        <w:t xml:space="preserve">ã </w:t>
      </w:r>
      <w:r w:rsidRPr="00845908">
        <w:rPr>
          <w:rFonts w:eastAsia="Arial"/>
          <w:sz w:val="22"/>
          <w:szCs w:val="22"/>
        </w:rPr>
        <w:t>sẽ</w:t>
      </w:r>
      <w:r w:rsidRPr="009739D4">
        <w:rPr>
          <w:rFonts w:eastAsia="Arial"/>
          <w:sz w:val="22"/>
          <w:szCs w:val="22"/>
        </w:rPr>
        <w:t xml:space="preserve"> đư</w:t>
      </w:r>
      <w:r w:rsidRPr="00845908">
        <w:rPr>
          <w:rFonts w:eastAsia="Arial"/>
          <w:sz w:val="22"/>
          <w:szCs w:val="22"/>
        </w:rPr>
        <w:t>ợc</w:t>
      </w:r>
      <w:r w:rsidRPr="009739D4">
        <w:rPr>
          <w:rFonts w:eastAsia="Arial"/>
          <w:sz w:val="22"/>
          <w:szCs w:val="22"/>
        </w:rPr>
        <w:t xml:space="preserve"> </w:t>
      </w:r>
      <w:r w:rsidRPr="00845908">
        <w:rPr>
          <w:rFonts w:eastAsia="Arial"/>
          <w:sz w:val="22"/>
          <w:szCs w:val="22"/>
        </w:rPr>
        <w:t>sử</w:t>
      </w:r>
      <w:r w:rsidRPr="009739D4">
        <w:rPr>
          <w:rFonts w:eastAsia="Arial"/>
          <w:sz w:val="22"/>
          <w:szCs w:val="22"/>
        </w:rPr>
        <w:t xml:space="preserve"> </w:t>
      </w:r>
      <w:r w:rsidRPr="00845908">
        <w:rPr>
          <w:rFonts w:eastAsia="Arial"/>
          <w:sz w:val="22"/>
          <w:szCs w:val="22"/>
        </w:rPr>
        <w:t>dụng</w:t>
      </w:r>
      <w:r w:rsidRPr="009739D4">
        <w:rPr>
          <w:rFonts w:eastAsia="Arial"/>
          <w:sz w:val="22"/>
          <w:szCs w:val="22"/>
        </w:rPr>
        <w:t xml:space="preserve"> </w:t>
      </w:r>
      <w:proofErr w:type="gramStart"/>
      <w:r w:rsidRPr="00845908">
        <w:rPr>
          <w:rFonts w:eastAsia="Arial"/>
          <w:sz w:val="22"/>
          <w:szCs w:val="22"/>
        </w:rPr>
        <w:t>theo</w:t>
      </w:r>
      <w:proofErr w:type="gramEnd"/>
      <w:r w:rsidRPr="009739D4">
        <w:rPr>
          <w:rFonts w:eastAsia="Arial"/>
          <w:sz w:val="22"/>
          <w:szCs w:val="22"/>
        </w:rPr>
        <w:t xml:space="preserve"> </w:t>
      </w:r>
      <w:r w:rsidRPr="00845908">
        <w:rPr>
          <w:rFonts w:eastAsia="Arial"/>
          <w:sz w:val="22"/>
          <w:szCs w:val="22"/>
        </w:rPr>
        <w:t>tr</w:t>
      </w:r>
      <w:r w:rsidRPr="009739D4">
        <w:rPr>
          <w:rFonts w:eastAsia="Arial"/>
          <w:sz w:val="22"/>
          <w:szCs w:val="22"/>
        </w:rPr>
        <w:t>ì</w:t>
      </w:r>
      <w:r w:rsidRPr="00845908">
        <w:rPr>
          <w:rFonts w:eastAsia="Arial"/>
          <w:sz w:val="22"/>
          <w:szCs w:val="22"/>
        </w:rPr>
        <w:t>nh</w:t>
      </w:r>
      <w:r w:rsidRPr="009739D4">
        <w:rPr>
          <w:rFonts w:eastAsia="Arial"/>
          <w:sz w:val="22"/>
          <w:szCs w:val="22"/>
        </w:rPr>
        <w:t xml:space="preserve"> </w:t>
      </w:r>
      <w:r w:rsidRPr="00845908">
        <w:rPr>
          <w:rFonts w:eastAsia="Arial"/>
          <w:sz w:val="22"/>
          <w:szCs w:val="22"/>
        </w:rPr>
        <w:t>tự</w:t>
      </w:r>
      <w:r w:rsidRPr="009739D4">
        <w:rPr>
          <w:rFonts w:eastAsia="Arial"/>
          <w:sz w:val="22"/>
          <w:szCs w:val="22"/>
        </w:rPr>
        <w:t xml:space="preserve"> </w:t>
      </w:r>
      <w:r w:rsidRPr="00845908">
        <w:rPr>
          <w:rFonts w:eastAsia="Arial"/>
          <w:sz w:val="22"/>
          <w:szCs w:val="22"/>
        </w:rPr>
        <w:t>ng</w:t>
      </w:r>
      <w:r w:rsidRPr="009739D4">
        <w:rPr>
          <w:rFonts w:eastAsia="Arial"/>
          <w:sz w:val="22"/>
          <w:szCs w:val="22"/>
        </w:rPr>
        <w:t>ư</w:t>
      </w:r>
      <w:r w:rsidRPr="00845908">
        <w:rPr>
          <w:rFonts w:eastAsia="Arial"/>
          <w:sz w:val="22"/>
          <w:szCs w:val="22"/>
        </w:rPr>
        <w:t>ợc</w:t>
      </w:r>
      <w:r w:rsidRPr="009739D4">
        <w:rPr>
          <w:rFonts w:eastAsia="Arial"/>
          <w:sz w:val="22"/>
          <w:szCs w:val="22"/>
        </w:rPr>
        <w:t xml:space="preserve"> </w:t>
      </w:r>
      <w:r w:rsidRPr="00845908">
        <w:rPr>
          <w:rFonts w:eastAsia="Arial"/>
          <w:sz w:val="22"/>
          <w:szCs w:val="22"/>
        </w:rPr>
        <w:t>nhau</w:t>
      </w:r>
      <w:r w:rsidRPr="009739D4">
        <w:rPr>
          <w:rFonts w:eastAsia="Arial"/>
          <w:sz w:val="22"/>
          <w:szCs w:val="22"/>
        </w:rPr>
        <w:t xml:space="preserve">. </w:t>
      </w:r>
    </w:p>
    <w:p w:rsidR="00E901BF" w:rsidRPr="009739D4" w:rsidRDefault="00E901BF" w:rsidP="00E901BF">
      <w:pPr>
        <w:spacing w:line="276" w:lineRule="auto"/>
        <w:ind w:firstLine="360"/>
        <w:jc w:val="both"/>
        <w:rPr>
          <w:rFonts w:eastAsia="Arial"/>
          <w:sz w:val="22"/>
          <w:szCs w:val="22"/>
        </w:rPr>
      </w:pPr>
      <w:r w:rsidRPr="00845908">
        <w:rPr>
          <w:sz w:val="22"/>
          <w:szCs w:val="22"/>
          <w:lang w:val="nl-NL"/>
        </w:rPr>
        <w:t>Phương</w:t>
      </w:r>
      <w:r w:rsidRPr="009739D4">
        <w:rPr>
          <w:rFonts w:eastAsia="Arial"/>
          <w:sz w:val="22"/>
          <w:szCs w:val="22"/>
        </w:rPr>
        <w:t xml:space="preserve"> á</w:t>
      </w:r>
      <w:r w:rsidRPr="00845908">
        <w:rPr>
          <w:rFonts w:eastAsia="Arial"/>
          <w:sz w:val="22"/>
          <w:szCs w:val="22"/>
        </w:rPr>
        <w:t>n</w:t>
      </w:r>
      <w:r w:rsidRPr="009739D4">
        <w:rPr>
          <w:rFonts w:eastAsia="Arial"/>
          <w:sz w:val="22"/>
          <w:szCs w:val="22"/>
        </w:rPr>
        <w:t xml:space="preserve"> </w:t>
      </w:r>
      <w:r w:rsidRPr="00845908">
        <w:rPr>
          <w:rFonts w:eastAsia="Arial"/>
          <w:sz w:val="22"/>
          <w:szCs w:val="22"/>
        </w:rPr>
        <w:t>hiệu</w:t>
      </w:r>
      <w:r w:rsidRPr="009739D4">
        <w:rPr>
          <w:rFonts w:eastAsia="Arial"/>
          <w:sz w:val="22"/>
          <w:szCs w:val="22"/>
        </w:rPr>
        <w:t xml:space="preserve"> </w:t>
      </w:r>
      <w:r w:rsidRPr="00845908">
        <w:rPr>
          <w:rFonts w:eastAsia="Arial"/>
          <w:sz w:val="22"/>
          <w:szCs w:val="22"/>
        </w:rPr>
        <w:t>quả</w:t>
      </w:r>
      <w:r w:rsidRPr="009739D4">
        <w:rPr>
          <w:rFonts w:eastAsia="Arial"/>
          <w:sz w:val="22"/>
          <w:szCs w:val="22"/>
        </w:rPr>
        <w:t xml:space="preserve"> </w:t>
      </w:r>
      <w:r w:rsidRPr="00845908">
        <w:rPr>
          <w:rFonts w:eastAsia="Arial"/>
          <w:sz w:val="22"/>
          <w:szCs w:val="22"/>
        </w:rPr>
        <w:t>thực</w:t>
      </w:r>
      <w:r w:rsidRPr="009739D4">
        <w:rPr>
          <w:rFonts w:eastAsia="Arial"/>
          <w:sz w:val="22"/>
          <w:szCs w:val="22"/>
        </w:rPr>
        <w:t xml:space="preserve"> </w:t>
      </w:r>
      <w:r w:rsidRPr="00845908">
        <w:rPr>
          <w:rFonts w:eastAsia="Arial"/>
          <w:sz w:val="22"/>
          <w:szCs w:val="22"/>
        </w:rPr>
        <w:t>hiện</w:t>
      </w:r>
      <w:r w:rsidRPr="009739D4">
        <w:rPr>
          <w:rFonts w:eastAsia="Arial"/>
          <w:sz w:val="22"/>
          <w:szCs w:val="22"/>
        </w:rPr>
        <w:t xml:space="preserve"> </w:t>
      </w:r>
      <w:r w:rsidRPr="00845908">
        <w:rPr>
          <w:rFonts w:eastAsia="Arial"/>
          <w:sz w:val="22"/>
          <w:szCs w:val="22"/>
        </w:rPr>
        <w:t>l</w:t>
      </w:r>
      <w:r w:rsidRPr="009739D4">
        <w:rPr>
          <w:rFonts w:eastAsia="Arial"/>
          <w:sz w:val="22"/>
          <w:szCs w:val="22"/>
        </w:rPr>
        <w:t>ư</w:t>
      </w:r>
      <w:r w:rsidRPr="00845908">
        <w:rPr>
          <w:rFonts w:eastAsia="Arial"/>
          <w:sz w:val="22"/>
          <w:szCs w:val="22"/>
        </w:rPr>
        <w:t>ợc</w:t>
      </w:r>
      <w:r w:rsidRPr="009739D4">
        <w:rPr>
          <w:rFonts w:eastAsia="Arial"/>
          <w:sz w:val="22"/>
          <w:szCs w:val="22"/>
        </w:rPr>
        <w:t xml:space="preserve"> đ</w:t>
      </w:r>
      <w:r w:rsidRPr="00845908">
        <w:rPr>
          <w:rFonts w:eastAsia="Arial"/>
          <w:sz w:val="22"/>
          <w:szCs w:val="22"/>
        </w:rPr>
        <w:t>ồ</w:t>
      </w:r>
      <w:r w:rsidRPr="009739D4">
        <w:rPr>
          <w:rFonts w:eastAsia="Arial"/>
          <w:sz w:val="22"/>
          <w:szCs w:val="22"/>
        </w:rPr>
        <w:t xml:space="preserve"> </w:t>
      </w:r>
      <w:r w:rsidRPr="00845908">
        <w:rPr>
          <w:rFonts w:eastAsia="Arial"/>
          <w:sz w:val="22"/>
          <w:szCs w:val="22"/>
        </w:rPr>
        <w:t>của</w:t>
      </w:r>
      <w:r w:rsidRPr="009739D4">
        <w:rPr>
          <w:rFonts w:eastAsia="Arial"/>
          <w:sz w:val="22"/>
          <w:szCs w:val="22"/>
        </w:rPr>
        <w:t xml:space="preserve"> </w:t>
      </w:r>
      <w:r w:rsidRPr="00845908">
        <w:rPr>
          <w:rFonts w:eastAsia="Arial"/>
          <w:sz w:val="22"/>
          <w:szCs w:val="22"/>
        </w:rPr>
        <w:t>kh</w:t>
      </w:r>
      <w:r w:rsidRPr="009739D4">
        <w:rPr>
          <w:rFonts w:eastAsia="Arial"/>
          <w:sz w:val="22"/>
          <w:szCs w:val="22"/>
        </w:rPr>
        <w:t>ó</w:t>
      </w:r>
      <w:r w:rsidRPr="00845908">
        <w:rPr>
          <w:rFonts w:eastAsia="Arial"/>
          <w:sz w:val="22"/>
          <w:szCs w:val="22"/>
        </w:rPr>
        <w:t>a</w:t>
      </w:r>
      <w:r w:rsidRPr="009739D4">
        <w:rPr>
          <w:rFonts w:eastAsia="Arial"/>
          <w:sz w:val="22"/>
          <w:szCs w:val="22"/>
        </w:rPr>
        <w:t xml:space="preserve"> “</w:t>
      </w:r>
      <w:r w:rsidRPr="00845908">
        <w:rPr>
          <w:rFonts w:eastAsia="Arial"/>
          <w:i/>
          <w:sz w:val="22"/>
          <w:szCs w:val="22"/>
        </w:rPr>
        <w:t>khi</w:t>
      </w:r>
      <w:r w:rsidRPr="009739D4">
        <w:rPr>
          <w:rFonts w:eastAsia="Arial"/>
          <w:i/>
          <w:sz w:val="22"/>
          <w:szCs w:val="22"/>
        </w:rPr>
        <w:t xml:space="preserve"> đ</w:t>
      </w:r>
      <w:r w:rsidRPr="00845908">
        <w:rPr>
          <w:rFonts w:eastAsia="Arial"/>
          <w:i/>
          <w:sz w:val="22"/>
          <w:szCs w:val="22"/>
        </w:rPr>
        <w:t>ang</w:t>
      </w:r>
      <w:r w:rsidRPr="009739D4">
        <w:rPr>
          <w:rFonts w:eastAsia="Arial"/>
          <w:i/>
          <w:sz w:val="22"/>
          <w:szCs w:val="22"/>
        </w:rPr>
        <w:t xml:space="preserve"> </w:t>
      </w:r>
      <w:r w:rsidRPr="00845908">
        <w:rPr>
          <w:rFonts w:eastAsia="Arial"/>
          <w:i/>
          <w:sz w:val="22"/>
          <w:szCs w:val="22"/>
        </w:rPr>
        <w:t>chạy</w:t>
      </w:r>
      <w:r w:rsidRPr="009739D4">
        <w:rPr>
          <w:rFonts w:eastAsia="Arial"/>
          <w:sz w:val="22"/>
          <w:szCs w:val="22"/>
        </w:rPr>
        <w:t>” đ</w:t>
      </w:r>
      <w:r w:rsidRPr="00845908">
        <w:rPr>
          <w:rFonts w:eastAsia="Arial"/>
          <w:sz w:val="22"/>
          <w:szCs w:val="22"/>
        </w:rPr>
        <w:t>ể</w:t>
      </w:r>
      <w:r w:rsidRPr="009739D4">
        <w:rPr>
          <w:rFonts w:eastAsia="Arial"/>
          <w:sz w:val="22"/>
          <w:szCs w:val="22"/>
        </w:rPr>
        <w:t xml:space="preserve"> </w:t>
      </w:r>
      <w:r w:rsidRPr="00845908">
        <w:rPr>
          <w:rFonts w:eastAsia="Arial"/>
          <w:sz w:val="22"/>
          <w:szCs w:val="22"/>
        </w:rPr>
        <w:t>sinh</w:t>
      </w:r>
      <w:r w:rsidRPr="009739D4">
        <w:rPr>
          <w:rFonts w:eastAsia="Arial"/>
          <w:sz w:val="22"/>
          <w:szCs w:val="22"/>
        </w:rPr>
        <w:t xml:space="preserve"> </w:t>
      </w:r>
      <w:r w:rsidRPr="00845908">
        <w:rPr>
          <w:rFonts w:eastAsia="Arial"/>
          <w:sz w:val="22"/>
          <w:szCs w:val="22"/>
        </w:rPr>
        <w:t>ra</w:t>
      </w:r>
      <w:r w:rsidRPr="009739D4">
        <w:rPr>
          <w:rFonts w:eastAsia="Arial"/>
          <w:sz w:val="22"/>
          <w:szCs w:val="22"/>
        </w:rPr>
        <w:t xml:space="preserve"> </w:t>
      </w:r>
      <w:r w:rsidRPr="00845908">
        <w:rPr>
          <w:rFonts w:eastAsia="Arial"/>
          <w:sz w:val="22"/>
          <w:szCs w:val="22"/>
        </w:rPr>
        <w:t>kh</w:t>
      </w:r>
      <w:r w:rsidRPr="009739D4">
        <w:rPr>
          <w:rFonts w:eastAsia="Arial"/>
          <w:sz w:val="22"/>
          <w:szCs w:val="22"/>
        </w:rPr>
        <w:t>ó</w:t>
      </w:r>
      <w:r w:rsidRPr="00845908">
        <w:rPr>
          <w:rFonts w:eastAsia="Arial"/>
          <w:sz w:val="22"/>
          <w:szCs w:val="22"/>
        </w:rPr>
        <w:t>a</w:t>
      </w:r>
      <w:r w:rsidRPr="009739D4">
        <w:rPr>
          <w:rFonts w:eastAsia="Arial"/>
          <w:sz w:val="22"/>
          <w:szCs w:val="22"/>
        </w:rPr>
        <w:t xml:space="preserve"> </w:t>
      </w:r>
      <w:r w:rsidRPr="00845908">
        <w:rPr>
          <w:rFonts w:eastAsia="Arial"/>
          <w:sz w:val="22"/>
          <w:szCs w:val="22"/>
        </w:rPr>
        <w:t>mở</w:t>
      </w:r>
      <w:r w:rsidRPr="009739D4">
        <w:rPr>
          <w:rFonts w:eastAsia="Arial"/>
          <w:sz w:val="22"/>
          <w:szCs w:val="22"/>
        </w:rPr>
        <w:t xml:space="preserve"> </w:t>
      </w:r>
      <w:r w:rsidRPr="00845908">
        <w:rPr>
          <w:rFonts w:eastAsia="Arial"/>
          <w:sz w:val="22"/>
          <w:szCs w:val="22"/>
        </w:rPr>
        <w:t>rộng</w:t>
      </w:r>
      <w:r w:rsidRPr="009739D4">
        <w:rPr>
          <w:rFonts w:eastAsia="Arial"/>
          <w:sz w:val="22"/>
          <w:szCs w:val="22"/>
        </w:rPr>
        <w:t xml:space="preserve"> </w:t>
      </w:r>
      <w:r w:rsidRPr="00845908">
        <w:rPr>
          <w:rFonts w:eastAsia="Arial"/>
          <w:sz w:val="22"/>
          <w:szCs w:val="22"/>
        </w:rPr>
        <w:t>nhờ</w:t>
      </w:r>
      <w:r w:rsidRPr="009739D4">
        <w:rPr>
          <w:rFonts w:eastAsia="Arial"/>
          <w:sz w:val="22"/>
          <w:szCs w:val="22"/>
        </w:rPr>
        <w:t xml:space="preserve"> </w:t>
      </w:r>
      <w:r w:rsidRPr="00845908">
        <w:rPr>
          <w:rFonts w:eastAsia="Arial"/>
          <w:sz w:val="22"/>
          <w:szCs w:val="22"/>
        </w:rPr>
        <w:t>sử</w:t>
      </w:r>
      <w:r w:rsidRPr="009739D4">
        <w:rPr>
          <w:rFonts w:eastAsia="Arial"/>
          <w:sz w:val="22"/>
          <w:szCs w:val="22"/>
        </w:rPr>
        <w:t xml:space="preserve"> </w:t>
      </w:r>
      <w:r w:rsidRPr="00845908">
        <w:rPr>
          <w:rFonts w:eastAsia="Arial"/>
          <w:sz w:val="22"/>
          <w:szCs w:val="22"/>
        </w:rPr>
        <w:t>dụng</w:t>
      </w:r>
      <w:r w:rsidRPr="009739D4">
        <w:rPr>
          <w:rFonts w:eastAsia="Arial"/>
          <w:sz w:val="22"/>
          <w:szCs w:val="22"/>
        </w:rPr>
        <w:t xml:space="preserve"> </w:t>
      </w:r>
      <w:r w:rsidRPr="00845908">
        <w:rPr>
          <w:rFonts w:eastAsia="Arial"/>
          <w:sz w:val="22"/>
          <w:szCs w:val="22"/>
        </w:rPr>
        <w:t>to</w:t>
      </w:r>
      <w:r w:rsidRPr="009739D4">
        <w:rPr>
          <w:rFonts w:eastAsia="Arial"/>
          <w:sz w:val="22"/>
          <w:szCs w:val="22"/>
        </w:rPr>
        <w:t>á</w:t>
      </w:r>
      <w:r w:rsidRPr="00845908">
        <w:rPr>
          <w:rFonts w:eastAsia="Arial"/>
          <w:sz w:val="22"/>
          <w:szCs w:val="22"/>
        </w:rPr>
        <w:t>n</w:t>
      </w:r>
      <w:r w:rsidRPr="009739D4">
        <w:rPr>
          <w:rFonts w:eastAsia="Arial"/>
          <w:sz w:val="22"/>
          <w:szCs w:val="22"/>
        </w:rPr>
        <w:t xml:space="preserve"> </w:t>
      </w:r>
      <w:r w:rsidRPr="00845908">
        <w:rPr>
          <w:rFonts w:eastAsia="Arial"/>
          <w:sz w:val="22"/>
          <w:szCs w:val="22"/>
        </w:rPr>
        <w:t>tử</w:t>
      </w:r>
      <w:r w:rsidRPr="009739D4">
        <w:rPr>
          <w:rFonts w:eastAsia="Arial"/>
          <w:sz w:val="22"/>
          <w:szCs w:val="22"/>
        </w:rPr>
        <w:t xml:space="preserve"> </w:t>
      </w:r>
      <w:r w:rsidRPr="00845908">
        <w:rPr>
          <w:rFonts w:eastAsia="Arial"/>
          <w:sz w:val="22"/>
          <w:szCs w:val="22"/>
        </w:rPr>
        <w:t>chuyển</w:t>
      </w:r>
      <w:r w:rsidRPr="009739D4">
        <w:rPr>
          <w:rFonts w:eastAsia="Arial"/>
          <w:sz w:val="22"/>
          <w:szCs w:val="22"/>
        </w:rPr>
        <w:t xml:space="preserve"> </w:t>
      </w:r>
      <w:r w:rsidRPr="00845908">
        <w:rPr>
          <w:rFonts w:eastAsia="Arial"/>
          <w:sz w:val="22"/>
          <w:szCs w:val="22"/>
        </w:rPr>
        <w:t>mạch</w:t>
      </w:r>
      <w:r w:rsidRPr="009739D4">
        <w:rPr>
          <w:rFonts w:eastAsia="Arial"/>
          <w:sz w:val="22"/>
          <w:szCs w:val="22"/>
        </w:rPr>
        <w:t xml:space="preserve">. </w:t>
      </w:r>
      <w:r w:rsidRPr="00845908">
        <w:rPr>
          <w:rFonts w:eastAsia="Arial"/>
          <w:sz w:val="22"/>
          <w:szCs w:val="22"/>
        </w:rPr>
        <w:t>Ph</w:t>
      </w:r>
      <w:r w:rsidRPr="009739D4">
        <w:rPr>
          <w:rFonts w:eastAsia="Arial"/>
          <w:sz w:val="22"/>
          <w:szCs w:val="22"/>
        </w:rPr>
        <w:t>ươ</w:t>
      </w:r>
      <w:r w:rsidRPr="00845908">
        <w:rPr>
          <w:rFonts w:eastAsia="Arial"/>
          <w:sz w:val="22"/>
          <w:szCs w:val="22"/>
        </w:rPr>
        <w:t>ng</w:t>
      </w:r>
      <w:r w:rsidRPr="009739D4">
        <w:rPr>
          <w:rFonts w:eastAsia="Arial"/>
          <w:sz w:val="22"/>
          <w:szCs w:val="22"/>
        </w:rPr>
        <w:t xml:space="preserve"> </w:t>
      </w:r>
      <w:proofErr w:type="gramStart"/>
      <w:r w:rsidRPr="009739D4">
        <w:rPr>
          <w:rFonts w:eastAsia="Arial"/>
          <w:sz w:val="22"/>
          <w:szCs w:val="22"/>
        </w:rPr>
        <w:t>á</w:t>
      </w:r>
      <w:r w:rsidRPr="00845908">
        <w:rPr>
          <w:rFonts w:eastAsia="Arial"/>
          <w:sz w:val="22"/>
          <w:szCs w:val="22"/>
        </w:rPr>
        <w:t>n</w:t>
      </w:r>
      <w:proofErr w:type="gramEnd"/>
      <w:r w:rsidRPr="009739D4">
        <w:rPr>
          <w:rFonts w:eastAsia="Arial"/>
          <w:sz w:val="22"/>
          <w:szCs w:val="22"/>
        </w:rPr>
        <w:t xml:space="preserve"> </w:t>
      </w:r>
      <w:r w:rsidRPr="00845908">
        <w:rPr>
          <w:rFonts w:eastAsia="Arial"/>
          <w:sz w:val="22"/>
          <w:szCs w:val="22"/>
        </w:rPr>
        <w:t>n</w:t>
      </w:r>
      <w:r w:rsidRPr="009739D4">
        <w:rPr>
          <w:rFonts w:eastAsia="Arial"/>
          <w:sz w:val="22"/>
          <w:szCs w:val="22"/>
        </w:rPr>
        <w:t>à</w:t>
      </w:r>
      <w:r w:rsidRPr="00845908">
        <w:rPr>
          <w:rFonts w:eastAsia="Arial"/>
          <w:sz w:val="22"/>
          <w:szCs w:val="22"/>
        </w:rPr>
        <w:t>y</w:t>
      </w:r>
      <w:r w:rsidRPr="009739D4">
        <w:rPr>
          <w:rFonts w:eastAsia="Arial"/>
          <w:sz w:val="22"/>
          <w:szCs w:val="22"/>
        </w:rPr>
        <w:t xml:space="preserve"> đư</w:t>
      </w:r>
      <w:r w:rsidRPr="00845908">
        <w:rPr>
          <w:rFonts w:eastAsia="Arial"/>
          <w:sz w:val="22"/>
          <w:szCs w:val="22"/>
        </w:rPr>
        <w:t>ợc</w:t>
      </w:r>
      <w:r w:rsidRPr="009739D4">
        <w:rPr>
          <w:rFonts w:eastAsia="Arial"/>
          <w:sz w:val="22"/>
          <w:szCs w:val="22"/>
        </w:rPr>
        <w:t xml:space="preserve"> </w:t>
      </w:r>
      <w:r w:rsidRPr="00845908">
        <w:rPr>
          <w:rFonts w:eastAsia="Arial"/>
          <w:sz w:val="22"/>
          <w:szCs w:val="22"/>
        </w:rPr>
        <w:t>biểu</w:t>
      </w:r>
      <w:r w:rsidRPr="009739D4">
        <w:rPr>
          <w:rFonts w:eastAsia="Arial"/>
          <w:sz w:val="22"/>
          <w:szCs w:val="22"/>
        </w:rPr>
        <w:t xml:space="preserve"> </w:t>
      </w:r>
      <w:r w:rsidRPr="00845908">
        <w:rPr>
          <w:rFonts w:eastAsia="Arial"/>
          <w:sz w:val="22"/>
          <w:szCs w:val="22"/>
        </w:rPr>
        <w:t>diễn</w:t>
      </w:r>
      <w:r w:rsidRPr="009739D4">
        <w:rPr>
          <w:rFonts w:eastAsia="Arial"/>
          <w:sz w:val="22"/>
          <w:szCs w:val="22"/>
        </w:rPr>
        <w:t xml:space="preserve"> </w:t>
      </w:r>
      <w:r w:rsidRPr="00845908">
        <w:rPr>
          <w:rFonts w:eastAsia="Arial"/>
          <w:sz w:val="22"/>
          <w:szCs w:val="22"/>
        </w:rPr>
        <w:t>tr</w:t>
      </w:r>
      <w:r w:rsidRPr="009739D4">
        <w:rPr>
          <w:rFonts w:eastAsia="Arial"/>
          <w:sz w:val="22"/>
          <w:szCs w:val="22"/>
        </w:rPr>
        <w:t>ê</w:t>
      </w:r>
      <w:r w:rsidRPr="00845908">
        <w:rPr>
          <w:rFonts w:eastAsia="Arial"/>
          <w:sz w:val="22"/>
          <w:szCs w:val="22"/>
        </w:rPr>
        <w:t>n</w:t>
      </w:r>
      <w:r w:rsidRPr="009739D4">
        <w:rPr>
          <w:rFonts w:eastAsia="Arial"/>
          <w:sz w:val="22"/>
          <w:szCs w:val="22"/>
        </w:rPr>
        <w:t xml:space="preserve"> </w:t>
      </w:r>
      <w:r w:rsidRPr="00845908">
        <w:rPr>
          <w:rFonts w:eastAsia="Arial"/>
          <w:sz w:val="22"/>
          <w:szCs w:val="22"/>
        </w:rPr>
        <w:t>H</w:t>
      </w:r>
      <w:r w:rsidRPr="009739D4">
        <w:rPr>
          <w:rFonts w:eastAsia="Arial"/>
          <w:sz w:val="22"/>
          <w:szCs w:val="22"/>
        </w:rPr>
        <w:t>ì</w:t>
      </w:r>
      <w:r w:rsidRPr="00845908">
        <w:rPr>
          <w:rFonts w:eastAsia="Arial"/>
          <w:sz w:val="22"/>
          <w:szCs w:val="22"/>
        </w:rPr>
        <w:t>nh</w:t>
      </w:r>
      <w:r w:rsidRPr="009739D4">
        <w:rPr>
          <w:rFonts w:eastAsia="Arial"/>
          <w:sz w:val="22"/>
          <w:szCs w:val="22"/>
        </w:rPr>
        <w:t xml:space="preserve"> 10.</w:t>
      </w:r>
    </w:p>
    <w:p w:rsidR="00E901BF" w:rsidRPr="009739D4" w:rsidRDefault="00E901BF" w:rsidP="00E901BF">
      <w:pPr>
        <w:spacing w:line="276" w:lineRule="auto"/>
        <w:ind w:firstLine="360"/>
        <w:jc w:val="both"/>
        <w:rPr>
          <w:rFonts w:eastAsia="Arial"/>
          <w:sz w:val="22"/>
          <w:szCs w:val="22"/>
        </w:rPr>
      </w:pPr>
      <w:r w:rsidRPr="00845908">
        <w:rPr>
          <w:rFonts w:eastAsia="Arial"/>
          <w:sz w:val="22"/>
          <w:szCs w:val="22"/>
        </w:rPr>
        <w:t>Ở</w:t>
      </w:r>
      <w:r w:rsidRPr="009739D4">
        <w:rPr>
          <w:rFonts w:eastAsia="Arial"/>
          <w:sz w:val="22"/>
          <w:szCs w:val="22"/>
        </w:rPr>
        <w:t xml:space="preserve"> đâ</w:t>
      </w:r>
      <w:r w:rsidRPr="00845908">
        <w:rPr>
          <w:rFonts w:eastAsia="Arial"/>
          <w:sz w:val="22"/>
          <w:szCs w:val="22"/>
        </w:rPr>
        <w:t>y</w:t>
      </w:r>
      <w:r w:rsidRPr="009739D4">
        <w:rPr>
          <w:rFonts w:eastAsia="Arial"/>
          <w:sz w:val="22"/>
          <w:szCs w:val="22"/>
        </w:rPr>
        <w:t>, đ</w:t>
      </w:r>
      <w:r w:rsidRPr="00845908">
        <w:rPr>
          <w:sz w:val="22"/>
          <w:szCs w:val="22"/>
          <w:lang w:val="nl-NL"/>
        </w:rPr>
        <w:t xml:space="preserve">ối </w:t>
      </w:r>
      <w:r w:rsidRPr="00845908">
        <w:rPr>
          <w:rFonts w:eastAsia="Arial"/>
          <w:sz w:val="22"/>
          <w:szCs w:val="22"/>
        </w:rPr>
        <w:t>với</w:t>
      </w:r>
      <w:r w:rsidRPr="009739D4">
        <w:rPr>
          <w:rFonts w:eastAsia="Arial"/>
          <w:sz w:val="22"/>
          <w:szCs w:val="22"/>
        </w:rPr>
        <w:t xml:space="preserve"> </w:t>
      </w:r>
      <w:r w:rsidRPr="00845908">
        <w:rPr>
          <w:rFonts w:eastAsia="Arial"/>
          <w:sz w:val="22"/>
          <w:szCs w:val="22"/>
        </w:rPr>
        <w:t>thuật</w:t>
      </w:r>
      <w:r w:rsidRPr="009739D4">
        <w:rPr>
          <w:rFonts w:eastAsia="Arial"/>
          <w:sz w:val="22"/>
          <w:szCs w:val="22"/>
        </w:rPr>
        <w:t xml:space="preserve"> </w:t>
      </w:r>
      <w:r w:rsidRPr="00845908">
        <w:rPr>
          <w:rFonts w:eastAsia="Arial"/>
          <w:sz w:val="22"/>
          <w:szCs w:val="22"/>
        </w:rPr>
        <w:t>to</w:t>
      </w:r>
      <w:r w:rsidRPr="009739D4">
        <w:rPr>
          <w:rFonts w:eastAsia="Arial"/>
          <w:sz w:val="22"/>
          <w:szCs w:val="22"/>
        </w:rPr>
        <w:t>á</w:t>
      </w:r>
      <w:r w:rsidRPr="00845908">
        <w:rPr>
          <w:rFonts w:eastAsia="Arial"/>
          <w:sz w:val="22"/>
          <w:szCs w:val="22"/>
        </w:rPr>
        <w:t>n</w:t>
      </w:r>
      <w:r w:rsidRPr="009739D4">
        <w:rPr>
          <w:rFonts w:eastAsia="Arial"/>
          <w:sz w:val="22"/>
          <w:szCs w:val="22"/>
        </w:rPr>
        <w:t xml:space="preserve"> </w:t>
      </w:r>
      <w:r w:rsidRPr="00845908">
        <w:rPr>
          <w:rFonts w:eastAsia="Arial"/>
          <w:sz w:val="22"/>
          <w:szCs w:val="22"/>
        </w:rPr>
        <w:t>TMN</w:t>
      </w:r>
      <w:r w:rsidRPr="009739D4">
        <w:rPr>
          <w:rFonts w:eastAsia="Arial"/>
          <w:sz w:val="22"/>
          <w:szCs w:val="22"/>
        </w:rPr>
        <w:t xml:space="preserve">64 </w:t>
      </w:r>
      <w:r w:rsidRPr="00845908">
        <w:rPr>
          <w:rFonts w:eastAsia="Arial"/>
          <w:sz w:val="22"/>
          <w:szCs w:val="22"/>
        </w:rPr>
        <w:t>th</w:t>
      </w:r>
      <w:r w:rsidRPr="009739D4">
        <w:rPr>
          <w:rFonts w:eastAsia="Arial"/>
          <w:sz w:val="22"/>
          <w:szCs w:val="22"/>
        </w:rPr>
        <w:t xml:space="preserve">ì </w:t>
      </w:r>
      <w:r w:rsidRPr="00845908">
        <w:rPr>
          <w:rFonts w:eastAsia="Arial"/>
          <w:i/>
          <w:sz w:val="22"/>
          <w:szCs w:val="22"/>
        </w:rPr>
        <w:t>m</w:t>
      </w:r>
      <w:r w:rsidRPr="009739D4">
        <w:rPr>
          <w:rFonts w:eastAsia="Arial"/>
          <w:sz w:val="22"/>
          <w:szCs w:val="22"/>
        </w:rPr>
        <w:t xml:space="preserve">=32 </w:t>
      </w:r>
      <w:r w:rsidRPr="00845908">
        <w:rPr>
          <w:rFonts w:eastAsia="Arial"/>
          <w:sz w:val="22"/>
          <w:szCs w:val="22"/>
        </w:rPr>
        <w:t>v</w:t>
      </w:r>
      <w:r w:rsidRPr="009739D4">
        <w:rPr>
          <w:rFonts w:eastAsia="Arial"/>
          <w:sz w:val="22"/>
          <w:szCs w:val="22"/>
        </w:rPr>
        <w:t xml:space="preserve">à </w:t>
      </w:r>
      <w:r w:rsidRPr="00845908">
        <w:rPr>
          <w:rFonts w:eastAsia="Arial"/>
          <w:i/>
          <w:sz w:val="22"/>
          <w:szCs w:val="22"/>
        </w:rPr>
        <w:t>n</w:t>
      </w:r>
      <w:r w:rsidRPr="009739D4">
        <w:rPr>
          <w:rFonts w:eastAsia="Arial"/>
          <w:sz w:val="22"/>
          <w:szCs w:val="22"/>
        </w:rPr>
        <w:t>=16; Đ</w:t>
      </w:r>
      <w:r w:rsidRPr="00845908">
        <w:rPr>
          <w:rFonts w:eastAsia="Arial"/>
          <w:sz w:val="22"/>
          <w:szCs w:val="22"/>
        </w:rPr>
        <w:t>ối</w:t>
      </w:r>
      <w:r w:rsidRPr="009739D4">
        <w:rPr>
          <w:rFonts w:eastAsia="Arial"/>
          <w:sz w:val="22"/>
          <w:szCs w:val="22"/>
        </w:rPr>
        <w:t xml:space="preserve"> </w:t>
      </w:r>
      <w:r w:rsidRPr="00845908">
        <w:rPr>
          <w:rFonts w:eastAsia="Arial"/>
          <w:sz w:val="22"/>
          <w:szCs w:val="22"/>
        </w:rPr>
        <w:t>với</w:t>
      </w:r>
      <w:r w:rsidRPr="009739D4">
        <w:rPr>
          <w:rFonts w:eastAsia="Arial"/>
          <w:sz w:val="22"/>
          <w:szCs w:val="22"/>
        </w:rPr>
        <w:t xml:space="preserve"> </w:t>
      </w:r>
      <w:r w:rsidRPr="00845908">
        <w:rPr>
          <w:rFonts w:eastAsia="Arial"/>
          <w:sz w:val="22"/>
          <w:szCs w:val="22"/>
        </w:rPr>
        <w:t>thuật</w:t>
      </w:r>
      <w:r w:rsidRPr="009739D4">
        <w:rPr>
          <w:rFonts w:eastAsia="Arial"/>
          <w:sz w:val="22"/>
          <w:szCs w:val="22"/>
        </w:rPr>
        <w:t xml:space="preserve"> </w:t>
      </w:r>
      <w:r w:rsidRPr="00845908">
        <w:rPr>
          <w:rFonts w:eastAsia="Arial"/>
          <w:sz w:val="22"/>
          <w:szCs w:val="22"/>
        </w:rPr>
        <w:t>to</w:t>
      </w:r>
      <w:r w:rsidRPr="009739D4">
        <w:rPr>
          <w:rFonts w:eastAsia="Arial"/>
          <w:sz w:val="22"/>
          <w:szCs w:val="22"/>
        </w:rPr>
        <w:t>á</w:t>
      </w:r>
      <w:r w:rsidRPr="00845908">
        <w:rPr>
          <w:rFonts w:eastAsia="Arial"/>
          <w:sz w:val="22"/>
          <w:szCs w:val="22"/>
        </w:rPr>
        <w:t>n</w:t>
      </w:r>
      <w:r w:rsidRPr="009739D4">
        <w:rPr>
          <w:rFonts w:eastAsia="Arial"/>
          <w:sz w:val="22"/>
          <w:szCs w:val="22"/>
        </w:rPr>
        <w:t xml:space="preserve"> </w:t>
      </w:r>
      <w:r w:rsidRPr="00845908">
        <w:rPr>
          <w:rFonts w:eastAsia="Arial"/>
          <w:sz w:val="22"/>
          <w:szCs w:val="22"/>
        </w:rPr>
        <w:t>TMN</w:t>
      </w:r>
      <w:r w:rsidRPr="009739D4">
        <w:rPr>
          <w:rFonts w:eastAsia="Arial"/>
          <w:sz w:val="22"/>
          <w:szCs w:val="22"/>
        </w:rPr>
        <w:t xml:space="preserve">128 </w:t>
      </w:r>
      <w:r w:rsidRPr="00845908">
        <w:rPr>
          <w:rFonts w:eastAsia="Arial"/>
          <w:sz w:val="22"/>
          <w:szCs w:val="22"/>
        </w:rPr>
        <w:t>th</w:t>
      </w:r>
      <w:r w:rsidRPr="009739D4">
        <w:rPr>
          <w:rFonts w:eastAsia="Arial"/>
          <w:sz w:val="22"/>
          <w:szCs w:val="22"/>
        </w:rPr>
        <w:t xml:space="preserve">ì </w:t>
      </w:r>
      <w:r w:rsidRPr="00845908">
        <w:rPr>
          <w:rFonts w:eastAsia="Arial"/>
          <w:i/>
          <w:sz w:val="22"/>
          <w:szCs w:val="22"/>
        </w:rPr>
        <w:t>m</w:t>
      </w:r>
      <w:r w:rsidRPr="009739D4">
        <w:rPr>
          <w:rFonts w:eastAsia="Arial"/>
          <w:sz w:val="22"/>
          <w:szCs w:val="22"/>
        </w:rPr>
        <w:t xml:space="preserve">=64 </w:t>
      </w:r>
      <w:r w:rsidRPr="00845908">
        <w:rPr>
          <w:rFonts w:eastAsia="Arial"/>
          <w:sz w:val="22"/>
          <w:szCs w:val="22"/>
        </w:rPr>
        <w:t>v</w:t>
      </w:r>
      <w:r w:rsidRPr="009739D4">
        <w:rPr>
          <w:rFonts w:eastAsia="Arial"/>
          <w:sz w:val="22"/>
          <w:szCs w:val="22"/>
        </w:rPr>
        <w:t xml:space="preserve">à </w:t>
      </w:r>
      <w:r w:rsidRPr="00845908">
        <w:rPr>
          <w:rFonts w:eastAsia="Arial"/>
          <w:i/>
          <w:sz w:val="22"/>
          <w:szCs w:val="22"/>
        </w:rPr>
        <w:t>n</w:t>
      </w:r>
      <w:r w:rsidRPr="009739D4">
        <w:rPr>
          <w:rFonts w:eastAsia="Arial"/>
          <w:sz w:val="22"/>
          <w:szCs w:val="22"/>
        </w:rPr>
        <w:t>=32.</w:t>
      </w:r>
    </w:p>
    <w:p w:rsidR="00E901BF" w:rsidRPr="0074108C" w:rsidRDefault="00E901BF" w:rsidP="00E901BF">
      <w:pPr>
        <w:ind w:firstLine="0"/>
        <w:contextualSpacing/>
        <w:rPr>
          <w:sz w:val="22"/>
          <w:szCs w:val="22"/>
        </w:rPr>
      </w:pPr>
      <w:r w:rsidRPr="0074108C">
        <w:rPr>
          <w:sz w:val="22"/>
          <w:szCs w:val="22"/>
        </w:rPr>
        <w:object w:dxaOrig="8669" w:dyaOrig="5978">
          <v:shape id="_x0000_i1039" type="#_x0000_t75" style="width:205.25pt;height:151.5pt" o:ole="">
            <v:imagedata r:id="rId33" o:title=""/>
          </v:shape>
          <o:OLEObject Type="Embed" ProgID="Visio.Drawing.11" ShapeID="_x0000_i1039" DrawAspect="Content" ObjectID="_1569066618" r:id="rId34"/>
        </w:object>
      </w:r>
    </w:p>
    <w:p w:rsidR="00E901BF" w:rsidRPr="0074108C" w:rsidRDefault="00E901BF" w:rsidP="00E901BF">
      <w:pPr>
        <w:contextualSpacing/>
        <w:rPr>
          <w:i/>
          <w:sz w:val="22"/>
          <w:szCs w:val="22"/>
        </w:rPr>
      </w:pPr>
      <w:proofErr w:type="gramStart"/>
      <w:r w:rsidRPr="0074108C">
        <w:rPr>
          <w:i/>
          <w:sz w:val="22"/>
          <w:szCs w:val="22"/>
        </w:rPr>
        <w:t>Hình 10.</w:t>
      </w:r>
      <w:proofErr w:type="gramEnd"/>
      <w:r w:rsidRPr="0074108C">
        <w:rPr>
          <w:i/>
          <w:sz w:val="22"/>
          <w:szCs w:val="22"/>
        </w:rPr>
        <w:t xml:space="preserve"> Thủ tục Q_exp để mở rộng khóa mật thành các khóa vòng “</w:t>
      </w:r>
      <w:r>
        <w:rPr>
          <w:i/>
          <w:sz w:val="22"/>
          <w:szCs w:val="22"/>
        </w:rPr>
        <w:t>khi đang chạy</w:t>
      </w:r>
      <w:r w:rsidRPr="0074108C">
        <w:rPr>
          <w:i/>
          <w:sz w:val="22"/>
          <w:szCs w:val="22"/>
        </w:rPr>
        <w:t>”</w:t>
      </w:r>
    </w:p>
    <w:p w:rsidR="00E901BF" w:rsidRPr="00845908" w:rsidRDefault="00E901BF" w:rsidP="00E901BF">
      <w:pPr>
        <w:spacing w:line="276" w:lineRule="auto"/>
        <w:ind w:firstLine="360"/>
        <w:jc w:val="both"/>
        <w:rPr>
          <w:rFonts w:eastAsia="Arial"/>
          <w:sz w:val="22"/>
          <w:szCs w:val="22"/>
        </w:rPr>
      </w:pPr>
      <w:r w:rsidRPr="00845908">
        <w:rPr>
          <w:rFonts w:eastAsia="Arial"/>
          <w:sz w:val="22"/>
          <w:szCs w:val="22"/>
          <w:lang w:val="nl-NL"/>
        </w:rPr>
        <w:t xml:space="preserve">Các </w:t>
      </w:r>
      <w:r w:rsidRPr="00845908">
        <w:rPr>
          <w:sz w:val="22"/>
          <w:szCs w:val="22"/>
          <w:lang w:val="nl-NL"/>
        </w:rPr>
        <w:t>thủ</w:t>
      </w:r>
      <w:r w:rsidRPr="00845908">
        <w:rPr>
          <w:rFonts w:eastAsia="Arial"/>
          <w:sz w:val="22"/>
          <w:szCs w:val="22"/>
        </w:rPr>
        <w:t xml:space="preserve"> tục lặp để nhận được khóa mở rộng Q_exp bao gồm các khối S</w:t>
      </w:r>
      <w:r w:rsidRPr="00845908">
        <w:rPr>
          <w:rFonts w:eastAsia="Arial"/>
          <w:sz w:val="22"/>
          <w:szCs w:val="22"/>
          <w:vertAlign w:val="subscript"/>
        </w:rPr>
        <w:t>d</w:t>
      </w:r>
      <w:r w:rsidRPr="00845908">
        <w:rPr>
          <w:rFonts w:eastAsia="Arial"/>
          <w:sz w:val="22"/>
          <w:szCs w:val="22"/>
        </w:rPr>
        <w:t xml:space="preserve"> và S</w:t>
      </w:r>
      <w:r w:rsidRPr="00845908">
        <w:rPr>
          <w:rFonts w:eastAsia="Arial"/>
          <w:sz w:val="22"/>
          <w:szCs w:val="22"/>
          <w:vertAlign w:val="superscript"/>
        </w:rPr>
        <w:t>-1</w:t>
      </w:r>
      <w:r w:rsidRPr="00845908">
        <w:rPr>
          <w:rFonts w:eastAsia="Arial"/>
          <w:sz w:val="22"/>
          <w:szCs w:val="22"/>
          <w:vertAlign w:val="subscript"/>
        </w:rPr>
        <w:t>d</w:t>
      </w:r>
      <w:r w:rsidRPr="00845908">
        <w:rPr>
          <w:rFonts w:eastAsia="Arial"/>
          <w:sz w:val="22"/>
          <w:szCs w:val="22"/>
        </w:rPr>
        <w:t xml:space="preserve">, còn nhánh phải sử dụng các vòng mã hóa (Hình 9). Các khối </w:t>
      </w:r>
      <w:proofErr w:type="gramStart"/>
      <w:r w:rsidRPr="00845908">
        <w:rPr>
          <w:rFonts w:eastAsia="Arial"/>
          <w:sz w:val="22"/>
          <w:szCs w:val="22"/>
        </w:rPr>
        <w:t>S</w:t>
      </w:r>
      <w:r w:rsidRPr="00845908">
        <w:rPr>
          <w:rFonts w:eastAsia="Arial"/>
          <w:sz w:val="22"/>
          <w:szCs w:val="22"/>
          <w:vertAlign w:val="subscript"/>
        </w:rPr>
        <w:t>d</w:t>
      </w:r>
      <w:proofErr w:type="gramEnd"/>
      <w:r w:rsidRPr="00845908">
        <w:rPr>
          <w:rFonts w:eastAsia="Arial"/>
          <w:sz w:val="22"/>
          <w:szCs w:val="22"/>
        </w:rPr>
        <w:t xml:space="preserve"> và S</w:t>
      </w:r>
      <w:r w:rsidRPr="00845908">
        <w:rPr>
          <w:rFonts w:eastAsia="Arial"/>
          <w:sz w:val="22"/>
          <w:szCs w:val="22"/>
          <w:vertAlign w:val="superscript"/>
        </w:rPr>
        <w:t>-1</w:t>
      </w:r>
      <w:r w:rsidRPr="00845908">
        <w:rPr>
          <w:rFonts w:eastAsia="Arial"/>
          <w:sz w:val="22"/>
          <w:szCs w:val="22"/>
          <w:vertAlign w:val="subscript"/>
        </w:rPr>
        <w:t xml:space="preserve">d </w:t>
      </w:r>
      <w:r w:rsidRPr="00845908">
        <w:rPr>
          <w:rFonts w:eastAsia="Arial"/>
          <w:sz w:val="22"/>
          <w:szCs w:val="22"/>
        </w:rPr>
        <w:t xml:space="preserve">được thiết kế sử dụng các hộp thế </w:t>
      </w:r>
      <w:r w:rsidRPr="00845908">
        <w:rPr>
          <w:rFonts w:eastAsia="Arial"/>
          <w:sz w:val="22"/>
          <w:szCs w:val="22"/>
          <w:lang w:val="nl-NL"/>
        </w:rPr>
        <w:t>S</w:t>
      </w:r>
      <w:r w:rsidRPr="00845908">
        <w:rPr>
          <w:rFonts w:eastAsia="Arial"/>
          <w:i/>
          <w:sz w:val="22"/>
          <w:szCs w:val="22"/>
          <w:vertAlign w:val="subscript"/>
          <w:lang w:val="nl-NL"/>
        </w:rPr>
        <w:t>i</w:t>
      </w:r>
      <w:r w:rsidRPr="00845908">
        <w:rPr>
          <w:rFonts w:eastAsia="Arial"/>
          <w:sz w:val="22"/>
          <w:szCs w:val="22"/>
          <w:lang w:val="nl-NL"/>
        </w:rPr>
        <w:t>, S</w:t>
      </w:r>
      <w:r w:rsidRPr="00845908">
        <w:rPr>
          <w:rFonts w:eastAsia="Arial"/>
          <w:sz w:val="22"/>
          <w:szCs w:val="22"/>
          <w:vertAlign w:val="superscript"/>
          <w:lang w:val="nl-NL"/>
        </w:rPr>
        <w:t>-1</w:t>
      </w:r>
      <w:r w:rsidRPr="00845908">
        <w:rPr>
          <w:rFonts w:eastAsia="Arial"/>
          <w:i/>
          <w:sz w:val="22"/>
          <w:szCs w:val="22"/>
          <w:vertAlign w:val="subscript"/>
          <w:lang w:val="nl-NL"/>
        </w:rPr>
        <w:t>i</w:t>
      </w:r>
      <w:r w:rsidRPr="00845908">
        <w:rPr>
          <w:rFonts w:eastAsia="Arial"/>
          <w:sz w:val="22"/>
          <w:szCs w:val="22"/>
        </w:rPr>
        <w:t xml:space="preserve"> kích thước 4</w:t>
      </w:r>
      <w:r w:rsidRPr="00845908">
        <w:rPr>
          <w:rFonts w:eastAsia="Arial"/>
          <w:sz w:val="22"/>
          <w:szCs w:val="22"/>
        </w:rPr>
        <w:sym w:font="Symbol" w:char="F0B4"/>
      </w:r>
      <w:r w:rsidRPr="00845908">
        <w:rPr>
          <w:rFonts w:eastAsia="Arial"/>
          <w:sz w:val="22"/>
          <w:szCs w:val="22"/>
        </w:rPr>
        <w:t>4 và các CE P</w:t>
      </w:r>
      <w:r w:rsidRPr="00845908">
        <w:rPr>
          <w:rFonts w:eastAsia="Arial"/>
          <w:sz w:val="22"/>
          <w:szCs w:val="22"/>
          <w:vertAlign w:val="subscript"/>
        </w:rPr>
        <w:t>2/1</w:t>
      </w:r>
      <w:r w:rsidRPr="00845908">
        <w:rPr>
          <w:rFonts w:eastAsia="Arial"/>
          <w:sz w:val="22"/>
          <w:szCs w:val="22"/>
        </w:rPr>
        <w:t xml:space="preserve">. Các khối </w:t>
      </w:r>
      <w:proofErr w:type="gramStart"/>
      <w:r w:rsidRPr="00845908">
        <w:rPr>
          <w:rFonts w:eastAsia="Arial"/>
          <w:sz w:val="22"/>
          <w:szCs w:val="22"/>
        </w:rPr>
        <w:t>S</w:t>
      </w:r>
      <w:r w:rsidRPr="00845908">
        <w:rPr>
          <w:rFonts w:eastAsia="Arial"/>
          <w:sz w:val="22"/>
          <w:szCs w:val="22"/>
          <w:vertAlign w:val="subscript"/>
        </w:rPr>
        <w:t>d</w:t>
      </w:r>
      <w:proofErr w:type="gramEnd"/>
      <w:r w:rsidRPr="00845908">
        <w:rPr>
          <w:rFonts w:eastAsia="Arial"/>
          <w:sz w:val="22"/>
          <w:szCs w:val="22"/>
        </w:rPr>
        <w:t xml:space="preserve"> và S</w:t>
      </w:r>
      <w:r w:rsidRPr="00845908">
        <w:rPr>
          <w:rFonts w:eastAsia="Arial"/>
          <w:sz w:val="22"/>
          <w:szCs w:val="22"/>
          <w:vertAlign w:val="superscript"/>
        </w:rPr>
        <w:t>-1</w:t>
      </w:r>
      <w:r w:rsidRPr="00845908">
        <w:rPr>
          <w:rFonts w:eastAsia="Arial"/>
          <w:sz w:val="22"/>
          <w:szCs w:val="22"/>
          <w:vertAlign w:val="subscript"/>
        </w:rPr>
        <w:t>d</w:t>
      </w:r>
      <w:r w:rsidRPr="00845908">
        <w:rPr>
          <w:rFonts w:eastAsia="Arial"/>
          <w:sz w:val="22"/>
          <w:szCs w:val="22"/>
        </w:rPr>
        <w:t xml:space="preserve"> được mô tả trên các hình 5b, 5c và 8b, 8c, tương ứng với các thuật toán TMN64 và TMN 128.</w:t>
      </w:r>
    </w:p>
    <w:p w:rsidR="00E901BF" w:rsidRPr="00845908" w:rsidRDefault="00E901BF" w:rsidP="00E901BF">
      <w:pPr>
        <w:spacing w:line="276" w:lineRule="auto"/>
        <w:ind w:firstLine="360"/>
        <w:jc w:val="both"/>
        <w:rPr>
          <w:rFonts w:eastAsia="Arial"/>
          <w:sz w:val="22"/>
          <w:szCs w:val="22"/>
        </w:rPr>
      </w:pPr>
      <w:r w:rsidRPr="00845908">
        <w:rPr>
          <w:rFonts w:eastAsia="Arial"/>
          <w:sz w:val="22"/>
          <w:szCs w:val="22"/>
        </w:rPr>
        <w:t xml:space="preserve">Thủ </w:t>
      </w:r>
      <w:r w:rsidRPr="00845908">
        <w:rPr>
          <w:sz w:val="22"/>
          <w:szCs w:val="22"/>
          <w:lang w:val="nl-NL"/>
        </w:rPr>
        <w:t>tục</w:t>
      </w:r>
      <w:r w:rsidRPr="00845908">
        <w:rPr>
          <w:rFonts w:eastAsia="Arial"/>
          <w:sz w:val="22"/>
          <w:szCs w:val="22"/>
        </w:rPr>
        <w:t xml:space="preserve"> Q_exp không có tính xoắn (involution), nhưng là toán tử chuyển mạch, tức là: Q_exp</w:t>
      </w:r>
      <w:proofErr w:type="gramStart"/>
      <w:r w:rsidRPr="00845908">
        <w:rPr>
          <w:rFonts w:eastAsia="Arial"/>
          <w:sz w:val="22"/>
          <w:szCs w:val="22"/>
        </w:rPr>
        <w:t>=(</w:t>
      </w:r>
      <w:proofErr w:type="gramEnd"/>
      <w:r w:rsidRPr="00845908">
        <w:rPr>
          <w:rFonts w:eastAsia="Arial"/>
          <w:sz w:val="22"/>
          <w:szCs w:val="22"/>
        </w:rPr>
        <w:t>Q_exp)</w:t>
      </w:r>
      <w:r w:rsidRPr="00845908">
        <w:rPr>
          <w:rFonts w:eastAsia="Arial"/>
          <w:sz w:val="22"/>
          <w:szCs w:val="22"/>
          <w:vertAlign w:val="superscript"/>
        </w:rPr>
        <w:t>-1</w:t>
      </w:r>
      <w:r w:rsidRPr="00845908">
        <w:rPr>
          <w:rFonts w:eastAsia="Arial"/>
          <w:sz w:val="22"/>
          <w:szCs w:val="22"/>
        </w:rPr>
        <w:t>.</w:t>
      </w:r>
    </w:p>
    <w:p w:rsidR="00E901BF" w:rsidRPr="00845908" w:rsidRDefault="00E901BF" w:rsidP="00E901BF">
      <w:pPr>
        <w:spacing w:line="276" w:lineRule="auto"/>
        <w:ind w:firstLine="360"/>
        <w:jc w:val="both"/>
        <w:rPr>
          <w:rFonts w:eastAsia="Arial"/>
          <w:sz w:val="22"/>
          <w:szCs w:val="22"/>
        </w:rPr>
      </w:pPr>
      <w:r w:rsidRPr="00845908">
        <w:rPr>
          <w:rFonts w:eastAsia="Arial"/>
          <w:sz w:val="22"/>
          <w:szCs w:val="22"/>
        </w:rPr>
        <w:t xml:space="preserve">Đặc </w:t>
      </w:r>
      <w:r w:rsidRPr="00845908">
        <w:rPr>
          <w:sz w:val="22"/>
          <w:szCs w:val="22"/>
          <w:lang w:val="nl-NL"/>
        </w:rPr>
        <w:t>tính</w:t>
      </w:r>
      <w:r w:rsidRPr="00845908">
        <w:rPr>
          <w:rFonts w:eastAsia="Arial"/>
          <w:sz w:val="22"/>
          <w:szCs w:val="22"/>
        </w:rPr>
        <w:t xml:space="preserve"> chuyển mạch của thủ tục Q_exp đạt được do sử dụng khối chuyển vị </w:t>
      </w:r>
      <w:proofErr w:type="gramStart"/>
      <w:r w:rsidRPr="00845908">
        <w:rPr>
          <w:rFonts w:eastAsia="Arial"/>
          <w:sz w:val="22"/>
          <w:szCs w:val="22"/>
        </w:rPr>
        <w:t>T</w:t>
      </w:r>
      <w:r w:rsidRPr="00845908">
        <w:rPr>
          <w:rFonts w:eastAsia="Arial"/>
          <w:sz w:val="22"/>
          <w:szCs w:val="22"/>
          <w:vertAlign w:val="superscript"/>
        </w:rPr>
        <w:t>(</w:t>
      </w:r>
      <w:proofErr w:type="gramEnd"/>
      <w:r w:rsidRPr="00845908">
        <w:rPr>
          <w:rFonts w:eastAsia="Arial"/>
          <w:i/>
          <w:sz w:val="22"/>
          <w:szCs w:val="22"/>
          <w:vertAlign w:val="superscript"/>
        </w:rPr>
        <w:t>e</w:t>
      </w:r>
      <w:r w:rsidRPr="00845908">
        <w:rPr>
          <w:rFonts w:eastAsia="Arial"/>
          <w:sz w:val="22"/>
          <w:szCs w:val="22"/>
          <w:vertAlign w:val="superscript"/>
        </w:rPr>
        <w:t>)</w:t>
      </w:r>
      <w:r w:rsidRPr="00845908">
        <w:rPr>
          <w:rFonts w:eastAsia="Arial"/>
          <w:sz w:val="22"/>
          <w:szCs w:val="22"/>
        </w:rPr>
        <w:t xml:space="preserve"> trên sơ đồ hình 9 (thực chất là khối chuyển vị </w:t>
      </w:r>
      <w:r w:rsidRPr="00845908">
        <w:rPr>
          <w:rFonts w:eastAsia="Arial"/>
          <w:position w:val="-10"/>
          <w:sz w:val="22"/>
          <w:szCs w:val="22"/>
        </w:rPr>
        <w:object w:dxaOrig="400" w:dyaOrig="340">
          <v:shape id="_x0000_i1040" type="#_x0000_t75" style="width:20.4pt;height:16.65pt" o:ole="">
            <v:imagedata r:id="rId35" o:title=""/>
          </v:shape>
          <o:OLEObject Type="Embed" ProgID="Equation.DSMT4" ShapeID="_x0000_i1040" DrawAspect="Content" ObjectID="_1569066619" r:id="rId36"/>
        </w:object>
      </w:r>
      <w:r w:rsidRPr="00845908">
        <w:rPr>
          <w:rFonts w:eastAsia="Arial"/>
          <w:sz w:val="22"/>
          <w:szCs w:val="22"/>
        </w:rPr>
        <w:t xml:space="preserve"> hoặc</w:t>
      </w:r>
      <w:r w:rsidRPr="00845908">
        <w:rPr>
          <w:rFonts w:eastAsia="Arial"/>
          <w:position w:val="-10"/>
          <w:sz w:val="22"/>
          <w:szCs w:val="22"/>
        </w:rPr>
        <w:object w:dxaOrig="400" w:dyaOrig="340">
          <v:shape id="_x0000_i1041" type="#_x0000_t75" style="width:20.4pt;height:16.65pt" o:ole="">
            <v:imagedata r:id="rId37" o:title=""/>
          </v:shape>
          <o:OLEObject Type="Embed" ProgID="Equation.DSMT4" ShapeID="_x0000_i1041" DrawAspect="Content" ObjectID="_1569066620" r:id="rId38"/>
        </w:object>
      </w:r>
      <w:r w:rsidRPr="00845908">
        <w:rPr>
          <w:rFonts w:eastAsia="Arial"/>
          <w:sz w:val="22"/>
          <w:szCs w:val="22"/>
        </w:rPr>
        <w:t>tương ứng với các thuật toán TMN64 và TMN128).</w:t>
      </w:r>
    </w:p>
    <w:p w:rsidR="00E901BF" w:rsidRPr="00845908" w:rsidRDefault="00E901BF" w:rsidP="00E901BF">
      <w:pPr>
        <w:spacing w:line="276" w:lineRule="auto"/>
        <w:ind w:firstLine="0"/>
        <w:jc w:val="both"/>
        <w:rPr>
          <w:rFonts w:eastAsia="Arial"/>
          <w:sz w:val="22"/>
          <w:szCs w:val="22"/>
        </w:rPr>
      </w:pPr>
      <w:r w:rsidRPr="00845908">
        <w:rPr>
          <w:rFonts w:eastAsia="Arial"/>
          <w:sz w:val="22"/>
          <w:szCs w:val="22"/>
        </w:rPr>
        <w:t>Phần tử chuyển mạch T</w:t>
      </w:r>
      <w:r w:rsidRPr="00845908">
        <w:rPr>
          <w:rFonts w:eastAsia="Arial"/>
          <w:sz w:val="22"/>
          <w:szCs w:val="22"/>
          <w:vertAlign w:val="superscript"/>
        </w:rPr>
        <w:t>(</w:t>
      </w:r>
      <w:r w:rsidRPr="00845908">
        <w:rPr>
          <w:rFonts w:eastAsia="Arial"/>
          <w:i/>
          <w:sz w:val="22"/>
          <w:szCs w:val="22"/>
          <w:vertAlign w:val="superscript"/>
        </w:rPr>
        <w:t>e</w:t>
      </w:r>
      <w:r w:rsidRPr="00845908">
        <w:rPr>
          <w:rFonts w:eastAsia="Arial"/>
          <w:sz w:val="22"/>
          <w:szCs w:val="22"/>
          <w:vertAlign w:val="superscript"/>
        </w:rPr>
        <w:t xml:space="preserve">) </w:t>
      </w:r>
      <w:r w:rsidRPr="00845908">
        <w:rPr>
          <w:rFonts w:eastAsia="Arial"/>
          <w:sz w:val="22"/>
          <w:szCs w:val="22"/>
        </w:rPr>
        <w:t>thực hiện theo công thức sau: T</w:t>
      </w:r>
      <w:r w:rsidRPr="00845908">
        <w:rPr>
          <w:rFonts w:eastAsia="Arial"/>
          <w:sz w:val="22"/>
          <w:szCs w:val="22"/>
          <w:vertAlign w:val="superscript"/>
        </w:rPr>
        <w:t>(</w:t>
      </w:r>
      <w:r w:rsidRPr="00845908">
        <w:rPr>
          <w:rFonts w:eastAsia="Arial"/>
          <w:i/>
          <w:sz w:val="22"/>
          <w:szCs w:val="22"/>
          <w:vertAlign w:val="superscript"/>
        </w:rPr>
        <w:t>e</w:t>
      </w:r>
      <w:r w:rsidRPr="00845908">
        <w:rPr>
          <w:rFonts w:eastAsia="Arial"/>
          <w:sz w:val="22"/>
          <w:szCs w:val="22"/>
          <w:vertAlign w:val="superscript"/>
        </w:rPr>
        <w:t>)</w:t>
      </w:r>
      <w:r w:rsidRPr="00845908">
        <w:rPr>
          <w:rFonts w:eastAsia="MS Mincho"/>
          <w:sz w:val="22"/>
          <w:szCs w:val="22"/>
        </w:rPr>
        <w:t>(</w:t>
      </w:r>
      <w:r w:rsidRPr="00845908">
        <w:rPr>
          <w:rFonts w:eastAsia="MS Mincho"/>
          <w:i/>
          <w:sz w:val="22"/>
          <w:szCs w:val="22"/>
        </w:rPr>
        <w:t>X</w:t>
      </w:r>
      <w:r w:rsidRPr="00845908">
        <w:rPr>
          <w:rFonts w:eastAsia="MS Mincho"/>
          <w:sz w:val="22"/>
          <w:szCs w:val="22"/>
        </w:rPr>
        <w:t>, </w:t>
      </w:r>
      <w:r w:rsidRPr="00845908">
        <w:rPr>
          <w:rFonts w:eastAsia="MS Mincho"/>
          <w:i/>
          <w:sz w:val="22"/>
          <w:szCs w:val="22"/>
        </w:rPr>
        <w:t>Y</w:t>
      </w:r>
      <w:r w:rsidRPr="00845908">
        <w:rPr>
          <w:rFonts w:eastAsia="MS Mincho"/>
          <w:sz w:val="22"/>
          <w:szCs w:val="22"/>
        </w:rPr>
        <w:t>)</w:t>
      </w:r>
      <w:r w:rsidRPr="00845908">
        <w:rPr>
          <w:rFonts w:eastAsia="Arial"/>
          <w:sz w:val="22"/>
          <w:szCs w:val="22"/>
        </w:rPr>
        <w:t>=</w:t>
      </w:r>
      <w:r w:rsidRPr="00845908">
        <w:rPr>
          <w:rFonts w:eastAsia="MS Mincho"/>
          <w:sz w:val="22"/>
          <w:szCs w:val="22"/>
        </w:rPr>
        <w:t>(</w:t>
      </w:r>
      <w:r w:rsidRPr="00845908">
        <w:rPr>
          <w:rFonts w:eastAsia="MS Mincho"/>
          <w:i/>
          <w:sz w:val="22"/>
          <w:szCs w:val="22"/>
        </w:rPr>
        <w:t>X</w:t>
      </w:r>
      <w:r w:rsidRPr="00845908">
        <w:rPr>
          <w:rFonts w:eastAsia="MS Mincho"/>
          <w:sz w:val="22"/>
          <w:szCs w:val="22"/>
        </w:rPr>
        <w:t>, </w:t>
      </w:r>
      <w:r w:rsidRPr="00845908">
        <w:rPr>
          <w:rFonts w:eastAsia="MS Mincho"/>
          <w:i/>
          <w:sz w:val="22"/>
          <w:szCs w:val="22"/>
        </w:rPr>
        <w:t>Y</w:t>
      </w:r>
      <w:r w:rsidRPr="00845908">
        <w:rPr>
          <w:rFonts w:eastAsia="MS Mincho"/>
          <w:sz w:val="22"/>
          <w:szCs w:val="22"/>
        </w:rPr>
        <w:t xml:space="preserve">), nếu </w:t>
      </w:r>
      <w:r w:rsidRPr="00845908">
        <w:rPr>
          <w:rFonts w:eastAsia="MS Mincho"/>
          <w:i/>
          <w:sz w:val="22"/>
          <w:szCs w:val="22"/>
        </w:rPr>
        <w:t>e</w:t>
      </w:r>
      <w:r w:rsidRPr="00845908">
        <w:rPr>
          <w:rFonts w:eastAsia="MS Mincho"/>
          <w:sz w:val="22"/>
          <w:szCs w:val="22"/>
        </w:rPr>
        <w:t xml:space="preserve">=0 và </w:t>
      </w:r>
      <w:r w:rsidRPr="00845908">
        <w:rPr>
          <w:rFonts w:eastAsia="Arial"/>
          <w:sz w:val="22"/>
          <w:szCs w:val="22"/>
        </w:rPr>
        <w:t>T</w:t>
      </w:r>
      <w:r w:rsidRPr="00845908">
        <w:rPr>
          <w:rFonts w:eastAsia="Arial"/>
          <w:sz w:val="22"/>
          <w:szCs w:val="22"/>
          <w:vertAlign w:val="superscript"/>
        </w:rPr>
        <w:t>(</w:t>
      </w:r>
      <w:r w:rsidRPr="00845908">
        <w:rPr>
          <w:rFonts w:eastAsia="Arial"/>
          <w:i/>
          <w:sz w:val="22"/>
          <w:szCs w:val="22"/>
          <w:vertAlign w:val="superscript"/>
        </w:rPr>
        <w:t>e</w:t>
      </w:r>
      <w:r w:rsidRPr="00845908">
        <w:rPr>
          <w:rFonts w:eastAsia="Arial"/>
          <w:sz w:val="22"/>
          <w:szCs w:val="22"/>
          <w:vertAlign w:val="superscript"/>
        </w:rPr>
        <w:t>)</w:t>
      </w:r>
      <w:r w:rsidRPr="00845908">
        <w:rPr>
          <w:rFonts w:eastAsia="MS Mincho"/>
          <w:sz w:val="22"/>
          <w:szCs w:val="22"/>
        </w:rPr>
        <w:t>(</w:t>
      </w:r>
      <w:r w:rsidRPr="00845908">
        <w:rPr>
          <w:rFonts w:eastAsia="MS Mincho"/>
          <w:i/>
          <w:sz w:val="22"/>
          <w:szCs w:val="22"/>
        </w:rPr>
        <w:t>X</w:t>
      </w:r>
      <w:r w:rsidRPr="00845908">
        <w:rPr>
          <w:rFonts w:eastAsia="MS Mincho"/>
          <w:sz w:val="22"/>
          <w:szCs w:val="22"/>
        </w:rPr>
        <w:t>, </w:t>
      </w:r>
      <w:r w:rsidRPr="00845908">
        <w:rPr>
          <w:rFonts w:eastAsia="MS Mincho"/>
          <w:i/>
          <w:sz w:val="22"/>
          <w:szCs w:val="22"/>
        </w:rPr>
        <w:t>Y</w:t>
      </w:r>
      <w:r w:rsidRPr="00845908">
        <w:rPr>
          <w:rFonts w:eastAsia="MS Mincho"/>
          <w:sz w:val="22"/>
          <w:szCs w:val="22"/>
        </w:rPr>
        <w:t>)</w:t>
      </w:r>
      <w:r w:rsidRPr="00845908">
        <w:rPr>
          <w:rFonts w:eastAsia="Arial"/>
          <w:sz w:val="22"/>
          <w:szCs w:val="22"/>
        </w:rPr>
        <w:t>=</w:t>
      </w:r>
      <w:r w:rsidRPr="00845908">
        <w:rPr>
          <w:rFonts w:eastAsia="MS Mincho"/>
          <w:sz w:val="22"/>
          <w:szCs w:val="22"/>
        </w:rPr>
        <w:t>(</w:t>
      </w:r>
      <w:r w:rsidRPr="00845908">
        <w:rPr>
          <w:rFonts w:eastAsia="MS Mincho"/>
          <w:i/>
          <w:sz w:val="22"/>
          <w:szCs w:val="22"/>
        </w:rPr>
        <w:t>Y</w:t>
      </w:r>
      <w:r w:rsidRPr="00845908">
        <w:rPr>
          <w:rFonts w:eastAsia="MS Mincho"/>
          <w:sz w:val="22"/>
          <w:szCs w:val="22"/>
        </w:rPr>
        <w:t>, </w:t>
      </w:r>
      <w:r w:rsidRPr="00845908">
        <w:rPr>
          <w:rFonts w:eastAsia="MS Mincho"/>
          <w:i/>
          <w:sz w:val="22"/>
          <w:szCs w:val="22"/>
        </w:rPr>
        <w:t>X</w:t>
      </w:r>
      <w:r w:rsidRPr="00845908">
        <w:rPr>
          <w:rFonts w:eastAsia="MS Mincho"/>
          <w:sz w:val="22"/>
          <w:szCs w:val="22"/>
        </w:rPr>
        <w:t xml:space="preserve">), nếu </w:t>
      </w:r>
      <w:r w:rsidRPr="00845908">
        <w:rPr>
          <w:rFonts w:eastAsia="MS Mincho"/>
          <w:i/>
          <w:sz w:val="22"/>
          <w:szCs w:val="22"/>
        </w:rPr>
        <w:t>e</w:t>
      </w:r>
      <w:r w:rsidRPr="00845908">
        <w:rPr>
          <w:rFonts w:eastAsia="MS Mincho"/>
          <w:sz w:val="22"/>
          <w:szCs w:val="22"/>
        </w:rPr>
        <w:t xml:space="preserve">=1, </w:t>
      </w:r>
      <w:r w:rsidRPr="00845908">
        <w:rPr>
          <w:rFonts w:eastAsia="Arial"/>
          <w:sz w:val="22"/>
          <w:szCs w:val="22"/>
        </w:rPr>
        <w:t xml:space="preserve">ở đây: </w:t>
      </w:r>
      <w:r w:rsidRPr="00845908">
        <w:rPr>
          <w:rFonts w:eastAsia="MS Mincho"/>
          <w:i/>
          <w:sz w:val="22"/>
          <w:szCs w:val="22"/>
        </w:rPr>
        <w:t>X, Y</w:t>
      </w:r>
      <w:r w:rsidRPr="00845908">
        <w:rPr>
          <w:rFonts w:eastAsia="MS Mincho"/>
          <w:sz w:val="22"/>
          <w:szCs w:val="22"/>
        </w:rPr>
        <w:sym w:font="Symbol" w:char="F0CE"/>
      </w:r>
      <w:r w:rsidRPr="00845908">
        <w:rPr>
          <w:rFonts w:eastAsia="MS Mincho"/>
          <w:sz w:val="22"/>
          <w:szCs w:val="22"/>
        </w:rPr>
        <w:t>{0, 1}</w:t>
      </w:r>
      <w:r w:rsidRPr="00845908">
        <w:rPr>
          <w:rFonts w:eastAsia="MS Mincho"/>
          <w:sz w:val="22"/>
          <w:szCs w:val="22"/>
          <w:vertAlign w:val="superscript"/>
        </w:rPr>
        <w:t xml:space="preserve">16 </w:t>
      </w:r>
      <w:r w:rsidRPr="00845908">
        <w:rPr>
          <w:rFonts w:eastAsia="Arial"/>
          <w:sz w:val="22"/>
          <w:szCs w:val="22"/>
        </w:rPr>
        <w:t xml:space="preserve">hoặc </w:t>
      </w:r>
      <w:r w:rsidRPr="00845908">
        <w:rPr>
          <w:rFonts w:eastAsia="MS Mincho"/>
          <w:i/>
          <w:sz w:val="22"/>
          <w:szCs w:val="22"/>
        </w:rPr>
        <w:t>X, Y</w:t>
      </w:r>
      <w:r w:rsidRPr="00845908">
        <w:rPr>
          <w:rFonts w:eastAsia="MS Mincho"/>
          <w:sz w:val="22"/>
          <w:szCs w:val="22"/>
        </w:rPr>
        <w:sym w:font="Symbol" w:char="F0CE"/>
      </w:r>
      <w:r w:rsidRPr="00845908">
        <w:rPr>
          <w:rFonts w:eastAsia="MS Mincho"/>
          <w:sz w:val="22"/>
          <w:szCs w:val="22"/>
        </w:rPr>
        <w:t>{0, 1}</w:t>
      </w:r>
      <w:r w:rsidRPr="00845908">
        <w:rPr>
          <w:rFonts w:eastAsia="MS Mincho"/>
          <w:sz w:val="22"/>
          <w:szCs w:val="22"/>
          <w:vertAlign w:val="superscript"/>
        </w:rPr>
        <w:t>32</w:t>
      </w:r>
      <w:r w:rsidRPr="00845908">
        <w:rPr>
          <w:rFonts w:eastAsia="Arial"/>
          <w:sz w:val="22"/>
          <w:szCs w:val="22"/>
        </w:rPr>
        <w:t xml:space="preserve">, </w:t>
      </w:r>
      <w:r w:rsidRPr="00845908">
        <w:rPr>
          <w:rFonts w:eastAsia="Arial"/>
          <w:i/>
          <w:sz w:val="22"/>
          <w:szCs w:val="22"/>
        </w:rPr>
        <w:t>e</w:t>
      </w:r>
      <w:r w:rsidRPr="00845908">
        <w:rPr>
          <w:rFonts w:eastAsia="Arial"/>
          <w:sz w:val="22"/>
          <w:szCs w:val="22"/>
        </w:rPr>
        <w:t xml:space="preserve">=0 – mã hóa, </w:t>
      </w:r>
      <w:r w:rsidRPr="00845908">
        <w:rPr>
          <w:rFonts w:eastAsia="Arial"/>
          <w:i/>
          <w:sz w:val="22"/>
          <w:szCs w:val="22"/>
        </w:rPr>
        <w:t>e</w:t>
      </w:r>
      <w:r w:rsidRPr="00845908">
        <w:rPr>
          <w:rFonts w:eastAsia="Arial"/>
          <w:sz w:val="22"/>
          <w:szCs w:val="22"/>
        </w:rPr>
        <w:t>=1 – giải mã (tương ứng với các thuật toán).</w:t>
      </w:r>
    </w:p>
    <w:p w:rsidR="00E901BF" w:rsidRPr="00845908" w:rsidRDefault="00E901BF" w:rsidP="00E901BF">
      <w:pPr>
        <w:spacing w:line="276" w:lineRule="auto"/>
        <w:ind w:firstLine="360"/>
        <w:jc w:val="both"/>
        <w:rPr>
          <w:rFonts w:eastAsia="Arial"/>
          <w:sz w:val="22"/>
          <w:szCs w:val="22"/>
        </w:rPr>
      </w:pPr>
      <w:r w:rsidRPr="00845908">
        <w:rPr>
          <w:rFonts w:eastAsia="Arial"/>
          <w:i/>
          <w:sz w:val="22"/>
          <w:szCs w:val="22"/>
        </w:rPr>
        <w:lastRenderedPageBreak/>
        <w:t>Trường hợp sử dụng khóa mật 128 bit (TMN64)</w:t>
      </w:r>
      <w:r w:rsidRPr="00845908">
        <w:rPr>
          <w:rFonts w:eastAsia="Arial"/>
          <w:sz w:val="22"/>
          <w:szCs w:val="22"/>
        </w:rPr>
        <w:t xml:space="preserve">: thủ tục </w:t>
      </w:r>
      <w:r w:rsidRPr="00845908">
        <w:rPr>
          <w:rFonts w:eastAsia="Arial"/>
          <w:sz w:val="22"/>
          <w:szCs w:val="22"/>
          <w:lang w:val="nl-NL"/>
        </w:rPr>
        <w:t>sinh</w:t>
      </w:r>
      <w:r w:rsidRPr="00845908">
        <w:rPr>
          <w:rFonts w:eastAsia="Arial"/>
          <w:sz w:val="22"/>
          <w:szCs w:val="22"/>
        </w:rPr>
        <w:t xml:space="preserve"> ra khóa vòng phức tạp sử dụng khóa mật trong dạng: </w:t>
      </w:r>
      <w:r w:rsidRPr="00845908">
        <w:rPr>
          <w:rFonts w:eastAsia="MS Mincho"/>
          <w:i/>
          <w:sz w:val="22"/>
          <w:szCs w:val="22"/>
        </w:rPr>
        <w:t>K</w:t>
      </w:r>
      <w:proofErr w:type="gramStart"/>
      <w:r w:rsidRPr="00845908">
        <w:rPr>
          <w:rFonts w:eastAsia="MS Mincho"/>
          <w:sz w:val="22"/>
          <w:szCs w:val="22"/>
        </w:rPr>
        <w:t>=(</w:t>
      </w:r>
      <w:proofErr w:type="gramEnd"/>
      <w:r w:rsidRPr="00845908">
        <w:rPr>
          <w:rFonts w:eastAsia="MS Mincho"/>
          <w:i/>
          <w:sz w:val="22"/>
          <w:szCs w:val="22"/>
        </w:rPr>
        <w:t>k</w:t>
      </w:r>
      <w:r w:rsidRPr="009739D4">
        <w:rPr>
          <w:rFonts w:eastAsia="MS Mincho"/>
          <w:sz w:val="22"/>
          <w:szCs w:val="22"/>
          <w:vertAlign w:val="subscript"/>
        </w:rPr>
        <w:t>1</w:t>
      </w:r>
      <w:r w:rsidRPr="009739D4">
        <w:rPr>
          <w:rFonts w:eastAsia="MS Mincho"/>
          <w:sz w:val="22"/>
          <w:szCs w:val="22"/>
        </w:rPr>
        <w:t>,</w:t>
      </w:r>
      <w:r w:rsidRPr="00845908">
        <w:rPr>
          <w:rFonts w:eastAsia="MS Mincho"/>
          <w:sz w:val="22"/>
          <w:szCs w:val="22"/>
        </w:rPr>
        <w:t> </w:t>
      </w:r>
      <w:r w:rsidRPr="00845908">
        <w:rPr>
          <w:rFonts w:eastAsia="MS Mincho"/>
          <w:i/>
          <w:sz w:val="22"/>
          <w:szCs w:val="22"/>
        </w:rPr>
        <w:t>k</w:t>
      </w:r>
      <w:r w:rsidRPr="009739D4">
        <w:rPr>
          <w:rFonts w:eastAsia="MS Mincho"/>
          <w:sz w:val="22"/>
          <w:szCs w:val="22"/>
          <w:vertAlign w:val="subscript"/>
        </w:rPr>
        <w:t>2</w:t>
      </w:r>
      <w:r w:rsidRPr="009739D4">
        <w:rPr>
          <w:rFonts w:eastAsia="MS Mincho"/>
          <w:sz w:val="22"/>
          <w:szCs w:val="22"/>
        </w:rPr>
        <w:t>,</w:t>
      </w:r>
      <w:r w:rsidRPr="00845908">
        <w:rPr>
          <w:rFonts w:eastAsia="MS Mincho"/>
          <w:sz w:val="22"/>
          <w:szCs w:val="22"/>
        </w:rPr>
        <w:t> </w:t>
      </w:r>
      <w:r w:rsidRPr="00845908">
        <w:rPr>
          <w:rFonts w:eastAsia="MS Mincho"/>
          <w:i/>
          <w:sz w:val="22"/>
          <w:szCs w:val="22"/>
        </w:rPr>
        <w:t>k</w:t>
      </w:r>
      <w:r w:rsidRPr="009739D4">
        <w:rPr>
          <w:rFonts w:eastAsia="MS Mincho"/>
          <w:sz w:val="22"/>
          <w:szCs w:val="22"/>
          <w:vertAlign w:val="subscript"/>
        </w:rPr>
        <w:t>3</w:t>
      </w:r>
      <w:r w:rsidRPr="009739D4">
        <w:rPr>
          <w:rFonts w:eastAsia="MS Mincho"/>
          <w:sz w:val="22"/>
          <w:szCs w:val="22"/>
        </w:rPr>
        <w:t>,</w:t>
      </w:r>
      <w:r w:rsidRPr="00845908">
        <w:rPr>
          <w:rFonts w:eastAsia="MS Mincho"/>
          <w:sz w:val="22"/>
          <w:szCs w:val="22"/>
        </w:rPr>
        <w:t> </w:t>
      </w:r>
      <w:r w:rsidRPr="00845908">
        <w:rPr>
          <w:rFonts w:eastAsia="MS Mincho"/>
          <w:i/>
          <w:sz w:val="22"/>
          <w:szCs w:val="22"/>
        </w:rPr>
        <w:t>k</w:t>
      </w:r>
      <w:r w:rsidRPr="009739D4">
        <w:rPr>
          <w:rFonts w:eastAsia="MS Mincho"/>
          <w:sz w:val="22"/>
          <w:szCs w:val="22"/>
          <w:vertAlign w:val="subscript"/>
        </w:rPr>
        <w:t>4</w:t>
      </w:r>
      <w:r w:rsidRPr="009739D4">
        <w:rPr>
          <w:rFonts w:eastAsia="MS Mincho"/>
          <w:sz w:val="22"/>
          <w:szCs w:val="22"/>
        </w:rPr>
        <w:t>,</w:t>
      </w:r>
      <w:r w:rsidRPr="00845908">
        <w:rPr>
          <w:rFonts w:eastAsia="MS Mincho"/>
          <w:sz w:val="22"/>
          <w:szCs w:val="22"/>
        </w:rPr>
        <w:t> </w:t>
      </w:r>
      <w:r w:rsidRPr="00845908">
        <w:rPr>
          <w:rFonts w:eastAsia="MS Mincho"/>
          <w:i/>
          <w:sz w:val="22"/>
          <w:szCs w:val="22"/>
        </w:rPr>
        <w:t>k</w:t>
      </w:r>
      <w:r w:rsidRPr="009739D4">
        <w:rPr>
          <w:rFonts w:eastAsia="MS Mincho"/>
          <w:sz w:val="22"/>
          <w:szCs w:val="22"/>
          <w:vertAlign w:val="subscript"/>
        </w:rPr>
        <w:t>5</w:t>
      </w:r>
      <w:r w:rsidRPr="009739D4">
        <w:rPr>
          <w:rFonts w:eastAsia="MS Mincho"/>
          <w:sz w:val="22"/>
          <w:szCs w:val="22"/>
        </w:rPr>
        <w:t>,</w:t>
      </w:r>
      <w:r w:rsidRPr="00845908">
        <w:rPr>
          <w:rFonts w:eastAsia="MS Mincho"/>
          <w:sz w:val="22"/>
          <w:szCs w:val="22"/>
        </w:rPr>
        <w:t> </w:t>
      </w:r>
      <w:r w:rsidRPr="00845908">
        <w:rPr>
          <w:rFonts w:eastAsia="MS Mincho"/>
          <w:i/>
          <w:sz w:val="22"/>
          <w:szCs w:val="22"/>
        </w:rPr>
        <w:t>k</w:t>
      </w:r>
      <w:r w:rsidRPr="009739D4">
        <w:rPr>
          <w:rFonts w:eastAsia="MS Mincho"/>
          <w:sz w:val="22"/>
          <w:szCs w:val="22"/>
          <w:vertAlign w:val="subscript"/>
        </w:rPr>
        <w:t>6</w:t>
      </w:r>
      <w:r w:rsidRPr="009739D4">
        <w:rPr>
          <w:rFonts w:eastAsia="MS Mincho"/>
          <w:sz w:val="22"/>
          <w:szCs w:val="22"/>
        </w:rPr>
        <w:t>,</w:t>
      </w:r>
      <w:r w:rsidRPr="00845908">
        <w:rPr>
          <w:rFonts w:eastAsia="MS Mincho"/>
          <w:sz w:val="22"/>
          <w:szCs w:val="22"/>
        </w:rPr>
        <w:t> </w:t>
      </w:r>
      <w:r w:rsidRPr="00845908">
        <w:rPr>
          <w:rFonts w:eastAsia="MS Mincho"/>
          <w:i/>
          <w:sz w:val="22"/>
          <w:szCs w:val="22"/>
        </w:rPr>
        <w:t>k</w:t>
      </w:r>
      <w:r w:rsidRPr="009739D4">
        <w:rPr>
          <w:rFonts w:eastAsia="MS Mincho"/>
          <w:sz w:val="22"/>
          <w:szCs w:val="22"/>
          <w:vertAlign w:val="subscript"/>
        </w:rPr>
        <w:t>7</w:t>
      </w:r>
      <w:r w:rsidRPr="009739D4">
        <w:rPr>
          <w:rFonts w:eastAsia="MS Mincho"/>
          <w:sz w:val="22"/>
          <w:szCs w:val="22"/>
        </w:rPr>
        <w:t>,</w:t>
      </w:r>
      <w:r w:rsidRPr="00845908">
        <w:rPr>
          <w:rFonts w:eastAsia="MS Mincho"/>
          <w:sz w:val="22"/>
          <w:szCs w:val="22"/>
        </w:rPr>
        <w:t> </w:t>
      </w:r>
      <w:r w:rsidRPr="00845908">
        <w:rPr>
          <w:rFonts w:eastAsia="MS Mincho"/>
          <w:i/>
          <w:sz w:val="22"/>
          <w:szCs w:val="22"/>
        </w:rPr>
        <w:t>k</w:t>
      </w:r>
      <w:r w:rsidRPr="009739D4">
        <w:rPr>
          <w:rFonts w:eastAsia="MS Mincho"/>
          <w:sz w:val="22"/>
          <w:szCs w:val="22"/>
          <w:vertAlign w:val="subscript"/>
        </w:rPr>
        <w:t>8</w:t>
      </w:r>
      <w:r w:rsidRPr="00845908">
        <w:rPr>
          <w:rFonts w:eastAsia="MS Mincho"/>
          <w:sz w:val="22"/>
          <w:szCs w:val="22"/>
        </w:rPr>
        <w:t>)</w:t>
      </w:r>
      <w:r w:rsidRPr="00845908">
        <w:rPr>
          <w:rFonts w:eastAsia="Arial"/>
          <w:sz w:val="22"/>
          <w:szCs w:val="22"/>
        </w:rPr>
        <w:t>.</w:t>
      </w:r>
    </w:p>
    <w:p w:rsidR="00E901BF" w:rsidRPr="0074108C" w:rsidRDefault="00E901BF" w:rsidP="00E901BF">
      <w:pPr>
        <w:spacing w:line="276" w:lineRule="auto"/>
        <w:ind w:firstLine="360"/>
        <w:jc w:val="both"/>
        <w:rPr>
          <w:rFonts w:eastAsia="Arial"/>
          <w:sz w:val="22"/>
          <w:szCs w:val="22"/>
        </w:rPr>
      </w:pPr>
      <w:r w:rsidRPr="0074108C">
        <w:rPr>
          <w:rFonts w:eastAsia="Arial"/>
          <w:sz w:val="22"/>
          <w:szCs w:val="22"/>
          <w:lang w:val="nl-NL"/>
        </w:rPr>
        <w:t>Các</w:t>
      </w:r>
      <w:r w:rsidRPr="0074108C">
        <w:rPr>
          <w:rFonts w:eastAsia="Arial"/>
          <w:sz w:val="22"/>
          <w:szCs w:val="22"/>
        </w:rPr>
        <w:t xml:space="preserve"> giá trị </w:t>
      </w:r>
      <w:r w:rsidRPr="0074108C">
        <w:rPr>
          <w:rFonts w:eastAsia="MS Mincho"/>
          <w:i/>
          <w:sz w:val="22"/>
          <w:szCs w:val="22"/>
        </w:rPr>
        <w:t>z</w:t>
      </w:r>
      <w:r w:rsidRPr="0074108C">
        <w:rPr>
          <w:rFonts w:eastAsia="MS Mincho"/>
          <w:sz w:val="22"/>
          <w:szCs w:val="22"/>
          <w:vertAlign w:val="subscript"/>
        </w:rPr>
        <w:t>1</w:t>
      </w:r>
      <w:r w:rsidRPr="0074108C">
        <w:rPr>
          <w:rFonts w:eastAsia="MS Mincho"/>
          <w:sz w:val="22"/>
          <w:szCs w:val="22"/>
        </w:rPr>
        <w:t>, </w:t>
      </w:r>
      <w:r w:rsidRPr="0074108C">
        <w:rPr>
          <w:rFonts w:eastAsia="MS Mincho"/>
          <w:i/>
          <w:sz w:val="22"/>
          <w:szCs w:val="22"/>
        </w:rPr>
        <w:t>z</w:t>
      </w:r>
      <w:r w:rsidRPr="0074108C">
        <w:rPr>
          <w:rFonts w:eastAsia="MS Mincho"/>
          <w:sz w:val="22"/>
          <w:szCs w:val="22"/>
          <w:vertAlign w:val="subscript"/>
        </w:rPr>
        <w:t>2</w:t>
      </w:r>
      <w:r w:rsidRPr="0074108C">
        <w:rPr>
          <w:rFonts w:eastAsia="MS Mincho"/>
          <w:sz w:val="22"/>
          <w:szCs w:val="22"/>
        </w:rPr>
        <w:t>, …, </w:t>
      </w:r>
      <w:r w:rsidRPr="0074108C">
        <w:rPr>
          <w:rFonts w:eastAsia="MS Mincho"/>
          <w:i/>
          <w:sz w:val="22"/>
          <w:szCs w:val="22"/>
        </w:rPr>
        <w:t>z</w:t>
      </w:r>
      <w:r w:rsidRPr="0074108C">
        <w:rPr>
          <w:rFonts w:eastAsia="MS Mincho"/>
          <w:i/>
          <w:sz w:val="22"/>
          <w:szCs w:val="22"/>
          <w:vertAlign w:val="subscript"/>
        </w:rPr>
        <w:t>h</w:t>
      </w:r>
      <w:r w:rsidRPr="0074108C">
        <w:rPr>
          <w:rFonts w:eastAsia="Arial"/>
          <w:sz w:val="22"/>
          <w:szCs w:val="22"/>
        </w:rPr>
        <w:t>, sử dụng trong thủ tục sinh khóa vòng phức tạp thể hiện trong các bảng sau (ở đây các khóa con (</w:t>
      </w:r>
      <w:r w:rsidRPr="0074108C">
        <w:rPr>
          <w:rFonts w:eastAsia="MS Mincho"/>
          <w:i/>
          <w:sz w:val="22"/>
          <w:szCs w:val="22"/>
        </w:rPr>
        <w:t>k</w:t>
      </w:r>
      <w:r w:rsidRPr="0074108C">
        <w:rPr>
          <w:rFonts w:eastAsia="MS Mincho"/>
          <w:sz w:val="22"/>
          <w:szCs w:val="22"/>
          <w:vertAlign w:val="subscript"/>
        </w:rPr>
        <w:t>1</w:t>
      </w:r>
      <w:r w:rsidRPr="0074108C">
        <w:rPr>
          <w:rFonts w:eastAsia="MS Mincho"/>
          <w:sz w:val="22"/>
          <w:szCs w:val="22"/>
        </w:rPr>
        <w:t>, </w:t>
      </w:r>
      <w:r w:rsidRPr="0074108C">
        <w:rPr>
          <w:rFonts w:eastAsia="MS Mincho"/>
          <w:i/>
          <w:sz w:val="22"/>
          <w:szCs w:val="22"/>
        </w:rPr>
        <w:t>k</w:t>
      </w:r>
      <w:r w:rsidRPr="0074108C">
        <w:rPr>
          <w:rFonts w:eastAsia="MS Mincho"/>
          <w:sz w:val="22"/>
          <w:szCs w:val="22"/>
          <w:vertAlign w:val="subscript"/>
        </w:rPr>
        <w:t>2</w:t>
      </w:r>
      <w:r w:rsidRPr="0074108C">
        <w:rPr>
          <w:rFonts w:eastAsia="MS Mincho"/>
          <w:sz w:val="22"/>
          <w:szCs w:val="22"/>
        </w:rPr>
        <w:t>, …, </w:t>
      </w:r>
      <w:r w:rsidRPr="0074108C">
        <w:rPr>
          <w:rFonts w:eastAsia="MS Mincho"/>
          <w:i/>
          <w:sz w:val="22"/>
          <w:szCs w:val="22"/>
        </w:rPr>
        <w:t>k</w:t>
      </w:r>
      <w:r w:rsidRPr="0074108C">
        <w:rPr>
          <w:rFonts w:eastAsia="MS Mincho"/>
          <w:sz w:val="22"/>
          <w:szCs w:val="22"/>
          <w:vertAlign w:val="subscript"/>
        </w:rPr>
        <w:t>8</w:t>
      </w:r>
      <w:r w:rsidRPr="0074108C">
        <w:rPr>
          <w:rFonts w:eastAsia="Arial"/>
          <w:sz w:val="22"/>
          <w:szCs w:val="22"/>
        </w:rPr>
        <w:t>) có kích thước 16 bit.</w:t>
      </w:r>
    </w:p>
    <w:p w:rsidR="00E901BF" w:rsidRPr="00011772" w:rsidRDefault="00E901BF" w:rsidP="00E901BF">
      <w:pPr>
        <w:ind w:firstLine="0"/>
        <w:contextualSpacing/>
        <w:rPr>
          <w:rFonts w:eastAsia="Arial"/>
          <w:sz w:val="18"/>
          <w:szCs w:val="22"/>
        </w:rPr>
      </w:pPr>
      <w:proofErr w:type="gramStart"/>
      <w:r w:rsidRPr="00011772">
        <w:rPr>
          <w:rFonts w:eastAsia="Arial"/>
          <w:sz w:val="18"/>
          <w:szCs w:val="22"/>
        </w:rPr>
        <w:t>BẢNG 1.</w:t>
      </w:r>
      <w:proofErr w:type="gramEnd"/>
      <w:r w:rsidRPr="00011772">
        <w:rPr>
          <w:rFonts w:eastAsia="Arial"/>
          <w:sz w:val="18"/>
          <w:szCs w:val="22"/>
        </w:rPr>
        <w:t xml:space="preserve"> </w:t>
      </w:r>
      <w:r w:rsidRPr="00011772">
        <w:rPr>
          <w:rFonts w:eastAsia="Arial"/>
          <w:sz w:val="18"/>
        </w:rPr>
        <w:t xml:space="preserve">LƯỢC ĐỒ KHÓA CỦA THUẬT TOÁN </w:t>
      </w:r>
      <w:r w:rsidRPr="00011772">
        <w:rPr>
          <w:rFonts w:eastAsia="Arial"/>
          <w:b/>
          <w:sz w:val="18"/>
          <w:szCs w:val="22"/>
        </w:rPr>
        <w:t xml:space="preserve">TMN64 </w:t>
      </w:r>
      <w:r w:rsidRPr="00011772">
        <w:rPr>
          <w:rFonts w:eastAsia="Arial"/>
          <w:sz w:val="18"/>
          <w:szCs w:val="22"/>
        </w:rPr>
        <w:t>(Với R=10)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5"/>
        <w:gridCol w:w="939"/>
        <w:gridCol w:w="697"/>
        <w:gridCol w:w="697"/>
        <w:gridCol w:w="697"/>
        <w:gridCol w:w="697"/>
        <w:gridCol w:w="697"/>
        <w:gridCol w:w="697"/>
        <w:gridCol w:w="697"/>
        <w:gridCol w:w="697"/>
        <w:gridCol w:w="774"/>
        <w:gridCol w:w="764"/>
      </w:tblGrid>
      <w:tr w:rsidR="00E901BF" w:rsidRPr="0074108C" w:rsidTr="00A8606B">
        <w:trPr>
          <w:cantSplit/>
          <w:trHeight w:val="138"/>
          <w:jc w:val="center"/>
        </w:trPr>
        <w:tc>
          <w:tcPr>
            <w:tcW w:w="1048" w:type="pct"/>
          </w:tcPr>
          <w:p w:rsidR="00E901BF" w:rsidRPr="0074108C" w:rsidRDefault="00E901BF" w:rsidP="00A8606B">
            <w:pPr>
              <w:spacing w:before="0"/>
              <w:ind w:firstLine="0"/>
              <w:contextualSpacing/>
              <w:jc w:val="both"/>
              <w:rPr>
                <w:rFonts w:eastAsia="Times New Roman"/>
                <w:sz w:val="16"/>
                <w:szCs w:val="16"/>
                <w:lang w:val="ru-RU" w:eastAsia="ru-RU"/>
              </w:rPr>
            </w:pPr>
            <w:r w:rsidRPr="0074108C">
              <w:rPr>
                <w:rFonts w:eastAsia="Times New Roman"/>
                <w:sz w:val="16"/>
                <w:szCs w:val="16"/>
                <w:lang w:eastAsia="ru-RU"/>
              </w:rPr>
              <w:t>V</w:t>
            </w:r>
            <w:r w:rsidRPr="0074108C">
              <w:rPr>
                <w:rFonts w:eastAsia="Times New Roman"/>
                <w:sz w:val="16"/>
                <w:szCs w:val="16"/>
                <w:lang w:val="ru-RU" w:eastAsia="ru-RU"/>
              </w:rPr>
              <w:t>ò</w:t>
            </w:r>
            <w:r w:rsidRPr="0074108C">
              <w:rPr>
                <w:rFonts w:eastAsia="Times New Roman"/>
                <w:sz w:val="16"/>
                <w:szCs w:val="16"/>
                <w:lang w:eastAsia="ru-RU"/>
              </w:rPr>
              <w:t xml:space="preserve">ng </w:t>
            </w:r>
            <w:r w:rsidRPr="0074108C">
              <w:rPr>
                <w:rFonts w:eastAsia="Times New Roman"/>
                <w:i/>
                <w:sz w:val="16"/>
                <w:szCs w:val="16"/>
                <w:lang w:eastAsia="ru-RU"/>
              </w:rPr>
              <w:t>j</w:t>
            </w:r>
          </w:p>
        </w:tc>
        <w:tc>
          <w:tcPr>
            <w:tcW w:w="461" w:type="pct"/>
          </w:tcPr>
          <w:p w:rsidR="00E901BF" w:rsidRPr="0074108C" w:rsidRDefault="00E901BF" w:rsidP="00A8606B">
            <w:pPr>
              <w:spacing w:before="0"/>
              <w:ind w:firstLine="0"/>
              <w:contextualSpacing/>
              <w:rPr>
                <w:rFonts w:eastAsia="Times New Roman"/>
                <w:sz w:val="16"/>
                <w:szCs w:val="16"/>
                <w:lang w:val="ru-RU" w:eastAsia="ru-RU"/>
              </w:rPr>
            </w:pPr>
            <w:r w:rsidRPr="0074108C">
              <w:rPr>
                <w:rFonts w:eastAsia="Times New Roman"/>
                <w:sz w:val="16"/>
                <w:szCs w:val="16"/>
                <w:lang w:val="ru-RU" w:eastAsia="ru-RU"/>
              </w:rPr>
              <w:t>1</w:t>
            </w:r>
          </w:p>
        </w:tc>
        <w:tc>
          <w:tcPr>
            <w:tcW w:w="342" w:type="pct"/>
          </w:tcPr>
          <w:p w:rsidR="00E901BF" w:rsidRPr="0074108C" w:rsidRDefault="00E901BF" w:rsidP="00A8606B">
            <w:pPr>
              <w:tabs>
                <w:tab w:val="left" w:pos="372"/>
              </w:tabs>
              <w:spacing w:before="0"/>
              <w:ind w:firstLine="0"/>
              <w:contextualSpacing/>
              <w:rPr>
                <w:rFonts w:eastAsia="Times New Roman"/>
                <w:sz w:val="16"/>
                <w:szCs w:val="16"/>
                <w:lang w:val="ru-RU" w:eastAsia="ru-RU"/>
              </w:rPr>
            </w:pPr>
            <w:r w:rsidRPr="0074108C">
              <w:rPr>
                <w:rFonts w:eastAsia="Times New Roman"/>
                <w:sz w:val="16"/>
                <w:szCs w:val="16"/>
                <w:lang w:val="ru-RU" w:eastAsia="ru-RU"/>
              </w:rPr>
              <w:t>2</w:t>
            </w:r>
          </w:p>
        </w:tc>
        <w:tc>
          <w:tcPr>
            <w:tcW w:w="342" w:type="pct"/>
          </w:tcPr>
          <w:p w:rsidR="00E901BF" w:rsidRPr="0074108C" w:rsidRDefault="00E901BF" w:rsidP="00A8606B">
            <w:pPr>
              <w:tabs>
                <w:tab w:val="left" w:pos="372"/>
              </w:tabs>
              <w:spacing w:before="0"/>
              <w:ind w:firstLine="0"/>
              <w:contextualSpacing/>
              <w:rPr>
                <w:rFonts w:eastAsia="Times New Roman"/>
                <w:sz w:val="16"/>
                <w:szCs w:val="16"/>
                <w:lang w:val="ru-RU" w:eastAsia="ru-RU"/>
              </w:rPr>
            </w:pPr>
            <w:r w:rsidRPr="0074108C">
              <w:rPr>
                <w:rFonts w:eastAsia="Times New Roman"/>
                <w:sz w:val="16"/>
                <w:szCs w:val="16"/>
                <w:lang w:val="ru-RU" w:eastAsia="ru-RU"/>
              </w:rPr>
              <w:t>3</w:t>
            </w:r>
          </w:p>
        </w:tc>
        <w:tc>
          <w:tcPr>
            <w:tcW w:w="342" w:type="pct"/>
          </w:tcPr>
          <w:p w:rsidR="00E901BF" w:rsidRPr="0074108C" w:rsidRDefault="00E901BF" w:rsidP="00A8606B">
            <w:pPr>
              <w:tabs>
                <w:tab w:val="left" w:pos="372"/>
              </w:tabs>
              <w:spacing w:before="0"/>
              <w:ind w:firstLine="0"/>
              <w:contextualSpacing/>
              <w:rPr>
                <w:rFonts w:eastAsia="Times New Roman"/>
                <w:sz w:val="16"/>
                <w:szCs w:val="16"/>
                <w:lang w:val="ru-RU" w:eastAsia="ru-RU"/>
              </w:rPr>
            </w:pPr>
            <w:r w:rsidRPr="0074108C">
              <w:rPr>
                <w:rFonts w:eastAsia="Times New Roman"/>
                <w:sz w:val="16"/>
                <w:szCs w:val="16"/>
                <w:lang w:val="ru-RU" w:eastAsia="ru-RU"/>
              </w:rPr>
              <w:t>4</w:t>
            </w:r>
          </w:p>
        </w:tc>
        <w:tc>
          <w:tcPr>
            <w:tcW w:w="342" w:type="pct"/>
          </w:tcPr>
          <w:p w:rsidR="00E901BF" w:rsidRPr="0074108C" w:rsidRDefault="00E901BF" w:rsidP="00A8606B">
            <w:pPr>
              <w:spacing w:before="0"/>
              <w:ind w:firstLine="0"/>
              <w:contextualSpacing/>
              <w:rPr>
                <w:rFonts w:eastAsia="Times New Roman"/>
                <w:sz w:val="16"/>
                <w:szCs w:val="16"/>
                <w:lang w:val="ru-RU" w:eastAsia="ru-RU"/>
              </w:rPr>
            </w:pPr>
            <w:r w:rsidRPr="0074108C">
              <w:rPr>
                <w:rFonts w:eastAsia="Times New Roman"/>
                <w:sz w:val="16"/>
                <w:szCs w:val="16"/>
                <w:lang w:val="ru-RU" w:eastAsia="ru-RU"/>
              </w:rPr>
              <w:t>5</w:t>
            </w:r>
          </w:p>
        </w:tc>
        <w:tc>
          <w:tcPr>
            <w:tcW w:w="342" w:type="pct"/>
          </w:tcPr>
          <w:p w:rsidR="00E901BF" w:rsidRPr="0074108C" w:rsidRDefault="00E901BF" w:rsidP="00A8606B">
            <w:pPr>
              <w:spacing w:before="0"/>
              <w:ind w:firstLine="0"/>
              <w:contextualSpacing/>
              <w:rPr>
                <w:rFonts w:eastAsia="Times New Roman"/>
                <w:sz w:val="16"/>
                <w:szCs w:val="16"/>
                <w:lang w:val="ru-RU" w:eastAsia="ru-RU"/>
              </w:rPr>
            </w:pPr>
            <w:r w:rsidRPr="0074108C">
              <w:rPr>
                <w:rFonts w:eastAsia="Times New Roman"/>
                <w:sz w:val="16"/>
                <w:szCs w:val="16"/>
                <w:lang w:val="ru-RU" w:eastAsia="ru-RU"/>
              </w:rPr>
              <w:t>6</w:t>
            </w:r>
          </w:p>
        </w:tc>
        <w:tc>
          <w:tcPr>
            <w:tcW w:w="342" w:type="pct"/>
          </w:tcPr>
          <w:p w:rsidR="00E901BF" w:rsidRPr="0074108C" w:rsidRDefault="00E901BF" w:rsidP="00A8606B">
            <w:pPr>
              <w:spacing w:before="0"/>
              <w:ind w:firstLine="0"/>
              <w:contextualSpacing/>
              <w:rPr>
                <w:rFonts w:eastAsia="Times New Roman"/>
                <w:sz w:val="16"/>
                <w:szCs w:val="16"/>
                <w:lang w:val="ru-RU" w:eastAsia="ru-RU"/>
              </w:rPr>
            </w:pPr>
            <w:r w:rsidRPr="0074108C">
              <w:rPr>
                <w:rFonts w:eastAsia="Times New Roman"/>
                <w:sz w:val="16"/>
                <w:szCs w:val="16"/>
                <w:lang w:val="ru-RU" w:eastAsia="ru-RU"/>
              </w:rPr>
              <w:t>7</w:t>
            </w:r>
          </w:p>
        </w:tc>
        <w:tc>
          <w:tcPr>
            <w:tcW w:w="342" w:type="pct"/>
          </w:tcPr>
          <w:p w:rsidR="00E901BF" w:rsidRPr="0074108C" w:rsidRDefault="00E901BF" w:rsidP="00A8606B">
            <w:pPr>
              <w:spacing w:before="0"/>
              <w:ind w:firstLine="0"/>
              <w:contextualSpacing/>
              <w:rPr>
                <w:rFonts w:eastAsia="Times New Roman"/>
                <w:sz w:val="16"/>
                <w:szCs w:val="16"/>
                <w:lang w:val="ru-RU" w:eastAsia="ru-RU"/>
              </w:rPr>
            </w:pPr>
            <w:r w:rsidRPr="0074108C">
              <w:rPr>
                <w:rFonts w:eastAsia="Times New Roman"/>
                <w:sz w:val="16"/>
                <w:szCs w:val="16"/>
                <w:lang w:val="ru-RU" w:eastAsia="ru-RU"/>
              </w:rPr>
              <w:t>8</w:t>
            </w:r>
          </w:p>
        </w:tc>
        <w:tc>
          <w:tcPr>
            <w:tcW w:w="342" w:type="pct"/>
          </w:tcPr>
          <w:p w:rsidR="00E901BF" w:rsidRPr="0074108C" w:rsidRDefault="00E901BF" w:rsidP="00A8606B">
            <w:pPr>
              <w:spacing w:before="0"/>
              <w:ind w:firstLine="0"/>
              <w:contextualSpacing/>
              <w:rPr>
                <w:rFonts w:eastAsia="Times New Roman"/>
                <w:sz w:val="16"/>
                <w:szCs w:val="16"/>
                <w:lang w:eastAsia="ru-RU"/>
              </w:rPr>
            </w:pPr>
            <w:r w:rsidRPr="0074108C">
              <w:rPr>
                <w:rFonts w:eastAsia="Times New Roman"/>
                <w:sz w:val="16"/>
                <w:szCs w:val="16"/>
                <w:lang w:eastAsia="ru-RU"/>
              </w:rPr>
              <w:t>9</w:t>
            </w:r>
          </w:p>
        </w:tc>
        <w:tc>
          <w:tcPr>
            <w:tcW w:w="380" w:type="pct"/>
          </w:tcPr>
          <w:p w:rsidR="00E901BF" w:rsidRPr="0074108C" w:rsidRDefault="00E901BF" w:rsidP="00A8606B">
            <w:pPr>
              <w:spacing w:before="0"/>
              <w:ind w:firstLine="0"/>
              <w:contextualSpacing/>
              <w:rPr>
                <w:rFonts w:eastAsia="Times New Roman"/>
                <w:sz w:val="16"/>
                <w:szCs w:val="16"/>
                <w:lang w:eastAsia="ru-RU"/>
              </w:rPr>
            </w:pPr>
            <w:r w:rsidRPr="0074108C">
              <w:rPr>
                <w:rFonts w:eastAsia="Times New Roman"/>
                <w:sz w:val="16"/>
                <w:szCs w:val="16"/>
                <w:lang w:eastAsia="ru-RU"/>
              </w:rPr>
              <w:t>10</w:t>
            </w:r>
          </w:p>
        </w:tc>
        <w:tc>
          <w:tcPr>
            <w:tcW w:w="380" w:type="pct"/>
          </w:tcPr>
          <w:p w:rsidR="00E901BF" w:rsidRPr="0074108C" w:rsidRDefault="00E901BF" w:rsidP="00A8606B">
            <w:pPr>
              <w:spacing w:before="0"/>
              <w:ind w:firstLine="0"/>
              <w:contextualSpacing/>
              <w:rPr>
                <w:rFonts w:eastAsia="Times New Roman"/>
                <w:sz w:val="16"/>
                <w:szCs w:val="16"/>
                <w:lang w:eastAsia="ru-RU"/>
              </w:rPr>
            </w:pPr>
            <w:r w:rsidRPr="0074108C">
              <w:rPr>
                <w:rFonts w:eastAsia="Times New Roman"/>
                <w:sz w:val="16"/>
                <w:szCs w:val="16"/>
                <w:lang w:eastAsia="ru-RU"/>
              </w:rPr>
              <w:t>11</w:t>
            </w:r>
          </w:p>
        </w:tc>
      </w:tr>
      <w:tr w:rsidR="00E901BF" w:rsidRPr="0074108C" w:rsidTr="00A8606B">
        <w:trPr>
          <w:cantSplit/>
          <w:trHeight w:val="137"/>
          <w:jc w:val="center"/>
        </w:trPr>
        <w:tc>
          <w:tcPr>
            <w:tcW w:w="1048" w:type="pct"/>
          </w:tcPr>
          <w:p w:rsidR="00E901BF" w:rsidRPr="0074108C" w:rsidRDefault="00E901BF" w:rsidP="00A8606B">
            <w:pPr>
              <w:spacing w:before="0"/>
              <w:ind w:firstLine="0"/>
              <w:contextualSpacing/>
              <w:jc w:val="both"/>
              <w:rPr>
                <w:rFonts w:eastAsia="Times New Roman"/>
                <w:sz w:val="16"/>
                <w:szCs w:val="16"/>
                <w:lang w:val="ru-RU" w:eastAsia="ru-RU"/>
              </w:rPr>
            </w:pPr>
            <w:r w:rsidRPr="0074108C">
              <w:rPr>
                <w:rFonts w:eastAsia="Times New Roman"/>
                <w:sz w:val="16"/>
                <w:szCs w:val="16"/>
                <w:lang w:eastAsia="ru-RU"/>
              </w:rPr>
              <w:t xml:space="preserve">Giá trị </w:t>
            </w:r>
            <w:r w:rsidRPr="0074108C">
              <w:rPr>
                <w:rFonts w:eastAsia="Times New Roman"/>
                <w:i/>
                <w:sz w:val="16"/>
                <w:szCs w:val="16"/>
                <w:lang w:eastAsia="ru-RU"/>
              </w:rPr>
              <w:t>h</w:t>
            </w:r>
          </w:p>
        </w:tc>
        <w:tc>
          <w:tcPr>
            <w:tcW w:w="461" w:type="pct"/>
          </w:tcPr>
          <w:p w:rsidR="00E901BF" w:rsidRPr="0074108C" w:rsidRDefault="00E901BF" w:rsidP="00A8606B">
            <w:pPr>
              <w:spacing w:before="0"/>
              <w:ind w:firstLine="0"/>
              <w:contextualSpacing/>
              <w:rPr>
                <w:rFonts w:eastAsia="Times New Roman"/>
                <w:sz w:val="16"/>
                <w:szCs w:val="16"/>
                <w:lang w:val="ru-RU" w:eastAsia="ru-RU"/>
              </w:rPr>
            </w:pPr>
            <w:r w:rsidRPr="0074108C">
              <w:rPr>
                <w:rFonts w:eastAsia="Times New Roman"/>
                <w:sz w:val="16"/>
                <w:szCs w:val="16"/>
                <w:lang w:val="ru-RU" w:eastAsia="ru-RU"/>
              </w:rPr>
              <w:t>1</w:t>
            </w:r>
          </w:p>
        </w:tc>
        <w:tc>
          <w:tcPr>
            <w:tcW w:w="342" w:type="pct"/>
          </w:tcPr>
          <w:p w:rsidR="00E901BF" w:rsidRPr="0074108C" w:rsidRDefault="00E901BF" w:rsidP="00A8606B">
            <w:pPr>
              <w:tabs>
                <w:tab w:val="left" w:pos="372"/>
              </w:tabs>
              <w:spacing w:before="0"/>
              <w:ind w:firstLine="0"/>
              <w:contextualSpacing/>
              <w:rPr>
                <w:rFonts w:eastAsia="Times New Roman"/>
                <w:sz w:val="16"/>
                <w:szCs w:val="16"/>
                <w:lang w:val="ru-RU" w:eastAsia="ru-RU"/>
              </w:rPr>
            </w:pPr>
            <w:r w:rsidRPr="0074108C">
              <w:rPr>
                <w:rFonts w:eastAsia="Times New Roman"/>
                <w:sz w:val="16"/>
                <w:szCs w:val="16"/>
                <w:lang w:val="ru-RU" w:eastAsia="ru-RU"/>
              </w:rPr>
              <w:t>2</w:t>
            </w:r>
          </w:p>
        </w:tc>
        <w:tc>
          <w:tcPr>
            <w:tcW w:w="342" w:type="pct"/>
          </w:tcPr>
          <w:p w:rsidR="00E901BF" w:rsidRPr="0074108C" w:rsidRDefault="00E901BF" w:rsidP="00A8606B">
            <w:pPr>
              <w:tabs>
                <w:tab w:val="left" w:pos="372"/>
              </w:tabs>
              <w:spacing w:before="0"/>
              <w:ind w:firstLine="0"/>
              <w:contextualSpacing/>
              <w:rPr>
                <w:rFonts w:eastAsia="Times New Roman"/>
                <w:sz w:val="16"/>
                <w:szCs w:val="16"/>
                <w:lang w:val="ru-RU" w:eastAsia="ru-RU"/>
              </w:rPr>
            </w:pPr>
            <w:r w:rsidRPr="0074108C">
              <w:rPr>
                <w:rFonts w:eastAsia="Times New Roman"/>
                <w:sz w:val="16"/>
                <w:szCs w:val="16"/>
                <w:lang w:val="ru-RU" w:eastAsia="ru-RU"/>
              </w:rPr>
              <w:t>3</w:t>
            </w:r>
          </w:p>
        </w:tc>
        <w:tc>
          <w:tcPr>
            <w:tcW w:w="342" w:type="pct"/>
          </w:tcPr>
          <w:p w:rsidR="00E901BF" w:rsidRPr="0074108C" w:rsidRDefault="00E901BF" w:rsidP="00A8606B">
            <w:pPr>
              <w:tabs>
                <w:tab w:val="left" w:pos="372"/>
              </w:tabs>
              <w:spacing w:before="0"/>
              <w:ind w:firstLine="0"/>
              <w:contextualSpacing/>
              <w:rPr>
                <w:rFonts w:eastAsia="Times New Roman"/>
                <w:sz w:val="16"/>
                <w:szCs w:val="16"/>
                <w:lang w:val="ru-RU" w:eastAsia="ru-RU"/>
              </w:rPr>
            </w:pPr>
            <w:r w:rsidRPr="0074108C">
              <w:rPr>
                <w:rFonts w:eastAsia="Times New Roman"/>
                <w:sz w:val="16"/>
                <w:szCs w:val="16"/>
                <w:lang w:val="ru-RU" w:eastAsia="ru-RU"/>
              </w:rPr>
              <w:t>4</w:t>
            </w:r>
          </w:p>
        </w:tc>
        <w:tc>
          <w:tcPr>
            <w:tcW w:w="342" w:type="pct"/>
          </w:tcPr>
          <w:p w:rsidR="00E901BF" w:rsidRPr="0074108C" w:rsidRDefault="00E901BF" w:rsidP="00A8606B">
            <w:pPr>
              <w:spacing w:before="0"/>
              <w:ind w:firstLine="0"/>
              <w:contextualSpacing/>
              <w:rPr>
                <w:rFonts w:eastAsia="Times New Roman"/>
                <w:sz w:val="16"/>
                <w:szCs w:val="16"/>
                <w:lang w:val="ru-RU" w:eastAsia="ru-RU"/>
              </w:rPr>
            </w:pPr>
            <w:r w:rsidRPr="0074108C">
              <w:rPr>
                <w:rFonts w:eastAsia="Times New Roman"/>
                <w:sz w:val="16"/>
                <w:szCs w:val="16"/>
                <w:lang w:val="ru-RU" w:eastAsia="ru-RU"/>
              </w:rPr>
              <w:t>5</w:t>
            </w:r>
          </w:p>
        </w:tc>
        <w:tc>
          <w:tcPr>
            <w:tcW w:w="342" w:type="pct"/>
          </w:tcPr>
          <w:p w:rsidR="00E901BF" w:rsidRPr="0074108C" w:rsidRDefault="00E901BF" w:rsidP="00A8606B">
            <w:pPr>
              <w:spacing w:before="0"/>
              <w:ind w:firstLine="0"/>
              <w:contextualSpacing/>
              <w:rPr>
                <w:rFonts w:eastAsia="Times New Roman"/>
                <w:sz w:val="16"/>
                <w:szCs w:val="16"/>
                <w:lang w:val="ru-RU" w:eastAsia="ru-RU"/>
              </w:rPr>
            </w:pPr>
            <w:r w:rsidRPr="0074108C">
              <w:rPr>
                <w:rFonts w:eastAsia="Times New Roman"/>
                <w:sz w:val="16"/>
                <w:szCs w:val="16"/>
                <w:lang w:val="ru-RU" w:eastAsia="ru-RU"/>
              </w:rPr>
              <w:t>6</w:t>
            </w:r>
          </w:p>
        </w:tc>
        <w:tc>
          <w:tcPr>
            <w:tcW w:w="342" w:type="pct"/>
          </w:tcPr>
          <w:p w:rsidR="00E901BF" w:rsidRPr="0074108C" w:rsidRDefault="00E901BF" w:rsidP="00A8606B">
            <w:pPr>
              <w:spacing w:before="0"/>
              <w:ind w:firstLine="0"/>
              <w:contextualSpacing/>
              <w:rPr>
                <w:rFonts w:eastAsia="Times New Roman"/>
                <w:sz w:val="16"/>
                <w:szCs w:val="16"/>
                <w:lang w:val="ru-RU" w:eastAsia="ru-RU"/>
              </w:rPr>
            </w:pPr>
            <w:r w:rsidRPr="0074108C">
              <w:rPr>
                <w:rFonts w:eastAsia="Times New Roman"/>
                <w:sz w:val="16"/>
                <w:szCs w:val="16"/>
                <w:lang w:val="ru-RU" w:eastAsia="ru-RU"/>
              </w:rPr>
              <w:t>7</w:t>
            </w:r>
          </w:p>
        </w:tc>
        <w:tc>
          <w:tcPr>
            <w:tcW w:w="342" w:type="pct"/>
          </w:tcPr>
          <w:p w:rsidR="00E901BF" w:rsidRPr="0074108C" w:rsidRDefault="00E901BF" w:rsidP="00A8606B">
            <w:pPr>
              <w:spacing w:before="0"/>
              <w:ind w:firstLine="0"/>
              <w:contextualSpacing/>
              <w:rPr>
                <w:rFonts w:eastAsia="Times New Roman"/>
                <w:sz w:val="16"/>
                <w:szCs w:val="16"/>
                <w:lang w:val="ru-RU" w:eastAsia="ru-RU"/>
              </w:rPr>
            </w:pPr>
            <w:r w:rsidRPr="0074108C">
              <w:rPr>
                <w:rFonts w:eastAsia="Times New Roman"/>
                <w:sz w:val="16"/>
                <w:szCs w:val="16"/>
                <w:lang w:val="ru-RU" w:eastAsia="ru-RU"/>
              </w:rPr>
              <w:t>8</w:t>
            </w:r>
          </w:p>
        </w:tc>
        <w:tc>
          <w:tcPr>
            <w:tcW w:w="342" w:type="pct"/>
          </w:tcPr>
          <w:p w:rsidR="00E901BF" w:rsidRPr="0074108C" w:rsidRDefault="00E901BF" w:rsidP="00A8606B">
            <w:pPr>
              <w:spacing w:before="0"/>
              <w:ind w:firstLine="0"/>
              <w:contextualSpacing/>
              <w:rPr>
                <w:rFonts w:eastAsia="Times New Roman"/>
                <w:sz w:val="16"/>
                <w:szCs w:val="16"/>
                <w:lang w:eastAsia="ru-RU"/>
              </w:rPr>
            </w:pPr>
            <w:r w:rsidRPr="0074108C">
              <w:rPr>
                <w:rFonts w:eastAsia="Times New Roman"/>
                <w:sz w:val="16"/>
                <w:szCs w:val="16"/>
                <w:lang w:eastAsia="ru-RU"/>
              </w:rPr>
              <w:t>9</w:t>
            </w:r>
          </w:p>
        </w:tc>
        <w:tc>
          <w:tcPr>
            <w:tcW w:w="380" w:type="pct"/>
          </w:tcPr>
          <w:p w:rsidR="00E901BF" w:rsidRPr="0074108C" w:rsidRDefault="00E901BF" w:rsidP="00A8606B">
            <w:pPr>
              <w:spacing w:before="0"/>
              <w:ind w:firstLine="0"/>
              <w:contextualSpacing/>
              <w:rPr>
                <w:rFonts w:eastAsia="Times New Roman"/>
                <w:sz w:val="16"/>
                <w:szCs w:val="16"/>
                <w:lang w:eastAsia="ru-RU"/>
              </w:rPr>
            </w:pPr>
            <w:r w:rsidRPr="0074108C">
              <w:rPr>
                <w:rFonts w:eastAsia="Times New Roman"/>
                <w:sz w:val="16"/>
                <w:szCs w:val="16"/>
                <w:lang w:eastAsia="ru-RU"/>
              </w:rPr>
              <w:t>10</w:t>
            </w:r>
          </w:p>
        </w:tc>
        <w:tc>
          <w:tcPr>
            <w:tcW w:w="380" w:type="pct"/>
          </w:tcPr>
          <w:p w:rsidR="00E901BF" w:rsidRPr="0074108C" w:rsidRDefault="00E901BF" w:rsidP="00A8606B">
            <w:pPr>
              <w:spacing w:before="0"/>
              <w:ind w:firstLine="0"/>
              <w:contextualSpacing/>
              <w:rPr>
                <w:rFonts w:eastAsia="Times New Roman"/>
                <w:sz w:val="16"/>
                <w:szCs w:val="16"/>
                <w:lang w:eastAsia="ru-RU"/>
              </w:rPr>
            </w:pPr>
            <w:r w:rsidRPr="0074108C">
              <w:rPr>
                <w:rFonts w:eastAsia="Times New Roman"/>
                <w:sz w:val="16"/>
                <w:szCs w:val="16"/>
                <w:lang w:eastAsia="ru-RU"/>
              </w:rPr>
              <w:t>-</w:t>
            </w:r>
          </w:p>
        </w:tc>
      </w:tr>
      <w:tr w:rsidR="00E901BF" w:rsidRPr="0074108C" w:rsidTr="00A8606B">
        <w:trPr>
          <w:cantSplit/>
          <w:jc w:val="center"/>
        </w:trPr>
        <w:tc>
          <w:tcPr>
            <w:tcW w:w="1048" w:type="pct"/>
            <w:vAlign w:val="center"/>
          </w:tcPr>
          <w:p w:rsidR="00E901BF" w:rsidRPr="0074108C" w:rsidRDefault="00E901BF" w:rsidP="00A8606B">
            <w:pPr>
              <w:spacing w:before="0"/>
              <w:ind w:firstLine="0"/>
              <w:contextualSpacing/>
              <w:jc w:val="both"/>
              <w:rPr>
                <w:rFonts w:eastAsia="Times New Roman"/>
                <w:sz w:val="16"/>
                <w:szCs w:val="16"/>
                <w:lang w:val="ru-RU" w:eastAsia="ru-RU"/>
              </w:rPr>
            </w:pPr>
            <w:r w:rsidRPr="0074108C">
              <w:rPr>
                <w:rFonts w:eastAsia="Times New Roman"/>
                <w:sz w:val="16"/>
                <w:szCs w:val="16"/>
                <w:lang w:eastAsia="ru-RU"/>
              </w:rPr>
              <w:t xml:space="preserve">Mã hóa </w:t>
            </w:r>
            <w:r w:rsidRPr="0074108C">
              <w:rPr>
                <w:rFonts w:eastAsia="Times New Roman"/>
                <w:i/>
                <w:sz w:val="16"/>
                <w:szCs w:val="16"/>
                <w:lang w:eastAsia="ru-RU"/>
              </w:rPr>
              <w:t>z</w:t>
            </w:r>
            <w:r w:rsidRPr="0074108C">
              <w:rPr>
                <w:rFonts w:eastAsia="Times New Roman"/>
                <w:i/>
                <w:sz w:val="16"/>
                <w:szCs w:val="16"/>
                <w:vertAlign w:val="subscript"/>
                <w:lang w:eastAsia="ru-RU"/>
              </w:rPr>
              <w:t>h</w:t>
            </w:r>
            <w:r w:rsidRPr="0074108C">
              <w:rPr>
                <w:rFonts w:eastAsia="Times New Roman"/>
                <w:sz w:val="16"/>
                <w:szCs w:val="16"/>
                <w:lang w:eastAsia="ru-RU"/>
              </w:rPr>
              <w:t> </w:t>
            </w:r>
          </w:p>
        </w:tc>
        <w:tc>
          <w:tcPr>
            <w:tcW w:w="461" w:type="pct"/>
          </w:tcPr>
          <w:p w:rsidR="00E901BF" w:rsidRPr="0074108C" w:rsidRDefault="00E901BF" w:rsidP="00A8606B">
            <w:pPr>
              <w:spacing w:before="0"/>
              <w:ind w:firstLine="0"/>
              <w:contextualSpacing/>
              <w:rPr>
                <w:rFonts w:eastAsia="Times New Roman"/>
                <w:sz w:val="16"/>
                <w:szCs w:val="16"/>
                <w:lang w:eastAsia="ru-RU"/>
              </w:rPr>
            </w:pPr>
            <w:r w:rsidRPr="0074108C">
              <w:rPr>
                <w:rFonts w:eastAsia="MS Mincho"/>
                <w:i/>
                <w:sz w:val="16"/>
                <w:szCs w:val="16"/>
                <w:lang w:eastAsia="ru-RU"/>
              </w:rPr>
              <w:t>k</w:t>
            </w:r>
            <w:r w:rsidRPr="0074108C">
              <w:rPr>
                <w:rFonts w:eastAsia="MS Mincho"/>
                <w:sz w:val="16"/>
                <w:szCs w:val="16"/>
                <w:vertAlign w:val="subscript"/>
                <w:lang w:eastAsia="ru-RU"/>
              </w:rPr>
              <w:t>7</w:t>
            </w:r>
          </w:p>
        </w:tc>
        <w:tc>
          <w:tcPr>
            <w:tcW w:w="342" w:type="pct"/>
          </w:tcPr>
          <w:p w:rsidR="00E901BF" w:rsidRPr="0074108C" w:rsidRDefault="00E901BF" w:rsidP="00A8606B">
            <w:pPr>
              <w:tabs>
                <w:tab w:val="left" w:pos="372"/>
              </w:tabs>
              <w:spacing w:before="0"/>
              <w:ind w:firstLine="0"/>
              <w:contextualSpacing/>
              <w:rPr>
                <w:rFonts w:eastAsia="Times New Roman"/>
                <w:sz w:val="16"/>
                <w:szCs w:val="16"/>
                <w:lang w:val="ru-RU" w:eastAsia="ru-RU"/>
              </w:rPr>
            </w:pPr>
            <w:r w:rsidRPr="0074108C">
              <w:rPr>
                <w:rFonts w:eastAsia="MS Mincho"/>
                <w:i/>
                <w:sz w:val="16"/>
                <w:szCs w:val="16"/>
                <w:lang w:eastAsia="ru-RU"/>
              </w:rPr>
              <w:t>k</w:t>
            </w:r>
            <w:r w:rsidRPr="0074108C">
              <w:rPr>
                <w:rFonts w:eastAsia="MS Mincho"/>
                <w:sz w:val="16"/>
                <w:szCs w:val="16"/>
                <w:vertAlign w:val="subscript"/>
                <w:lang w:eastAsia="ru-RU"/>
              </w:rPr>
              <w:t>3</w:t>
            </w:r>
          </w:p>
        </w:tc>
        <w:tc>
          <w:tcPr>
            <w:tcW w:w="342" w:type="pct"/>
          </w:tcPr>
          <w:p w:rsidR="00E901BF" w:rsidRPr="0074108C" w:rsidRDefault="00E901BF" w:rsidP="00A8606B">
            <w:pPr>
              <w:tabs>
                <w:tab w:val="left" w:pos="372"/>
              </w:tabs>
              <w:spacing w:before="0"/>
              <w:ind w:firstLine="0"/>
              <w:contextualSpacing/>
              <w:rPr>
                <w:rFonts w:eastAsia="Times New Roman"/>
                <w:sz w:val="16"/>
                <w:szCs w:val="16"/>
                <w:lang w:eastAsia="ru-RU"/>
              </w:rPr>
            </w:pPr>
            <w:r w:rsidRPr="0074108C">
              <w:rPr>
                <w:rFonts w:eastAsia="MS Mincho"/>
                <w:i/>
                <w:sz w:val="16"/>
                <w:szCs w:val="16"/>
                <w:lang w:eastAsia="ru-RU"/>
              </w:rPr>
              <w:t>k</w:t>
            </w:r>
            <w:r w:rsidRPr="0074108C">
              <w:rPr>
                <w:rFonts w:eastAsia="MS Mincho"/>
                <w:sz w:val="16"/>
                <w:szCs w:val="16"/>
                <w:vertAlign w:val="subscript"/>
                <w:lang w:eastAsia="ru-RU"/>
              </w:rPr>
              <w:t>5</w:t>
            </w:r>
          </w:p>
        </w:tc>
        <w:tc>
          <w:tcPr>
            <w:tcW w:w="342" w:type="pct"/>
          </w:tcPr>
          <w:p w:rsidR="00E901BF" w:rsidRPr="0074108C" w:rsidRDefault="00E901BF" w:rsidP="00A8606B">
            <w:pPr>
              <w:tabs>
                <w:tab w:val="left" w:pos="372"/>
              </w:tabs>
              <w:spacing w:before="0"/>
              <w:ind w:firstLine="0"/>
              <w:contextualSpacing/>
              <w:rPr>
                <w:rFonts w:eastAsia="Times New Roman"/>
                <w:sz w:val="16"/>
                <w:szCs w:val="16"/>
                <w:lang w:eastAsia="ru-RU"/>
              </w:rPr>
            </w:pPr>
            <w:r w:rsidRPr="0074108C">
              <w:rPr>
                <w:rFonts w:eastAsia="MS Mincho"/>
                <w:i/>
                <w:sz w:val="16"/>
                <w:szCs w:val="16"/>
                <w:lang w:eastAsia="ru-RU"/>
              </w:rPr>
              <w:t>k</w:t>
            </w:r>
            <w:r w:rsidRPr="0074108C">
              <w:rPr>
                <w:rFonts w:eastAsia="MS Mincho"/>
                <w:sz w:val="16"/>
                <w:szCs w:val="16"/>
                <w:vertAlign w:val="subscript"/>
                <w:lang w:eastAsia="ru-RU"/>
              </w:rPr>
              <w:t>1</w:t>
            </w:r>
          </w:p>
        </w:tc>
        <w:tc>
          <w:tcPr>
            <w:tcW w:w="342" w:type="pct"/>
          </w:tcPr>
          <w:p w:rsidR="00E901BF" w:rsidRPr="0074108C" w:rsidRDefault="00E901BF" w:rsidP="00A8606B">
            <w:pPr>
              <w:tabs>
                <w:tab w:val="left" w:pos="372"/>
              </w:tabs>
              <w:spacing w:before="0"/>
              <w:ind w:firstLine="0"/>
              <w:contextualSpacing/>
              <w:rPr>
                <w:rFonts w:eastAsia="Times New Roman"/>
                <w:sz w:val="16"/>
                <w:szCs w:val="16"/>
                <w:lang w:eastAsia="ru-RU"/>
              </w:rPr>
            </w:pPr>
            <w:r w:rsidRPr="0074108C">
              <w:rPr>
                <w:rFonts w:eastAsia="MS Mincho"/>
                <w:i/>
                <w:sz w:val="16"/>
                <w:szCs w:val="16"/>
                <w:lang w:eastAsia="ru-RU"/>
              </w:rPr>
              <w:t>k</w:t>
            </w:r>
            <w:r w:rsidRPr="0074108C">
              <w:rPr>
                <w:rFonts w:eastAsia="MS Mincho"/>
                <w:sz w:val="16"/>
                <w:szCs w:val="16"/>
                <w:vertAlign w:val="subscript"/>
                <w:lang w:eastAsia="ru-RU"/>
              </w:rPr>
              <w:t>6</w:t>
            </w:r>
          </w:p>
        </w:tc>
        <w:tc>
          <w:tcPr>
            <w:tcW w:w="342" w:type="pct"/>
          </w:tcPr>
          <w:p w:rsidR="00E901BF" w:rsidRPr="0074108C" w:rsidRDefault="00E901BF" w:rsidP="00A8606B">
            <w:pPr>
              <w:tabs>
                <w:tab w:val="left" w:pos="372"/>
              </w:tabs>
              <w:spacing w:before="0"/>
              <w:ind w:firstLine="0"/>
              <w:contextualSpacing/>
              <w:rPr>
                <w:rFonts w:eastAsia="Times New Roman"/>
                <w:sz w:val="16"/>
                <w:szCs w:val="16"/>
                <w:lang w:eastAsia="ru-RU"/>
              </w:rPr>
            </w:pPr>
            <w:r w:rsidRPr="0074108C">
              <w:rPr>
                <w:rFonts w:eastAsia="MS Mincho"/>
                <w:i/>
                <w:sz w:val="16"/>
                <w:szCs w:val="16"/>
                <w:lang w:eastAsia="ru-RU"/>
              </w:rPr>
              <w:t>k</w:t>
            </w:r>
            <w:r w:rsidRPr="0074108C">
              <w:rPr>
                <w:rFonts w:eastAsia="MS Mincho"/>
                <w:sz w:val="16"/>
                <w:szCs w:val="16"/>
                <w:vertAlign w:val="subscript"/>
                <w:lang w:eastAsia="ru-RU"/>
              </w:rPr>
              <w:t>6</w:t>
            </w:r>
          </w:p>
        </w:tc>
        <w:tc>
          <w:tcPr>
            <w:tcW w:w="342" w:type="pct"/>
          </w:tcPr>
          <w:p w:rsidR="00E901BF" w:rsidRPr="0074108C" w:rsidRDefault="00E901BF" w:rsidP="00A8606B">
            <w:pPr>
              <w:tabs>
                <w:tab w:val="left" w:pos="372"/>
              </w:tabs>
              <w:spacing w:before="0"/>
              <w:ind w:firstLine="0"/>
              <w:contextualSpacing/>
              <w:rPr>
                <w:rFonts w:eastAsia="Times New Roman"/>
                <w:sz w:val="16"/>
                <w:szCs w:val="16"/>
                <w:lang w:eastAsia="ru-RU"/>
              </w:rPr>
            </w:pPr>
            <w:r w:rsidRPr="0074108C">
              <w:rPr>
                <w:rFonts w:eastAsia="MS Mincho"/>
                <w:i/>
                <w:sz w:val="16"/>
                <w:szCs w:val="16"/>
                <w:lang w:eastAsia="ru-RU"/>
              </w:rPr>
              <w:t>k</w:t>
            </w:r>
            <w:r w:rsidRPr="0074108C">
              <w:rPr>
                <w:rFonts w:eastAsia="MS Mincho"/>
                <w:sz w:val="16"/>
                <w:szCs w:val="16"/>
                <w:vertAlign w:val="subscript"/>
                <w:lang w:eastAsia="ru-RU"/>
              </w:rPr>
              <w:t>1</w:t>
            </w:r>
          </w:p>
        </w:tc>
        <w:tc>
          <w:tcPr>
            <w:tcW w:w="342" w:type="pct"/>
          </w:tcPr>
          <w:p w:rsidR="00E901BF" w:rsidRPr="0074108C" w:rsidRDefault="00E901BF" w:rsidP="00A8606B">
            <w:pPr>
              <w:tabs>
                <w:tab w:val="left" w:pos="372"/>
              </w:tabs>
              <w:spacing w:before="0"/>
              <w:ind w:firstLine="0"/>
              <w:contextualSpacing/>
              <w:rPr>
                <w:rFonts w:eastAsia="Times New Roman"/>
                <w:sz w:val="16"/>
                <w:szCs w:val="16"/>
                <w:lang w:eastAsia="ru-RU"/>
              </w:rPr>
            </w:pPr>
            <w:r w:rsidRPr="0074108C">
              <w:rPr>
                <w:rFonts w:eastAsia="MS Mincho"/>
                <w:i/>
                <w:sz w:val="16"/>
                <w:szCs w:val="16"/>
                <w:lang w:eastAsia="ru-RU"/>
              </w:rPr>
              <w:t>k</w:t>
            </w:r>
            <w:r w:rsidRPr="0074108C">
              <w:rPr>
                <w:rFonts w:eastAsia="MS Mincho"/>
                <w:sz w:val="16"/>
                <w:szCs w:val="16"/>
                <w:vertAlign w:val="subscript"/>
                <w:lang w:eastAsia="ru-RU"/>
              </w:rPr>
              <w:t>5</w:t>
            </w:r>
          </w:p>
        </w:tc>
        <w:tc>
          <w:tcPr>
            <w:tcW w:w="342" w:type="pct"/>
          </w:tcPr>
          <w:p w:rsidR="00E901BF" w:rsidRPr="0074108C" w:rsidRDefault="00E901BF" w:rsidP="00A8606B">
            <w:pPr>
              <w:tabs>
                <w:tab w:val="left" w:pos="372"/>
              </w:tabs>
              <w:spacing w:before="0"/>
              <w:ind w:firstLine="0"/>
              <w:contextualSpacing/>
              <w:rPr>
                <w:rFonts w:eastAsia="Times New Roman"/>
                <w:sz w:val="16"/>
                <w:szCs w:val="16"/>
                <w:lang w:val="ru-RU" w:eastAsia="ru-RU"/>
              </w:rPr>
            </w:pPr>
            <w:r w:rsidRPr="0074108C">
              <w:rPr>
                <w:rFonts w:eastAsia="MS Mincho"/>
                <w:i/>
                <w:sz w:val="16"/>
                <w:szCs w:val="16"/>
                <w:lang w:eastAsia="ru-RU"/>
              </w:rPr>
              <w:t>k</w:t>
            </w:r>
            <w:r w:rsidRPr="0074108C">
              <w:rPr>
                <w:rFonts w:eastAsia="MS Mincho"/>
                <w:sz w:val="16"/>
                <w:szCs w:val="16"/>
                <w:vertAlign w:val="subscript"/>
                <w:lang w:eastAsia="ru-RU"/>
              </w:rPr>
              <w:t>3</w:t>
            </w:r>
          </w:p>
        </w:tc>
        <w:tc>
          <w:tcPr>
            <w:tcW w:w="380" w:type="pct"/>
          </w:tcPr>
          <w:p w:rsidR="00E901BF" w:rsidRPr="0074108C" w:rsidRDefault="00E901BF" w:rsidP="00A8606B">
            <w:pPr>
              <w:spacing w:before="0"/>
              <w:ind w:firstLine="0"/>
              <w:contextualSpacing/>
              <w:rPr>
                <w:rFonts w:eastAsia="Times New Roman"/>
                <w:sz w:val="16"/>
                <w:szCs w:val="16"/>
                <w:lang w:eastAsia="ru-RU"/>
              </w:rPr>
            </w:pPr>
            <w:r w:rsidRPr="0074108C">
              <w:rPr>
                <w:rFonts w:eastAsia="MS Mincho"/>
                <w:i/>
                <w:sz w:val="16"/>
                <w:szCs w:val="16"/>
                <w:lang w:eastAsia="ru-RU"/>
              </w:rPr>
              <w:t>k</w:t>
            </w:r>
            <w:r w:rsidRPr="0074108C">
              <w:rPr>
                <w:rFonts w:eastAsia="MS Mincho"/>
                <w:sz w:val="16"/>
                <w:szCs w:val="16"/>
                <w:vertAlign w:val="subscript"/>
                <w:lang w:eastAsia="ru-RU"/>
              </w:rPr>
              <w:t>7</w:t>
            </w:r>
          </w:p>
        </w:tc>
        <w:tc>
          <w:tcPr>
            <w:tcW w:w="380" w:type="pct"/>
          </w:tcPr>
          <w:p w:rsidR="00E901BF" w:rsidRPr="0074108C" w:rsidRDefault="00E901BF" w:rsidP="00A8606B">
            <w:pPr>
              <w:spacing w:before="0"/>
              <w:ind w:firstLine="0"/>
              <w:contextualSpacing/>
              <w:rPr>
                <w:rFonts w:eastAsia="Times New Roman"/>
                <w:sz w:val="16"/>
                <w:szCs w:val="16"/>
                <w:lang w:val="ru-RU" w:eastAsia="ru-RU"/>
              </w:rPr>
            </w:pPr>
            <w:r w:rsidRPr="0074108C">
              <w:rPr>
                <w:rFonts w:eastAsia="MS Mincho"/>
                <w:sz w:val="16"/>
                <w:szCs w:val="16"/>
                <w:lang w:eastAsia="ru-RU"/>
              </w:rPr>
              <w:t>-</w:t>
            </w:r>
          </w:p>
        </w:tc>
      </w:tr>
      <w:tr w:rsidR="00E901BF" w:rsidRPr="0074108C" w:rsidTr="00A8606B">
        <w:trPr>
          <w:cantSplit/>
          <w:jc w:val="center"/>
        </w:trPr>
        <w:tc>
          <w:tcPr>
            <w:tcW w:w="1048" w:type="pct"/>
            <w:vAlign w:val="center"/>
          </w:tcPr>
          <w:p w:rsidR="00E901BF" w:rsidRPr="0074108C" w:rsidRDefault="00E901BF" w:rsidP="00A8606B">
            <w:pPr>
              <w:spacing w:before="0"/>
              <w:ind w:firstLine="0"/>
              <w:contextualSpacing/>
              <w:jc w:val="both"/>
              <w:rPr>
                <w:rFonts w:eastAsia="Times New Roman"/>
                <w:sz w:val="16"/>
                <w:szCs w:val="16"/>
                <w:lang w:val="ru-RU" w:eastAsia="ru-RU"/>
              </w:rPr>
            </w:pPr>
            <w:r w:rsidRPr="0074108C">
              <w:rPr>
                <w:rFonts w:eastAsia="Times New Roman"/>
                <w:sz w:val="16"/>
                <w:szCs w:val="16"/>
                <w:lang w:eastAsia="ru-RU"/>
              </w:rPr>
              <w:t xml:space="preserve">Giải mã </w:t>
            </w:r>
            <w:r w:rsidRPr="0074108C">
              <w:rPr>
                <w:rFonts w:eastAsia="Times New Roman"/>
                <w:i/>
                <w:sz w:val="16"/>
                <w:szCs w:val="16"/>
                <w:lang w:eastAsia="ru-RU"/>
              </w:rPr>
              <w:t>z</w:t>
            </w:r>
            <w:r w:rsidRPr="0074108C">
              <w:rPr>
                <w:rFonts w:eastAsia="Times New Roman"/>
                <w:i/>
                <w:sz w:val="16"/>
                <w:szCs w:val="16"/>
                <w:vertAlign w:val="subscript"/>
                <w:lang w:eastAsia="ru-RU"/>
              </w:rPr>
              <w:t>h</w:t>
            </w:r>
            <w:r w:rsidRPr="0074108C">
              <w:rPr>
                <w:rFonts w:eastAsia="Times New Roman"/>
                <w:sz w:val="16"/>
                <w:szCs w:val="16"/>
                <w:lang w:eastAsia="ru-RU"/>
              </w:rPr>
              <w:t> </w:t>
            </w:r>
          </w:p>
        </w:tc>
        <w:tc>
          <w:tcPr>
            <w:tcW w:w="461" w:type="pct"/>
          </w:tcPr>
          <w:p w:rsidR="00E901BF" w:rsidRPr="0074108C" w:rsidRDefault="00E901BF" w:rsidP="00A8606B">
            <w:pPr>
              <w:spacing w:before="0"/>
              <w:ind w:firstLine="0"/>
              <w:contextualSpacing/>
              <w:rPr>
                <w:rFonts w:eastAsia="Times New Roman"/>
                <w:sz w:val="16"/>
                <w:szCs w:val="16"/>
                <w:lang w:eastAsia="ru-RU"/>
              </w:rPr>
            </w:pPr>
            <w:r w:rsidRPr="0074108C">
              <w:rPr>
                <w:rFonts w:eastAsia="MS Mincho"/>
                <w:i/>
                <w:sz w:val="16"/>
                <w:szCs w:val="16"/>
                <w:lang w:eastAsia="ru-RU"/>
              </w:rPr>
              <w:t>k</w:t>
            </w:r>
            <w:r w:rsidRPr="0074108C">
              <w:rPr>
                <w:rFonts w:eastAsia="MS Mincho"/>
                <w:sz w:val="16"/>
                <w:szCs w:val="16"/>
                <w:vertAlign w:val="subscript"/>
                <w:lang w:eastAsia="ru-RU"/>
              </w:rPr>
              <w:t>7</w:t>
            </w:r>
          </w:p>
        </w:tc>
        <w:tc>
          <w:tcPr>
            <w:tcW w:w="342" w:type="pct"/>
          </w:tcPr>
          <w:p w:rsidR="00E901BF" w:rsidRPr="0074108C" w:rsidRDefault="00E901BF" w:rsidP="00A8606B">
            <w:pPr>
              <w:tabs>
                <w:tab w:val="left" w:pos="372"/>
              </w:tabs>
              <w:spacing w:before="0"/>
              <w:ind w:firstLine="0"/>
              <w:contextualSpacing/>
              <w:rPr>
                <w:rFonts w:eastAsia="Times New Roman"/>
                <w:sz w:val="16"/>
                <w:szCs w:val="16"/>
                <w:lang w:val="ru-RU" w:eastAsia="ru-RU"/>
              </w:rPr>
            </w:pPr>
            <w:r w:rsidRPr="0074108C">
              <w:rPr>
                <w:rFonts w:eastAsia="MS Mincho"/>
                <w:i/>
                <w:sz w:val="16"/>
                <w:szCs w:val="16"/>
                <w:lang w:eastAsia="ru-RU"/>
              </w:rPr>
              <w:t>k</w:t>
            </w:r>
            <w:r w:rsidRPr="0074108C">
              <w:rPr>
                <w:rFonts w:eastAsia="MS Mincho"/>
                <w:sz w:val="16"/>
                <w:szCs w:val="16"/>
                <w:vertAlign w:val="subscript"/>
                <w:lang w:eastAsia="ru-RU"/>
              </w:rPr>
              <w:t>3</w:t>
            </w:r>
          </w:p>
        </w:tc>
        <w:tc>
          <w:tcPr>
            <w:tcW w:w="342" w:type="pct"/>
          </w:tcPr>
          <w:p w:rsidR="00E901BF" w:rsidRPr="0074108C" w:rsidRDefault="00E901BF" w:rsidP="00A8606B">
            <w:pPr>
              <w:tabs>
                <w:tab w:val="left" w:pos="372"/>
              </w:tabs>
              <w:spacing w:before="0"/>
              <w:ind w:firstLine="0"/>
              <w:contextualSpacing/>
              <w:rPr>
                <w:rFonts w:eastAsia="Times New Roman"/>
                <w:sz w:val="16"/>
                <w:szCs w:val="16"/>
                <w:lang w:eastAsia="ru-RU"/>
              </w:rPr>
            </w:pPr>
            <w:r w:rsidRPr="0074108C">
              <w:rPr>
                <w:rFonts w:eastAsia="MS Mincho"/>
                <w:i/>
                <w:sz w:val="16"/>
                <w:szCs w:val="16"/>
                <w:lang w:eastAsia="ru-RU"/>
              </w:rPr>
              <w:t>k</w:t>
            </w:r>
            <w:r w:rsidRPr="0074108C">
              <w:rPr>
                <w:rFonts w:eastAsia="MS Mincho"/>
                <w:sz w:val="16"/>
                <w:szCs w:val="16"/>
                <w:vertAlign w:val="subscript"/>
                <w:lang w:eastAsia="ru-RU"/>
              </w:rPr>
              <w:t>5</w:t>
            </w:r>
          </w:p>
        </w:tc>
        <w:tc>
          <w:tcPr>
            <w:tcW w:w="342" w:type="pct"/>
          </w:tcPr>
          <w:p w:rsidR="00E901BF" w:rsidRPr="0074108C" w:rsidRDefault="00E901BF" w:rsidP="00A8606B">
            <w:pPr>
              <w:tabs>
                <w:tab w:val="left" w:pos="372"/>
              </w:tabs>
              <w:spacing w:before="0"/>
              <w:ind w:firstLine="0"/>
              <w:contextualSpacing/>
              <w:rPr>
                <w:rFonts w:eastAsia="Times New Roman"/>
                <w:sz w:val="16"/>
                <w:szCs w:val="16"/>
                <w:lang w:eastAsia="ru-RU"/>
              </w:rPr>
            </w:pPr>
            <w:r w:rsidRPr="0074108C">
              <w:rPr>
                <w:rFonts w:eastAsia="MS Mincho"/>
                <w:i/>
                <w:sz w:val="16"/>
                <w:szCs w:val="16"/>
                <w:lang w:eastAsia="ru-RU"/>
              </w:rPr>
              <w:t>k</w:t>
            </w:r>
            <w:r w:rsidRPr="0074108C">
              <w:rPr>
                <w:rFonts w:eastAsia="MS Mincho"/>
                <w:sz w:val="16"/>
                <w:szCs w:val="16"/>
                <w:vertAlign w:val="subscript"/>
                <w:lang w:eastAsia="ru-RU"/>
              </w:rPr>
              <w:t>1</w:t>
            </w:r>
          </w:p>
        </w:tc>
        <w:tc>
          <w:tcPr>
            <w:tcW w:w="342" w:type="pct"/>
          </w:tcPr>
          <w:p w:rsidR="00E901BF" w:rsidRPr="0074108C" w:rsidRDefault="00E901BF" w:rsidP="00A8606B">
            <w:pPr>
              <w:tabs>
                <w:tab w:val="left" w:pos="372"/>
              </w:tabs>
              <w:spacing w:before="0"/>
              <w:ind w:firstLine="0"/>
              <w:contextualSpacing/>
              <w:rPr>
                <w:rFonts w:eastAsia="Times New Roman"/>
                <w:sz w:val="16"/>
                <w:szCs w:val="16"/>
                <w:lang w:eastAsia="ru-RU"/>
              </w:rPr>
            </w:pPr>
            <w:r w:rsidRPr="0074108C">
              <w:rPr>
                <w:rFonts w:eastAsia="MS Mincho"/>
                <w:i/>
                <w:sz w:val="16"/>
                <w:szCs w:val="16"/>
                <w:lang w:eastAsia="ru-RU"/>
              </w:rPr>
              <w:t>k</w:t>
            </w:r>
            <w:r w:rsidRPr="0074108C">
              <w:rPr>
                <w:rFonts w:eastAsia="MS Mincho"/>
                <w:sz w:val="16"/>
                <w:szCs w:val="16"/>
                <w:vertAlign w:val="subscript"/>
                <w:lang w:eastAsia="ru-RU"/>
              </w:rPr>
              <w:t>6</w:t>
            </w:r>
          </w:p>
        </w:tc>
        <w:tc>
          <w:tcPr>
            <w:tcW w:w="342" w:type="pct"/>
          </w:tcPr>
          <w:p w:rsidR="00E901BF" w:rsidRPr="0074108C" w:rsidRDefault="00E901BF" w:rsidP="00A8606B">
            <w:pPr>
              <w:tabs>
                <w:tab w:val="left" w:pos="372"/>
              </w:tabs>
              <w:spacing w:before="0"/>
              <w:ind w:firstLine="0"/>
              <w:contextualSpacing/>
              <w:rPr>
                <w:rFonts w:eastAsia="Times New Roman"/>
                <w:sz w:val="16"/>
                <w:szCs w:val="16"/>
                <w:lang w:eastAsia="ru-RU"/>
              </w:rPr>
            </w:pPr>
            <w:r w:rsidRPr="0074108C">
              <w:rPr>
                <w:rFonts w:eastAsia="MS Mincho"/>
                <w:i/>
                <w:sz w:val="16"/>
                <w:szCs w:val="16"/>
                <w:lang w:eastAsia="ru-RU"/>
              </w:rPr>
              <w:t>k</w:t>
            </w:r>
            <w:r w:rsidRPr="0074108C">
              <w:rPr>
                <w:rFonts w:eastAsia="MS Mincho"/>
                <w:sz w:val="16"/>
                <w:szCs w:val="16"/>
                <w:vertAlign w:val="subscript"/>
                <w:lang w:eastAsia="ru-RU"/>
              </w:rPr>
              <w:t>6</w:t>
            </w:r>
          </w:p>
        </w:tc>
        <w:tc>
          <w:tcPr>
            <w:tcW w:w="342" w:type="pct"/>
          </w:tcPr>
          <w:p w:rsidR="00E901BF" w:rsidRPr="0074108C" w:rsidRDefault="00E901BF" w:rsidP="00A8606B">
            <w:pPr>
              <w:tabs>
                <w:tab w:val="left" w:pos="372"/>
              </w:tabs>
              <w:spacing w:before="0"/>
              <w:ind w:firstLine="0"/>
              <w:contextualSpacing/>
              <w:rPr>
                <w:rFonts w:eastAsia="Times New Roman"/>
                <w:sz w:val="16"/>
                <w:szCs w:val="16"/>
                <w:lang w:eastAsia="ru-RU"/>
              </w:rPr>
            </w:pPr>
            <w:r w:rsidRPr="0074108C">
              <w:rPr>
                <w:rFonts w:eastAsia="MS Mincho"/>
                <w:i/>
                <w:sz w:val="16"/>
                <w:szCs w:val="16"/>
                <w:lang w:eastAsia="ru-RU"/>
              </w:rPr>
              <w:t>k</w:t>
            </w:r>
            <w:r w:rsidRPr="0074108C">
              <w:rPr>
                <w:rFonts w:eastAsia="MS Mincho"/>
                <w:sz w:val="16"/>
                <w:szCs w:val="16"/>
                <w:vertAlign w:val="subscript"/>
                <w:lang w:eastAsia="ru-RU"/>
              </w:rPr>
              <w:t>1</w:t>
            </w:r>
          </w:p>
        </w:tc>
        <w:tc>
          <w:tcPr>
            <w:tcW w:w="342" w:type="pct"/>
          </w:tcPr>
          <w:p w:rsidR="00E901BF" w:rsidRPr="0074108C" w:rsidRDefault="00E901BF" w:rsidP="00A8606B">
            <w:pPr>
              <w:tabs>
                <w:tab w:val="left" w:pos="372"/>
              </w:tabs>
              <w:spacing w:before="0"/>
              <w:ind w:firstLine="0"/>
              <w:contextualSpacing/>
              <w:rPr>
                <w:rFonts w:eastAsia="Times New Roman"/>
                <w:sz w:val="16"/>
                <w:szCs w:val="16"/>
                <w:lang w:eastAsia="ru-RU"/>
              </w:rPr>
            </w:pPr>
            <w:r w:rsidRPr="0074108C">
              <w:rPr>
                <w:rFonts w:eastAsia="MS Mincho"/>
                <w:i/>
                <w:sz w:val="16"/>
                <w:szCs w:val="16"/>
                <w:lang w:eastAsia="ru-RU"/>
              </w:rPr>
              <w:t>k</w:t>
            </w:r>
            <w:r w:rsidRPr="0074108C">
              <w:rPr>
                <w:rFonts w:eastAsia="MS Mincho"/>
                <w:sz w:val="16"/>
                <w:szCs w:val="16"/>
                <w:vertAlign w:val="subscript"/>
                <w:lang w:eastAsia="ru-RU"/>
              </w:rPr>
              <w:t>5</w:t>
            </w:r>
          </w:p>
        </w:tc>
        <w:tc>
          <w:tcPr>
            <w:tcW w:w="342" w:type="pct"/>
          </w:tcPr>
          <w:p w:rsidR="00E901BF" w:rsidRPr="0074108C" w:rsidRDefault="00E901BF" w:rsidP="00A8606B">
            <w:pPr>
              <w:tabs>
                <w:tab w:val="left" w:pos="372"/>
              </w:tabs>
              <w:spacing w:before="0"/>
              <w:ind w:firstLine="0"/>
              <w:contextualSpacing/>
              <w:rPr>
                <w:rFonts w:eastAsia="Times New Roman"/>
                <w:sz w:val="16"/>
                <w:szCs w:val="16"/>
                <w:lang w:val="ru-RU" w:eastAsia="ru-RU"/>
              </w:rPr>
            </w:pPr>
            <w:r w:rsidRPr="0074108C">
              <w:rPr>
                <w:rFonts w:eastAsia="MS Mincho"/>
                <w:i/>
                <w:sz w:val="16"/>
                <w:szCs w:val="16"/>
                <w:lang w:eastAsia="ru-RU"/>
              </w:rPr>
              <w:t>k</w:t>
            </w:r>
            <w:r w:rsidRPr="0074108C">
              <w:rPr>
                <w:rFonts w:eastAsia="MS Mincho"/>
                <w:sz w:val="16"/>
                <w:szCs w:val="16"/>
                <w:vertAlign w:val="subscript"/>
                <w:lang w:eastAsia="ru-RU"/>
              </w:rPr>
              <w:t>3</w:t>
            </w:r>
          </w:p>
        </w:tc>
        <w:tc>
          <w:tcPr>
            <w:tcW w:w="380" w:type="pct"/>
          </w:tcPr>
          <w:p w:rsidR="00E901BF" w:rsidRPr="0074108C" w:rsidRDefault="00E901BF" w:rsidP="00A8606B">
            <w:pPr>
              <w:spacing w:before="0"/>
              <w:ind w:firstLine="0"/>
              <w:contextualSpacing/>
              <w:rPr>
                <w:rFonts w:eastAsia="Times New Roman"/>
                <w:sz w:val="16"/>
                <w:szCs w:val="16"/>
                <w:lang w:eastAsia="ru-RU"/>
              </w:rPr>
            </w:pPr>
            <w:r w:rsidRPr="0074108C">
              <w:rPr>
                <w:rFonts w:eastAsia="MS Mincho"/>
                <w:i/>
                <w:sz w:val="16"/>
                <w:szCs w:val="16"/>
                <w:lang w:eastAsia="ru-RU"/>
              </w:rPr>
              <w:t>k</w:t>
            </w:r>
            <w:r w:rsidRPr="0074108C">
              <w:rPr>
                <w:rFonts w:eastAsia="MS Mincho"/>
                <w:sz w:val="16"/>
                <w:szCs w:val="16"/>
                <w:vertAlign w:val="subscript"/>
                <w:lang w:eastAsia="ru-RU"/>
              </w:rPr>
              <w:t>7</w:t>
            </w:r>
          </w:p>
        </w:tc>
        <w:tc>
          <w:tcPr>
            <w:tcW w:w="380" w:type="pct"/>
          </w:tcPr>
          <w:p w:rsidR="00E901BF" w:rsidRPr="0074108C" w:rsidRDefault="00E901BF" w:rsidP="00A8606B">
            <w:pPr>
              <w:spacing w:before="0"/>
              <w:ind w:firstLine="0"/>
              <w:contextualSpacing/>
              <w:rPr>
                <w:rFonts w:eastAsia="Times New Roman"/>
                <w:sz w:val="16"/>
                <w:szCs w:val="16"/>
                <w:lang w:val="ru-RU" w:eastAsia="ru-RU"/>
              </w:rPr>
            </w:pPr>
            <w:r w:rsidRPr="0074108C">
              <w:rPr>
                <w:rFonts w:eastAsia="MS Mincho"/>
                <w:sz w:val="16"/>
                <w:szCs w:val="16"/>
                <w:lang w:eastAsia="ru-RU"/>
              </w:rPr>
              <w:t>-</w:t>
            </w:r>
          </w:p>
        </w:tc>
      </w:tr>
    </w:tbl>
    <w:p w:rsidR="00E901BF" w:rsidRPr="00845908" w:rsidRDefault="00E901BF" w:rsidP="00E901BF">
      <w:pPr>
        <w:spacing w:line="276" w:lineRule="auto"/>
        <w:ind w:firstLine="360"/>
        <w:jc w:val="both"/>
        <w:rPr>
          <w:rFonts w:eastAsia="Arial"/>
          <w:sz w:val="22"/>
          <w:szCs w:val="22"/>
        </w:rPr>
      </w:pPr>
      <w:r w:rsidRPr="00845908">
        <w:rPr>
          <w:rFonts w:eastAsia="Arial"/>
          <w:i/>
          <w:sz w:val="22"/>
          <w:szCs w:val="22"/>
        </w:rPr>
        <w:t>Trường hợp sử dụng khóa mật 256 bit (TMN128)</w:t>
      </w:r>
      <w:r w:rsidRPr="00845908">
        <w:rPr>
          <w:rFonts w:eastAsia="Arial"/>
          <w:sz w:val="22"/>
          <w:szCs w:val="22"/>
        </w:rPr>
        <w:t xml:space="preserve">: thủ tục sinh ra khóa vòng phức tạp sử dụng khóa mật trong dạng: </w:t>
      </w:r>
      <w:r w:rsidRPr="00845908">
        <w:rPr>
          <w:rFonts w:eastAsia="MS Mincho"/>
          <w:i/>
          <w:sz w:val="22"/>
          <w:szCs w:val="22"/>
        </w:rPr>
        <w:t>K</w:t>
      </w:r>
      <w:proofErr w:type="gramStart"/>
      <w:r w:rsidRPr="00845908">
        <w:rPr>
          <w:rFonts w:eastAsia="MS Mincho"/>
          <w:sz w:val="22"/>
          <w:szCs w:val="22"/>
        </w:rPr>
        <w:t>=(</w:t>
      </w:r>
      <w:proofErr w:type="gramEnd"/>
      <w:r w:rsidRPr="00845908">
        <w:rPr>
          <w:rFonts w:eastAsia="MS Mincho"/>
          <w:i/>
          <w:sz w:val="22"/>
          <w:szCs w:val="22"/>
        </w:rPr>
        <w:t>k</w:t>
      </w:r>
      <w:r w:rsidRPr="009739D4">
        <w:rPr>
          <w:rFonts w:eastAsia="MS Mincho"/>
          <w:sz w:val="22"/>
          <w:szCs w:val="22"/>
          <w:vertAlign w:val="subscript"/>
        </w:rPr>
        <w:t>1</w:t>
      </w:r>
      <w:r w:rsidRPr="009739D4">
        <w:rPr>
          <w:rFonts w:eastAsia="MS Mincho"/>
          <w:sz w:val="22"/>
          <w:szCs w:val="22"/>
        </w:rPr>
        <w:t>,</w:t>
      </w:r>
      <w:r w:rsidRPr="00845908">
        <w:rPr>
          <w:rFonts w:eastAsia="MS Mincho"/>
          <w:sz w:val="22"/>
          <w:szCs w:val="22"/>
        </w:rPr>
        <w:t> </w:t>
      </w:r>
      <w:r w:rsidRPr="00845908">
        <w:rPr>
          <w:rFonts w:eastAsia="MS Mincho"/>
          <w:i/>
          <w:sz w:val="22"/>
          <w:szCs w:val="22"/>
        </w:rPr>
        <w:t>k</w:t>
      </w:r>
      <w:r w:rsidRPr="009739D4">
        <w:rPr>
          <w:rFonts w:eastAsia="MS Mincho"/>
          <w:sz w:val="22"/>
          <w:szCs w:val="22"/>
          <w:vertAlign w:val="subscript"/>
        </w:rPr>
        <w:t>2</w:t>
      </w:r>
      <w:r w:rsidRPr="009739D4">
        <w:rPr>
          <w:rFonts w:eastAsia="MS Mincho"/>
          <w:sz w:val="22"/>
          <w:szCs w:val="22"/>
        </w:rPr>
        <w:t>,</w:t>
      </w:r>
      <w:r w:rsidRPr="00845908">
        <w:rPr>
          <w:rFonts w:eastAsia="MS Mincho"/>
          <w:sz w:val="22"/>
          <w:szCs w:val="22"/>
        </w:rPr>
        <w:t> </w:t>
      </w:r>
      <w:r w:rsidRPr="00845908">
        <w:rPr>
          <w:rFonts w:eastAsia="MS Mincho"/>
          <w:i/>
          <w:sz w:val="22"/>
          <w:szCs w:val="22"/>
        </w:rPr>
        <w:t>k</w:t>
      </w:r>
      <w:r w:rsidRPr="009739D4">
        <w:rPr>
          <w:rFonts w:eastAsia="MS Mincho"/>
          <w:sz w:val="22"/>
          <w:szCs w:val="22"/>
          <w:vertAlign w:val="subscript"/>
        </w:rPr>
        <w:t>3</w:t>
      </w:r>
      <w:r w:rsidRPr="009739D4">
        <w:rPr>
          <w:rFonts w:eastAsia="MS Mincho"/>
          <w:sz w:val="22"/>
          <w:szCs w:val="22"/>
        </w:rPr>
        <w:t>,</w:t>
      </w:r>
      <w:r w:rsidRPr="00845908">
        <w:rPr>
          <w:rFonts w:eastAsia="MS Mincho"/>
          <w:sz w:val="22"/>
          <w:szCs w:val="22"/>
        </w:rPr>
        <w:t> </w:t>
      </w:r>
      <w:r w:rsidRPr="00845908">
        <w:rPr>
          <w:rFonts w:eastAsia="MS Mincho"/>
          <w:i/>
          <w:sz w:val="22"/>
          <w:szCs w:val="22"/>
        </w:rPr>
        <w:t>k</w:t>
      </w:r>
      <w:r w:rsidRPr="009739D4">
        <w:rPr>
          <w:rFonts w:eastAsia="MS Mincho"/>
          <w:sz w:val="22"/>
          <w:szCs w:val="22"/>
          <w:vertAlign w:val="subscript"/>
        </w:rPr>
        <w:t>4</w:t>
      </w:r>
      <w:r w:rsidRPr="009739D4">
        <w:rPr>
          <w:rFonts w:eastAsia="MS Mincho"/>
          <w:sz w:val="22"/>
          <w:szCs w:val="22"/>
        </w:rPr>
        <w:t>,</w:t>
      </w:r>
      <w:r w:rsidRPr="00845908">
        <w:rPr>
          <w:rFonts w:eastAsia="MS Mincho"/>
          <w:sz w:val="22"/>
          <w:szCs w:val="22"/>
        </w:rPr>
        <w:t> </w:t>
      </w:r>
      <w:r w:rsidRPr="00845908">
        <w:rPr>
          <w:rFonts w:eastAsia="MS Mincho"/>
          <w:i/>
          <w:sz w:val="22"/>
          <w:szCs w:val="22"/>
        </w:rPr>
        <w:t>k</w:t>
      </w:r>
      <w:r w:rsidRPr="009739D4">
        <w:rPr>
          <w:rFonts w:eastAsia="MS Mincho"/>
          <w:sz w:val="22"/>
          <w:szCs w:val="22"/>
          <w:vertAlign w:val="subscript"/>
        </w:rPr>
        <w:t>5</w:t>
      </w:r>
      <w:r w:rsidRPr="009739D4">
        <w:rPr>
          <w:rFonts w:eastAsia="MS Mincho"/>
          <w:sz w:val="22"/>
          <w:szCs w:val="22"/>
        </w:rPr>
        <w:t>,</w:t>
      </w:r>
      <w:r w:rsidRPr="00845908">
        <w:rPr>
          <w:rFonts w:eastAsia="MS Mincho"/>
          <w:sz w:val="22"/>
          <w:szCs w:val="22"/>
        </w:rPr>
        <w:t> </w:t>
      </w:r>
      <w:r w:rsidRPr="00845908">
        <w:rPr>
          <w:rFonts w:eastAsia="MS Mincho"/>
          <w:i/>
          <w:sz w:val="22"/>
          <w:szCs w:val="22"/>
        </w:rPr>
        <w:t>k</w:t>
      </w:r>
      <w:r w:rsidRPr="009739D4">
        <w:rPr>
          <w:rFonts w:eastAsia="MS Mincho"/>
          <w:sz w:val="22"/>
          <w:szCs w:val="22"/>
          <w:vertAlign w:val="subscript"/>
        </w:rPr>
        <w:t>6</w:t>
      </w:r>
      <w:r w:rsidRPr="009739D4">
        <w:rPr>
          <w:rFonts w:eastAsia="MS Mincho"/>
          <w:sz w:val="22"/>
          <w:szCs w:val="22"/>
        </w:rPr>
        <w:t>,</w:t>
      </w:r>
      <w:r w:rsidRPr="00845908">
        <w:rPr>
          <w:rFonts w:eastAsia="MS Mincho"/>
          <w:sz w:val="22"/>
          <w:szCs w:val="22"/>
        </w:rPr>
        <w:t> </w:t>
      </w:r>
      <w:r w:rsidRPr="00845908">
        <w:rPr>
          <w:rFonts w:eastAsia="MS Mincho"/>
          <w:i/>
          <w:sz w:val="22"/>
          <w:szCs w:val="22"/>
        </w:rPr>
        <w:t>k</w:t>
      </w:r>
      <w:r w:rsidRPr="009739D4">
        <w:rPr>
          <w:rFonts w:eastAsia="MS Mincho"/>
          <w:sz w:val="22"/>
          <w:szCs w:val="22"/>
          <w:vertAlign w:val="subscript"/>
        </w:rPr>
        <w:t>7</w:t>
      </w:r>
      <w:r w:rsidRPr="009739D4">
        <w:rPr>
          <w:rFonts w:eastAsia="MS Mincho"/>
          <w:sz w:val="22"/>
          <w:szCs w:val="22"/>
        </w:rPr>
        <w:t>,</w:t>
      </w:r>
      <w:r w:rsidRPr="00845908">
        <w:rPr>
          <w:rFonts w:eastAsia="MS Mincho"/>
          <w:sz w:val="22"/>
          <w:szCs w:val="22"/>
        </w:rPr>
        <w:t> </w:t>
      </w:r>
      <w:r w:rsidRPr="00845908">
        <w:rPr>
          <w:rFonts w:eastAsia="MS Mincho"/>
          <w:i/>
          <w:sz w:val="22"/>
          <w:szCs w:val="22"/>
        </w:rPr>
        <w:t>k</w:t>
      </w:r>
      <w:r w:rsidRPr="009739D4">
        <w:rPr>
          <w:rFonts w:eastAsia="MS Mincho"/>
          <w:sz w:val="22"/>
          <w:szCs w:val="22"/>
          <w:vertAlign w:val="subscript"/>
        </w:rPr>
        <w:t>8</w:t>
      </w:r>
      <w:r w:rsidRPr="00845908">
        <w:rPr>
          <w:rFonts w:eastAsia="MS Mincho"/>
          <w:sz w:val="22"/>
          <w:szCs w:val="22"/>
        </w:rPr>
        <w:t>)</w:t>
      </w:r>
      <w:r w:rsidRPr="00845908">
        <w:rPr>
          <w:rFonts w:eastAsia="Arial"/>
          <w:sz w:val="22"/>
          <w:szCs w:val="22"/>
        </w:rPr>
        <w:t>.</w:t>
      </w:r>
    </w:p>
    <w:p w:rsidR="00E901BF" w:rsidRPr="0074108C" w:rsidRDefault="00E901BF" w:rsidP="00E901BF">
      <w:pPr>
        <w:spacing w:line="276" w:lineRule="auto"/>
        <w:ind w:firstLine="0"/>
        <w:jc w:val="both"/>
        <w:rPr>
          <w:rFonts w:eastAsia="Arial"/>
          <w:sz w:val="22"/>
          <w:szCs w:val="22"/>
        </w:rPr>
      </w:pPr>
      <w:r w:rsidRPr="0074108C">
        <w:rPr>
          <w:rFonts w:eastAsia="Arial"/>
          <w:sz w:val="22"/>
          <w:szCs w:val="22"/>
        </w:rPr>
        <w:t xml:space="preserve">Các giá trị </w:t>
      </w:r>
      <w:r w:rsidRPr="0074108C">
        <w:rPr>
          <w:rFonts w:eastAsia="MS Mincho"/>
          <w:i/>
          <w:sz w:val="22"/>
          <w:szCs w:val="22"/>
        </w:rPr>
        <w:t>z</w:t>
      </w:r>
      <w:r w:rsidRPr="0074108C">
        <w:rPr>
          <w:rFonts w:eastAsia="MS Mincho"/>
          <w:sz w:val="22"/>
          <w:szCs w:val="22"/>
          <w:vertAlign w:val="subscript"/>
        </w:rPr>
        <w:t>1</w:t>
      </w:r>
      <w:r w:rsidRPr="0074108C">
        <w:rPr>
          <w:rFonts w:eastAsia="MS Mincho"/>
          <w:sz w:val="22"/>
          <w:szCs w:val="22"/>
        </w:rPr>
        <w:t>, </w:t>
      </w:r>
      <w:r w:rsidRPr="0074108C">
        <w:rPr>
          <w:rFonts w:eastAsia="MS Mincho"/>
          <w:i/>
          <w:sz w:val="22"/>
          <w:szCs w:val="22"/>
        </w:rPr>
        <w:t>z</w:t>
      </w:r>
      <w:r w:rsidRPr="0074108C">
        <w:rPr>
          <w:rFonts w:eastAsia="MS Mincho"/>
          <w:sz w:val="22"/>
          <w:szCs w:val="22"/>
          <w:vertAlign w:val="subscript"/>
        </w:rPr>
        <w:t>2</w:t>
      </w:r>
      <w:proofErr w:type="gramStart"/>
      <w:r w:rsidRPr="0074108C">
        <w:rPr>
          <w:rFonts w:eastAsia="MS Mincho"/>
          <w:sz w:val="22"/>
          <w:szCs w:val="22"/>
        </w:rPr>
        <w:t>, …,</w:t>
      </w:r>
      <w:proofErr w:type="gramEnd"/>
      <w:r w:rsidRPr="0074108C">
        <w:rPr>
          <w:rFonts w:eastAsia="MS Mincho"/>
          <w:sz w:val="22"/>
          <w:szCs w:val="22"/>
        </w:rPr>
        <w:t> </w:t>
      </w:r>
      <w:r w:rsidRPr="0074108C">
        <w:rPr>
          <w:rFonts w:eastAsia="MS Mincho"/>
          <w:i/>
          <w:sz w:val="22"/>
          <w:szCs w:val="22"/>
        </w:rPr>
        <w:t>z</w:t>
      </w:r>
      <w:r w:rsidRPr="0074108C">
        <w:rPr>
          <w:rFonts w:eastAsia="MS Mincho"/>
          <w:i/>
          <w:sz w:val="22"/>
          <w:szCs w:val="22"/>
          <w:vertAlign w:val="subscript"/>
        </w:rPr>
        <w:t>h</w:t>
      </w:r>
      <w:r w:rsidRPr="0074108C">
        <w:rPr>
          <w:rFonts w:eastAsia="Arial"/>
          <w:sz w:val="22"/>
          <w:szCs w:val="22"/>
        </w:rPr>
        <w:t>, sử dụng trong thủ tục sinh khóa vòng phức tạp thể hiện trong các bảng sau (ở đây các khóa con (</w:t>
      </w:r>
      <w:r w:rsidRPr="0074108C">
        <w:rPr>
          <w:rFonts w:eastAsia="MS Mincho"/>
          <w:i/>
          <w:sz w:val="22"/>
          <w:szCs w:val="22"/>
        </w:rPr>
        <w:t>k</w:t>
      </w:r>
      <w:r w:rsidRPr="0074108C">
        <w:rPr>
          <w:rFonts w:eastAsia="MS Mincho"/>
          <w:sz w:val="22"/>
          <w:szCs w:val="22"/>
          <w:vertAlign w:val="subscript"/>
        </w:rPr>
        <w:t>1</w:t>
      </w:r>
      <w:r w:rsidRPr="0074108C">
        <w:rPr>
          <w:rFonts w:eastAsia="MS Mincho"/>
          <w:sz w:val="22"/>
          <w:szCs w:val="22"/>
        </w:rPr>
        <w:t>, </w:t>
      </w:r>
      <w:r w:rsidRPr="0074108C">
        <w:rPr>
          <w:rFonts w:eastAsia="MS Mincho"/>
          <w:i/>
          <w:sz w:val="22"/>
          <w:szCs w:val="22"/>
        </w:rPr>
        <w:t>k</w:t>
      </w:r>
      <w:r w:rsidRPr="0074108C">
        <w:rPr>
          <w:rFonts w:eastAsia="MS Mincho"/>
          <w:sz w:val="22"/>
          <w:szCs w:val="22"/>
          <w:vertAlign w:val="subscript"/>
        </w:rPr>
        <w:t>2</w:t>
      </w:r>
      <w:r w:rsidRPr="0074108C">
        <w:rPr>
          <w:rFonts w:eastAsia="MS Mincho"/>
          <w:sz w:val="22"/>
          <w:szCs w:val="22"/>
        </w:rPr>
        <w:t>, …, </w:t>
      </w:r>
      <w:r w:rsidRPr="0074108C">
        <w:rPr>
          <w:rFonts w:eastAsia="MS Mincho"/>
          <w:i/>
          <w:sz w:val="22"/>
          <w:szCs w:val="22"/>
        </w:rPr>
        <w:t>k</w:t>
      </w:r>
      <w:r w:rsidRPr="0074108C">
        <w:rPr>
          <w:rFonts w:eastAsia="MS Mincho"/>
          <w:sz w:val="22"/>
          <w:szCs w:val="22"/>
          <w:vertAlign w:val="subscript"/>
        </w:rPr>
        <w:t>8</w:t>
      </w:r>
      <w:r w:rsidRPr="0074108C">
        <w:rPr>
          <w:rFonts w:eastAsia="Arial"/>
          <w:sz w:val="22"/>
          <w:szCs w:val="22"/>
        </w:rPr>
        <w:t>) có kích thước 32 bit.</w:t>
      </w:r>
    </w:p>
    <w:p w:rsidR="00E901BF" w:rsidRPr="0074108C" w:rsidRDefault="00E901BF" w:rsidP="00E901BF">
      <w:pPr>
        <w:ind w:firstLine="360"/>
        <w:contextualSpacing/>
        <w:jc w:val="both"/>
        <w:rPr>
          <w:rFonts w:eastAsia="Arial"/>
          <w:sz w:val="22"/>
          <w:szCs w:val="22"/>
        </w:rPr>
        <w:sectPr w:rsidR="00E901BF" w:rsidRPr="0074108C" w:rsidSect="00E559F4">
          <w:type w:val="continuous"/>
          <w:pgSz w:w="12240" w:h="15840"/>
          <w:pgMar w:top="1418" w:right="1134" w:bottom="1418" w:left="1134" w:header="720" w:footer="720" w:gutter="0"/>
          <w:cols w:space="720"/>
          <w:docGrid w:linePitch="360"/>
        </w:sectPr>
      </w:pPr>
    </w:p>
    <w:p w:rsidR="00E901BF" w:rsidRPr="00011772" w:rsidRDefault="00E901BF" w:rsidP="00E901BF">
      <w:pPr>
        <w:ind w:firstLine="360"/>
        <w:contextualSpacing/>
        <w:rPr>
          <w:rFonts w:eastAsia="Arial"/>
          <w:sz w:val="18"/>
        </w:rPr>
      </w:pPr>
      <w:proofErr w:type="gramStart"/>
      <w:r w:rsidRPr="00011772">
        <w:rPr>
          <w:rFonts w:eastAsia="Arial"/>
          <w:sz w:val="18"/>
        </w:rPr>
        <w:lastRenderedPageBreak/>
        <w:t>BẢNG 2.</w:t>
      </w:r>
      <w:proofErr w:type="gramEnd"/>
      <w:r w:rsidRPr="00011772">
        <w:rPr>
          <w:rFonts w:eastAsia="Arial"/>
          <w:sz w:val="18"/>
        </w:rPr>
        <w:t xml:space="preserve"> </w:t>
      </w:r>
      <w:bookmarkStart w:id="5" w:name="OLE_LINK1"/>
      <w:bookmarkStart w:id="6" w:name="OLE_LINK2"/>
      <w:r w:rsidRPr="00011772">
        <w:rPr>
          <w:rFonts w:eastAsia="Arial"/>
          <w:sz w:val="18"/>
        </w:rPr>
        <w:t xml:space="preserve">LƯỢC ĐỒ KHÓA CỦA THUẬT TOÁN </w:t>
      </w:r>
      <w:bookmarkEnd w:id="5"/>
      <w:bookmarkEnd w:id="6"/>
      <w:r w:rsidRPr="00845908">
        <w:rPr>
          <w:rFonts w:eastAsia="Arial"/>
          <w:sz w:val="18"/>
        </w:rPr>
        <w:t>TMN128</w:t>
      </w:r>
      <w:r w:rsidRPr="00011772">
        <w:rPr>
          <w:rFonts w:eastAsia="Arial"/>
          <w:b/>
          <w:sz w:val="18"/>
        </w:rPr>
        <w:t xml:space="preserve"> </w:t>
      </w:r>
      <w:r w:rsidRPr="00011772">
        <w:rPr>
          <w:rFonts w:eastAsia="Arial"/>
          <w:sz w:val="18"/>
        </w:rPr>
        <w:t>(VỚI R=14)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0"/>
        <w:gridCol w:w="384"/>
        <w:gridCol w:w="384"/>
        <w:gridCol w:w="384"/>
        <w:gridCol w:w="384"/>
        <w:gridCol w:w="384"/>
        <w:gridCol w:w="384"/>
        <w:gridCol w:w="384"/>
        <w:gridCol w:w="384"/>
        <w:gridCol w:w="384"/>
        <w:gridCol w:w="436"/>
        <w:gridCol w:w="436"/>
        <w:gridCol w:w="436"/>
        <w:gridCol w:w="436"/>
        <w:gridCol w:w="436"/>
        <w:gridCol w:w="436"/>
      </w:tblGrid>
      <w:tr w:rsidR="00E901BF" w:rsidRPr="0074108C" w:rsidTr="00A8606B">
        <w:trPr>
          <w:cantSplit/>
          <w:trHeight w:val="138"/>
          <w:jc w:val="center"/>
        </w:trPr>
        <w:tc>
          <w:tcPr>
            <w:tcW w:w="0" w:type="auto"/>
          </w:tcPr>
          <w:p w:rsidR="00E901BF" w:rsidRPr="0074108C" w:rsidRDefault="00E901BF" w:rsidP="00A8606B">
            <w:pPr>
              <w:tabs>
                <w:tab w:val="left" w:pos="0"/>
              </w:tabs>
              <w:spacing w:before="0"/>
              <w:ind w:firstLine="0"/>
              <w:contextualSpacing/>
              <w:rPr>
                <w:rFonts w:eastAsia="Times New Roman"/>
                <w:sz w:val="22"/>
                <w:szCs w:val="22"/>
                <w:lang w:val="ru-RU" w:eastAsia="ru-RU"/>
              </w:rPr>
            </w:pPr>
            <w:r w:rsidRPr="0074108C">
              <w:rPr>
                <w:rFonts w:eastAsia="Times New Roman"/>
                <w:sz w:val="22"/>
                <w:szCs w:val="22"/>
                <w:lang w:eastAsia="ru-RU"/>
              </w:rPr>
              <w:t>V</w:t>
            </w:r>
            <w:r w:rsidRPr="0074108C">
              <w:rPr>
                <w:rFonts w:eastAsia="Times New Roman"/>
                <w:sz w:val="22"/>
                <w:szCs w:val="22"/>
                <w:lang w:val="ru-RU" w:eastAsia="ru-RU"/>
              </w:rPr>
              <w:t>ò</w:t>
            </w:r>
            <w:r w:rsidRPr="0074108C">
              <w:rPr>
                <w:rFonts w:eastAsia="Times New Roman"/>
                <w:sz w:val="22"/>
                <w:szCs w:val="22"/>
                <w:lang w:eastAsia="ru-RU"/>
              </w:rPr>
              <w:t xml:space="preserve">ng </w:t>
            </w:r>
            <w:r w:rsidRPr="0074108C">
              <w:rPr>
                <w:rFonts w:eastAsia="Times New Roman"/>
                <w:i/>
                <w:sz w:val="22"/>
                <w:szCs w:val="22"/>
                <w:lang w:eastAsia="ru-RU"/>
              </w:rPr>
              <w:t>j</w:t>
            </w:r>
          </w:p>
        </w:tc>
        <w:tc>
          <w:tcPr>
            <w:tcW w:w="0" w:type="auto"/>
          </w:tcPr>
          <w:p w:rsidR="00E901BF" w:rsidRPr="0074108C" w:rsidRDefault="00E901BF" w:rsidP="00A8606B">
            <w:pPr>
              <w:spacing w:before="0"/>
              <w:ind w:firstLine="0"/>
              <w:contextualSpacing/>
              <w:rPr>
                <w:rFonts w:eastAsia="Times New Roman"/>
                <w:sz w:val="22"/>
                <w:szCs w:val="22"/>
                <w:lang w:val="ru-RU" w:eastAsia="ru-RU"/>
              </w:rPr>
            </w:pPr>
            <w:r w:rsidRPr="0074108C">
              <w:rPr>
                <w:rFonts w:eastAsia="Times New Roman"/>
                <w:sz w:val="22"/>
                <w:szCs w:val="22"/>
                <w:lang w:val="ru-RU" w:eastAsia="ru-RU"/>
              </w:rPr>
              <w:t>1</w:t>
            </w:r>
          </w:p>
        </w:tc>
        <w:tc>
          <w:tcPr>
            <w:tcW w:w="0" w:type="auto"/>
          </w:tcPr>
          <w:p w:rsidR="00E901BF" w:rsidRPr="0074108C" w:rsidRDefault="00E901BF" w:rsidP="00A8606B">
            <w:pPr>
              <w:tabs>
                <w:tab w:val="left" w:pos="372"/>
              </w:tabs>
              <w:spacing w:before="0"/>
              <w:ind w:firstLine="0"/>
              <w:contextualSpacing/>
              <w:rPr>
                <w:rFonts w:eastAsia="Times New Roman"/>
                <w:sz w:val="22"/>
                <w:szCs w:val="22"/>
                <w:lang w:val="ru-RU" w:eastAsia="ru-RU"/>
              </w:rPr>
            </w:pPr>
            <w:r w:rsidRPr="0074108C">
              <w:rPr>
                <w:rFonts w:eastAsia="Times New Roman"/>
                <w:sz w:val="22"/>
                <w:szCs w:val="22"/>
                <w:lang w:val="ru-RU" w:eastAsia="ru-RU"/>
              </w:rPr>
              <w:t>2</w:t>
            </w:r>
          </w:p>
        </w:tc>
        <w:tc>
          <w:tcPr>
            <w:tcW w:w="0" w:type="auto"/>
          </w:tcPr>
          <w:p w:rsidR="00E901BF" w:rsidRPr="0074108C" w:rsidRDefault="00E901BF" w:rsidP="00A8606B">
            <w:pPr>
              <w:tabs>
                <w:tab w:val="left" w:pos="372"/>
              </w:tabs>
              <w:spacing w:before="0"/>
              <w:ind w:firstLine="0"/>
              <w:contextualSpacing/>
              <w:rPr>
                <w:rFonts w:eastAsia="Times New Roman"/>
                <w:sz w:val="22"/>
                <w:szCs w:val="22"/>
                <w:lang w:val="ru-RU" w:eastAsia="ru-RU"/>
              </w:rPr>
            </w:pPr>
            <w:r w:rsidRPr="0074108C">
              <w:rPr>
                <w:rFonts w:eastAsia="Times New Roman"/>
                <w:sz w:val="22"/>
                <w:szCs w:val="22"/>
                <w:lang w:val="ru-RU" w:eastAsia="ru-RU"/>
              </w:rPr>
              <w:t>3</w:t>
            </w:r>
          </w:p>
        </w:tc>
        <w:tc>
          <w:tcPr>
            <w:tcW w:w="0" w:type="auto"/>
          </w:tcPr>
          <w:p w:rsidR="00E901BF" w:rsidRPr="0074108C" w:rsidRDefault="00E901BF" w:rsidP="00A8606B">
            <w:pPr>
              <w:tabs>
                <w:tab w:val="left" w:pos="372"/>
              </w:tabs>
              <w:spacing w:before="0"/>
              <w:ind w:firstLine="0"/>
              <w:contextualSpacing/>
              <w:rPr>
                <w:rFonts w:eastAsia="Times New Roman"/>
                <w:sz w:val="22"/>
                <w:szCs w:val="22"/>
                <w:lang w:val="ru-RU" w:eastAsia="ru-RU"/>
              </w:rPr>
            </w:pPr>
            <w:r w:rsidRPr="0074108C">
              <w:rPr>
                <w:rFonts w:eastAsia="Times New Roman"/>
                <w:sz w:val="22"/>
                <w:szCs w:val="22"/>
                <w:lang w:val="ru-RU" w:eastAsia="ru-RU"/>
              </w:rPr>
              <w:t>4</w:t>
            </w:r>
          </w:p>
        </w:tc>
        <w:tc>
          <w:tcPr>
            <w:tcW w:w="0" w:type="auto"/>
          </w:tcPr>
          <w:p w:rsidR="00E901BF" w:rsidRPr="0074108C" w:rsidRDefault="00E901BF" w:rsidP="00A8606B">
            <w:pPr>
              <w:spacing w:before="0"/>
              <w:ind w:firstLine="0"/>
              <w:contextualSpacing/>
              <w:rPr>
                <w:rFonts w:eastAsia="Times New Roman"/>
                <w:sz w:val="22"/>
                <w:szCs w:val="22"/>
                <w:lang w:val="ru-RU" w:eastAsia="ru-RU"/>
              </w:rPr>
            </w:pPr>
            <w:r w:rsidRPr="0074108C">
              <w:rPr>
                <w:rFonts w:eastAsia="Times New Roman"/>
                <w:sz w:val="22"/>
                <w:szCs w:val="22"/>
                <w:lang w:val="ru-RU" w:eastAsia="ru-RU"/>
              </w:rPr>
              <w:t>5</w:t>
            </w:r>
          </w:p>
        </w:tc>
        <w:tc>
          <w:tcPr>
            <w:tcW w:w="0" w:type="auto"/>
          </w:tcPr>
          <w:p w:rsidR="00E901BF" w:rsidRPr="0074108C" w:rsidRDefault="00E901BF" w:rsidP="00A8606B">
            <w:pPr>
              <w:spacing w:before="0"/>
              <w:ind w:firstLine="0"/>
              <w:contextualSpacing/>
              <w:rPr>
                <w:rFonts w:eastAsia="Times New Roman"/>
                <w:sz w:val="22"/>
                <w:szCs w:val="22"/>
                <w:lang w:val="ru-RU" w:eastAsia="ru-RU"/>
              </w:rPr>
            </w:pPr>
            <w:r w:rsidRPr="0074108C">
              <w:rPr>
                <w:rFonts w:eastAsia="Times New Roman"/>
                <w:sz w:val="22"/>
                <w:szCs w:val="22"/>
                <w:lang w:val="ru-RU" w:eastAsia="ru-RU"/>
              </w:rPr>
              <w:t>6</w:t>
            </w:r>
          </w:p>
        </w:tc>
        <w:tc>
          <w:tcPr>
            <w:tcW w:w="0" w:type="auto"/>
          </w:tcPr>
          <w:p w:rsidR="00E901BF" w:rsidRPr="0074108C" w:rsidRDefault="00E901BF" w:rsidP="00A8606B">
            <w:pPr>
              <w:spacing w:before="0"/>
              <w:ind w:firstLine="0"/>
              <w:contextualSpacing/>
              <w:rPr>
                <w:rFonts w:eastAsia="Times New Roman"/>
                <w:sz w:val="22"/>
                <w:szCs w:val="22"/>
                <w:lang w:val="ru-RU" w:eastAsia="ru-RU"/>
              </w:rPr>
            </w:pPr>
            <w:r w:rsidRPr="0074108C">
              <w:rPr>
                <w:rFonts w:eastAsia="Times New Roman"/>
                <w:sz w:val="22"/>
                <w:szCs w:val="22"/>
                <w:lang w:val="ru-RU" w:eastAsia="ru-RU"/>
              </w:rPr>
              <w:t>7</w:t>
            </w:r>
          </w:p>
        </w:tc>
        <w:tc>
          <w:tcPr>
            <w:tcW w:w="0" w:type="auto"/>
          </w:tcPr>
          <w:p w:rsidR="00E901BF" w:rsidRPr="0074108C" w:rsidRDefault="00E901BF" w:rsidP="00A8606B">
            <w:pPr>
              <w:spacing w:before="0"/>
              <w:ind w:firstLine="0"/>
              <w:contextualSpacing/>
              <w:rPr>
                <w:rFonts w:eastAsia="Times New Roman"/>
                <w:sz w:val="22"/>
                <w:szCs w:val="22"/>
                <w:lang w:val="ru-RU" w:eastAsia="ru-RU"/>
              </w:rPr>
            </w:pPr>
            <w:r w:rsidRPr="0074108C">
              <w:rPr>
                <w:rFonts w:eastAsia="Times New Roman"/>
                <w:sz w:val="22"/>
                <w:szCs w:val="22"/>
                <w:lang w:val="ru-RU" w:eastAsia="ru-RU"/>
              </w:rPr>
              <w:t>8</w:t>
            </w:r>
          </w:p>
        </w:tc>
        <w:tc>
          <w:tcPr>
            <w:tcW w:w="0" w:type="auto"/>
          </w:tcPr>
          <w:p w:rsidR="00E901BF" w:rsidRPr="0074108C" w:rsidRDefault="00E901BF" w:rsidP="00A8606B">
            <w:pPr>
              <w:spacing w:before="0"/>
              <w:ind w:firstLine="0"/>
              <w:contextualSpacing/>
              <w:rPr>
                <w:rFonts w:eastAsia="Times New Roman"/>
                <w:sz w:val="22"/>
                <w:szCs w:val="22"/>
                <w:lang w:eastAsia="ru-RU"/>
              </w:rPr>
            </w:pPr>
            <w:r w:rsidRPr="0074108C">
              <w:rPr>
                <w:rFonts w:eastAsia="Times New Roman"/>
                <w:sz w:val="22"/>
                <w:szCs w:val="22"/>
                <w:lang w:eastAsia="ru-RU"/>
              </w:rPr>
              <w:t>9</w:t>
            </w:r>
          </w:p>
        </w:tc>
        <w:tc>
          <w:tcPr>
            <w:tcW w:w="0" w:type="auto"/>
          </w:tcPr>
          <w:p w:rsidR="00E901BF" w:rsidRPr="0074108C" w:rsidRDefault="00E901BF" w:rsidP="00A8606B">
            <w:pPr>
              <w:spacing w:before="0"/>
              <w:ind w:firstLine="0"/>
              <w:contextualSpacing/>
              <w:rPr>
                <w:rFonts w:eastAsia="Times New Roman"/>
                <w:sz w:val="22"/>
                <w:szCs w:val="22"/>
                <w:lang w:eastAsia="ru-RU"/>
              </w:rPr>
            </w:pPr>
            <w:r w:rsidRPr="0074108C">
              <w:rPr>
                <w:rFonts w:eastAsia="Times New Roman"/>
                <w:sz w:val="22"/>
                <w:szCs w:val="22"/>
                <w:lang w:eastAsia="ru-RU"/>
              </w:rPr>
              <w:t>10</w:t>
            </w:r>
          </w:p>
        </w:tc>
        <w:tc>
          <w:tcPr>
            <w:tcW w:w="0" w:type="auto"/>
          </w:tcPr>
          <w:p w:rsidR="00E901BF" w:rsidRPr="0074108C" w:rsidRDefault="00E901BF" w:rsidP="00A8606B">
            <w:pPr>
              <w:spacing w:before="0"/>
              <w:ind w:firstLine="0"/>
              <w:contextualSpacing/>
              <w:rPr>
                <w:rFonts w:eastAsia="Times New Roman"/>
                <w:sz w:val="22"/>
                <w:szCs w:val="22"/>
                <w:lang w:eastAsia="ru-RU"/>
              </w:rPr>
            </w:pPr>
            <w:r w:rsidRPr="0074108C">
              <w:rPr>
                <w:rFonts w:eastAsia="Times New Roman"/>
                <w:sz w:val="22"/>
                <w:szCs w:val="22"/>
                <w:lang w:eastAsia="ru-RU"/>
              </w:rPr>
              <w:t>11</w:t>
            </w:r>
          </w:p>
        </w:tc>
        <w:tc>
          <w:tcPr>
            <w:tcW w:w="0" w:type="auto"/>
          </w:tcPr>
          <w:p w:rsidR="00E901BF" w:rsidRPr="0074108C" w:rsidRDefault="00E901BF" w:rsidP="00A8606B">
            <w:pPr>
              <w:spacing w:before="0"/>
              <w:ind w:firstLine="0"/>
              <w:contextualSpacing/>
              <w:rPr>
                <w:rFonts w:eastAsia="Times New Roman"/>
                <w:sz w:val="22"/>
                <w:szCs w:val="22"/>
                <w:lang w:eastAsia="ru-RU"/>
              </w:rPr>
            </w:pPr>
            <w:r w:rsidRPr="0074108C">
              <w:rPr>
                <w:rFonts w:eastAsia="Times New Roman"/>
                <w:sz w:val="22"/>
                <w:szCs w:val="22"/>
                <w:lang w:eastAsia="ru-RU"/>
              </w:rPr>
              <w:t>12</w:t>
            </w:r>
          </w:p>
        </w:tc>
        <w:tc>
          <w:tcPr>
            <w:tcW w:w="0" w:type="auto"/>
          </w:tcPr>
          <w:p w:rsidR="00E901BF" w:rsidRPr="0074108C" w:rsidRDefault="00E901BF" w:rsidP="00A8606B">
            <w:pPr>
              <w:spacing w:before="0"/>
              <w:ind w:firstLine="0"/>
              <w:contextualSpacing/>
              <w:rPr>
                <w:rFonts w:eastAsia="Times New Roman"/>
                <w:sz w:val="22"/>
                <w:szCs w:val="22"/>
                <w:lang w:eastAsia="ru-RU"/>
              </w:rPr>
            </w:pPr>
            <w:r w:rsidRPr="0074108C">
              <w:rPr>
                <w:rFonts w:eastAsia="Times New Roman"/>
                <w:sz w:val="22"/>
                <w:szCs w:val="22"/>
                <w:lang w:eastAsia="ru-RU"/>
              </w:rPr>
              <w:t>13</w:t>
            </w:r>
          </w:p>
        </w:tc>
        <w:tc>
          <w:tcPr>
            <w:tcW w:w="0" w:type="auto"/>
          </w:tcPr>
          <w:p w:rsidR="00E901BF" w:rsidRPr="0074108C" w:rsidRDefault="00E901BF" w:rsidP="00A8606B">
            <w:pPr>
              <w:spacing w:before="0"/>
              <w:ind w:firstLine="0"/>
              <w:contextualSpacing/>
              <w:rPr>
                <w:rFonts w:eastAsia="Times New Roman"/>
                <w:sz w:val="22"/>
                <w:szCs w:val="22"/>
                <w:lang w:eastAsia="ru-RU"/>
              </w:rPr>
            </w:pPr>
            <w:r w:rsidRPr="0074108C">
              <w:rPr>
                <w:rFonts w:eastAsia="Times New Roman"/>
                <w:sz w:val="22"/>
                <w:szCs w:val="22"/>
                <w:lang w:eastAsia="ru-RU"/>
              </w:rPr>
              <w:t>14</w:t>
            </w:r>
          </w:p>
        </w:tc>
        <w:tc>
          <w:tcPr>
            <w:tcW w:w="0" w:type="auto"/>
          </w:tcPr>
          <w:p w:rsidR="00E901BF" w:rsidRPr="0074108C" w:rsidRDefault="00E901BF" w:rsidP="00A8606B">
            <w:pPr>
              <w:spacing w:before="0"/>
              <w:ind w:firstLine="0"/>
              <w:contextualSpacing/>
              <w:rPr>
                <w:rFonts w:eastAsia="Times New Roman"/>
                <w:sz w:val="22"/>
                <w:szCs w:val="22"/>
                <w:lang w:eastAsia="ru-RU"/>
              </w:rPr>
            </w:pPr>
            <w:r w:rsidRPr="0074108C">
              <w:rPr>
                <w:rFonts w:eastAsia="Times New Roman"/>
                <w:sz w:val="22"/>
                <w:szCs w:val="22"/>
                <w:lang w:eastAsia="ru-RU"/>
              </w:rPr>
              <w:t>15</w:t>
            </w:r>
          </w:p>
        </w:tc>
      </w:tr>
      <w:tr w:rsidR="00E901BF" w:rsidRPr="0074108C" w:rsidTr="00A8606B">
        <w:trPr>
          <w:cantSplit/>
          <w:trHeight w:val="137"/>
          <w:jc w:val="center"/>
        </w:trPr>
        <w:tc>
          <w:tcPr>
            <w:tcW w:w="0" w:type="auto"/>
          </w:tcPr>
          <w:p w:rsidR="00E901BF" w:rsidRPr="0074108C" w:rsidRDefault="00E901BF" w:rsidP="00A8606B">
            <w:pPr>
              <w:spacing w:before="0"/>
              <w:ind w:firstLine="0"/>
              <w:contextualSpacing/>
              <w:rPr>
                <w:rFonts w:eastAsia="Times New Roman"/>
                <w:sz w:val="22"/>
                <w:szCs w:val="22"/>
                <w:lang w:val="ru-RU" w:eastAsia="ru-RU"/>
              </w:rPr>
            </w:pPr>
            <w:r w:rsidRPr="0074108C">
              <w:rPr>
                <w:rFonts w:eastAsia="Times New Roman"/>
                <w:sz w:val="22"/>
                <w:szCs w:val="22"/>
                <w:lang w:eastAsia="ru-RU"/>
              </w:rPr>
              <w:t xml:space="preserve">Giá trị </w:t>
            </w:r>
            <w:r w:rsidRPr="0074108C">
              <w:rPr>
                <w:rFonts w:eastAsia="Times New Roman"/>
                <w:i/>
                <w:sz w:val="22"/>
                <w:szCs w:val="22"/>
                <w:lang w:eastAsia="ru-RU"/>
              </w:rPr>
              <w:t>h</w:t>
            </w:r>
          </w:p>
        </w:tc>
        <w:tc>
          <w:tcPr>
            <w:tcW w:w="0" w:type="auto"/>
          </w:tcPr>
          <w:p w:rsidR="00E901BF" w:rsidRPr="0074108C" w:rsidRDefault="00E901BF" w:rsidP="00A8606B">
            <w:pPr>
              <w:spacing w:before="0"/>
              <w:ind w:firstLine="0"/>
              <w:contextualSpacing/>
              <w:rPr>
                <w:rFonts w:eastAsia="Times New Roman"/>
                <w:sz w:val="22"/>
                <w:szCs w:val="22"/>
                <w:lang w:val="ru-RU" w:eastAsia="ru-RU"/>
              </w:rPr>
            </w:pPr>
            <w:r w:rsidRPr="0074108C">
              <w:rPr>
                <w:rFonts w:eastAsia="Times New Roman"/>
                <w:sz w:val="22"/>
                <w:szCs w:val="22"/>
                <w:lang w:val="ru-RU" w:eastAsia="ru-RU"/>
              </w:rPr>
              <w:t>1</w:t>
            </w:r>
          </w:p>
        </w:tc>
        <w:tc>
          <w:tcPr>
            <w:tcW w:w="0" w:type="auto"/>
          </w:tcPr>
          <w:p w:rsidR="00E901BF" w:rsidRPr="0074108C" w:rsidRDefault="00E901BF" w:rsidP="00A8606B">
            <w:pPr>
              <w:tabs>
                <w:tab w:val="left" w:pos="372"/>
              </w:tabs>
              <w:spacing w:before="0"/>
              <w:ind w:firstLine="0"/>
              <w:contextualSpacing/>
              <w:rPr>
                <w:rFonts w:eastAsia="Times New Roman"/>
                <w:sz w:val="22"/>
                <w:szCs w:val="22"/>
                <w:lang w:val="ru-RU" w:eastAsia="ru-RU"/>
              </w:rPr>
            </w:pPr>
            <w:r w:rsidRPr="0074108C">
              <w:rPr>
                <w:rFonts w:eastAsia="Times New Roman"/>
                <w:sz w:val="22"/>
                <w:szCs w:val="22"/>
                <w:lang w:val="ru-RU" w:eastAsia="ru-RU"/>
              </w:rPr>
              <w:t>2</w:t>
            </w:r>
          </w:p>
        </w:tc>
        <w:tc>
          <w:tcPr>
            <w:tcW w:w="0" w:type="auto"/>
          </w:tcPr>
          <w:p w:rsidR="00E901BF" w:rsidRPr="0074108C" w:rsidRDefault="00E901BF" w:rsidP="00A8606B">
            <w:pPr>
              <w:tabs>
                <w:tab w:val="left" w:pos="372"/>
              </w:tabs>
              <w:spacing w:before="0"/>
              <w:ind w:firstLine="0"/>
              <w:contextualSpacing/>
              <w:rPr>
                <w:rFonts w:eastAsia="Times New Roman"/>
                <w:sz w:val="22"/>
                <w:szCs w:val="22"/>
                <w:lang w:val="ru-RU" w:eastAsia="ru-RU"/>
              </w:rPr>
            </w:pPr>
            <w:r w:rsidRPr="0074108C">
              <w:rPr>
                <w:rFonts w:eastAsia="Times New Roman"/>
                <w:sz w:val="22"/>
                <w:szCs w:val="22"/>
                <w:lang w:val="ru-RU" w:eastAsia="ru-RU"/>
              </w:rPr>
              <w:t>3</w:t>
            </w:r>
          </w:p>
        </w:tc>
        <w:tc>
          <w:tcPr>
            <w:tcW w:w="0" w:type="auto"/>
          </w:tcPr>
          <w:p w:rsidR="00E901BF" w:rsidRPr="0074108C" w:rsidRDefault="00E901BF" w:rsidP="00A8606B">
            <w:pPr>
              <w:tabs>
                <w:tab w:val="left" w:pos="372"/>
              </w:tabs>
              <w:spacing w:before="0"/>
              <w:ind w:firstLine="0"/>
              <w:contextualSpacing/>
              <w:rPr>
                <w:rFonts w:eastAsia="Times New Roman"/>
                <w:sz w:val="22"/>
                <w:szCs w:val="22"/>
                <w:lang w:val="ru-RU" w:eastAsia="ru-RU"/>
              </w:rPr>
            </w:pPr>
            <w:r w:rsidRPr="0074108C">
              <w:rPr>
                <w:rFonts w:eastAsia="Times New Roman"/>
                <w:sz w:val="22"/>
                <w:szCs w:val="22"/>
                <w:lang w:val="ru-RU" w:eastAsia="ru-RU"/>
              </w:rPr>
              <w:t>4</w:t>
            </w:r>
          </w:p>
        </w:tc>
        <w:tc>
          <w:tcPr>
            <w:tcW w:w="0" w:type="auto"/>
          </w:tcPr>
          <w:p w:rsidR="00E901BF" w:rsidRPr="0074108C" w:rsidRDefault="00E901BF" w:rsidP="00A8606B">
            <w:pPr>
              <w:spacing w:before="0"/>
              <w:ind w:firstLine="0"/>
              <w:contextualSpacing/>
              <w:rPr>
                <w:rFonts w:eastAsia="Times New Roman"/>
                <w:sz w:val="22"/>
                <w:szCs w:val="22"/>
                <w:lang w:val="ru-RU" w:eastAsia="ru-RU"/>
              </w:rPr>
            </w:pPr>
            <w:r w:rsidRPr="0074108C">
              <w:rPr>
                <w:rFonts w:eastAsia="Times New Roman"/>
                <w:sz w:val="22"/>
                <w:szCs w:val="22"/>
                <w:lang w:val="ru-RU" w:eastAsia="ru-RU"/>
              </w:rPr>
              <w:t>5</w:t>
            </w:r>
          </w:p>
        </w:tc>
        <w:tc>
          <w:tcPr>
            <w:tcW w:w="0" w:type="auto"/>
          </w:tcPr>
          <w:p w:rsidR="00E901BF" w:rsidRPr="0074108C" w:rsidRDefault="00E901BF" w:rsidP="00A8606B">
            <w:pPr>
              <w:spacing w:before="0"/>
              <w:ind w:firstLine="0"/>
              <w:contextualSpacing/>
              <w:rPr>
                <w:rFonts w:eastAsia="Times New Roman"/>
                <w:sz w:val="22"/>
                <w:szCs w:val="22"/>
                <w:lang w:val="ru-RU" w:eastAsia="ru-RU"/>
              </w:rPr>
            </w:pPr>
            <w:r w:rsidRPr="0074108C">
              <w:rPr>
                <w:rFonts w:eastAsia="Times New Roman"/>
                <w:sz w:val="22"/>
                <w:szCs w:val="22"/>
                <w:lang w:val="ru-RU" w:eastAsia="ru-RU"/>
              </w:rPr>
              <w:t>6</w:t>
            </w:r>
          </w:p>
        </w:tc>
        <w:tc>
          <w:tcPr>
            <w:tcW w:w="0" w:type="auto"/>
          </w:tcPr>
          <w:p w:rsidR="00E901BF" w:rsidRPr="0074108C" w:rsidRDefault="00E901BF" w:rsidP="00A8606B">
            <w:pPr>
              <w:spacing w:before="0"/>
              <w:ind w:firstLine="0"/>
              <w:contextualSpacing/>
              <w:rPr>
                <w:rFonts w:eastAsia="Times New Roman"/>
                <w:sz w:val="22"/>
                <w:szCs w:val="22"/>
                <w:lang w:val="ru-RU" w:eastAsia="ru-RU"/>
              </w:rPr>
            </w:pPr>
            <w:r w:rsidRPr="0074108C">
              <w:rPr>
                <w:rFonts w:eastAsia="Times New Roman"/>
                <w:sz w:val="22"/>
                <w:szCs w:val="22"/>
                <w:lang w:val="ru-RU" w:eastAsia="ru-RU"/>
              </w:rPr>
              <w:t>7</w:t>
            </w:r>
          </w:p>
        </w:tc>
        <w:tc>
          <w:tcPr>
            <w:tcW w:w="0" w:type="auto"/>
          </w:tcPr>
          <w:p w:rsidR="00E901BF" w:rsidRPr="0074108C" w:rsidRDefault="00E901BF" w:rsidP="00A8606B">
            <w:pPr>
              <w:spacing w:before="0"/>
              <w:ind w:firstLine="0"/>
              <w:contextualSpacing/>
              <w:rPr>
                <w:rFonts w:eastAsia="Times New Roman"/>
                <w:sz w:val="22"/>
                <w:szCs w:val="22"/>
                <w:lang w:val="ru-RU" w:eastAsia="ru-RU"/>
              </w:rPr>
            </w:pPr>
            <w:r w:rsidRPr="0074108C">
              <w:rPr>
                <w:rFonts w:eastAsia="Times New Roman"/>
                <w:sz w:val="22"/>
                <w:szCs w:val="22"/>
                <w:lang w:val="ru-RU" w:eastAsia="ru-RU"/>
              </w:rPr>
              <w:t>8</w:t>
            </w:r>
          </w:p>
        </w:tc>
        <w:tc>
          <w:tcPr>
            <w:tcW w:w="0" w:type="auto"/>
          </w:tcPr>
          <w:p w:rsidR="00E901BF" w:rsidRPr="0074108C" w:rsidRDefault="00E901BF" w:rsidP="00A8606B">
            <w:pPr>
              <w:spacing w:before="0"/>
              <w:ind w:firstLine="0"/>
              <w:contextualSpacing/>
              <w:rPr>
                <w:rFonts w:eastAsia="Times New Roman"/>
                <w:sz w:val="22"/>
                <w:szCs w:val="22"/>
                <w:lang w:eastAsia="ru-RU"/>
              </w:rPr>
            </w:pPr>
            <w:r w:rsidRPr="0074108C">
              <w:rPr>
                <w:rFonts w:eastAsia="Times New Roman"/>
                <w:sz w:val="22"/>
                <w:szCs w:val="22"/>
                <w:lang w:eastAsia="ru-RU"/>
              </w:rPr>
              <w:t>9</w:t>
            </w:r>
          </w:p>
        </w:tc>
        <w:tc>
          <w:tcPr>
            <w:tcW w:w="0" w:type="auto"/>
          </w:tcPr>
          <w:p w:rsidR="00E901BF" w:rsidRPr="0074108C" w:rsidRDefault="00E901BF" w:rsidP="00A8606B">
            <w:pPr>
              <w:spacing w:before="0"/>
              <w:ind w:firstLine="0"/>
              <w:contextualSpacing/>
              <w:rPr>
                <w:rFonts w:eastAsia="Times New Roman"/>
                <w:sz w:val="22"/>
                <w:szCs w:val="22"/>
                <w:lang w:eastAsia="ru-RU"/>
              </w:rPr>
            </w:pPr>
            <w:r w:rsidRPr="0074108C">
              <w:rPr>
                <w:rFonts w:eastAsia="Times New Roman"/>
                <w:sz w:val="22"/>
                <w:szCs w:val="22"/>
                <w:lang w:eastAsia="ru-RU"/>
              </w:rPr>
              <w:t>10</w:t>
            </w:r>
          </w:p>
        </w:tc>
        <w:tc>
          <w:tcPr>
            <w:tcW w:w="0" w:type="auto"/>
          </w:tcPr>
          <w:p w:rsidR="00E901BF" w:rsidRPr="0074108C" w:rsidRDefault="00E901BF" w:rsidP="00A8606B">
            <w:pPr>
              <w:spacing w:before="0"/>
              <w:ind w:firstLine="0"/>
              <w:contextualSpacing/>
              <w:rPr>
                <w:rFonts w:eastAsia="Times New Roman"/>
                <w:sz w:val="22"/>
                <w:szCs w:val="22"/>
                <w:lang w:eastAsia="ru-RU"/>
              </w:rPr>
            </w:pPr>
            <w:r w:rsidRPr="0074108C">
              <w:rPr>
                <w:rFonts w:eastAsia="Times New Roman"/>
                <w:sz w:val="22"/>
                <w:szCs w:val="22"/>
                <w:lang w:eastAsia="ru-RU"/>
              </w:rPr>
              <w:t>11</w:t>
            </w:r>
          </w:p>
        </w:tc>
        <w:tc>
          <w:tcPr>
            <w:tcW w:w="0" w:type="auto"/>
          </w:tcPr>
          <w:p w:rsidR="00E901BF" w:rsidRPr="0074108C" w:rsidRDefault="00E901BF" w:rsidP="00A8606B">
            <w:pPr>
              <w:spacing w:before="0"/>
              <w:ind w:firstLine="0"/>
              <w:contextualSpacing/>
              <w:rPr>
                <w:rFonts w:eastAsia="Times New Roman"/>
                <w:sz w:val="22"/>
                <w:szCs w:val="22"/>
                <w:lang w:eastAsia="ru-RU"/>
              </w:rPr>
            </w:pPr>
            <w:r w:rsidRPr="0074108C">
              <w:rPr>
                <w:rFonts w:eastAsia="Times New Roman"/>
                <w:sz w:val="22"/>
                <w:szCs w:val="22"/>
                <w:lang w:eastAsia="ru-RU"/>
              </w:rPr>
              <w:t>12</w:t>
            </w:r>
          </w:p>
        </w:tc>
        <w:tc>
          <w:tcPr>
            <w:tcW w:w="0" w:type="auto"/>
          </w:tcPr>
          <w:p w:rsidR="00E901BF" w:rsidRPr="0074108C" w:rsidRDefault="00E901BF" w:rsidP="00A8606B">
            <w:pPr>
              <w:spacing w:before="0"/>
              <w:ind w:firstLine="0"/>
              <w:contextualSpacing/>
              <w:rPr>
                <w:rFonts w:eastAsia="Times New Roman"/>
                <w:sz w:val="22"/>
                <w:szCs w:val="22"/>
                <w:lang w:eastAsia="ru-RU"/>
              </w:rPr>
            </w:pPr>
            <w:r w:rsidRPr="0074108C">
              <w:rPr>
                <w:rFonts w:eastAsia="Times New Roman"/>
                <w:sz w:val="22"/>
                <w:szCs w:val="22"/>
                <w:lang w:eastAsia="ru-RU"/>
              </w:rPr>
              <w:t>13</w:t>
            </w:r>
          </w:p>
        </w:tc>
        <w:tc>
          <w:tcPr>
            <w:tcW w:w="0" w:type="auto"/>
          </w:tcPr>
          <w:p w:rsidR="00E901BF" w:rsidRPr="0074108C" w:rsidRDefault="00E901BF" w:rsidP="00A8606B">
            <w:pPr>
              <w:spacing w:before="0"/>
              <w:ind w:firstLine="0"/>
              <w:contextualSpacing/>
              <w:rPr>
                <w:rFonts w:eastAsia="Times New Roman"/>
                <w:sz w:val="22"/>
                <w:szCs w:val="22"/>
                <w:lang w:eastAsia="ru-RU"/>
              </w:rPr>
            </w:pPr>
            <w:r w:rsidRPr="0074108C">
              <w:rPr>
                <w:rFonts w:eastAsia="Times New Roman"/>
                <w:sz w:val="22"/>
                <w:szCs w:val="22"/>
                <w:lang w:eastAsia="ru-RU"/>
              </w:rPr>
              <w:t>14</w:t>
            </w:r>
          </w:p>
        </w:tc>
        <w:tc>
          <w:tcPr>
            <w:tcW w:w="0" w:type="auto"/>
          </w:tcPr>
          <w:p w:rsidR="00E901BF" w:rsidRPr="0074108C" w:rsidRDefault="00E901BF" w:rsidP="00A8606B">
            <w:pPr>
              <w:spacing w:before="0"/>
              <w:ind w:firstLine="0"/>
              <w:contextualSpacing/>
              <w:rPr>
                <w:rFonts w:eastAsia="Times New Roman"/>
                <w:sz w:val="22"/>
                <w:szCs w:val="22"/>
                <w:lang w:eastAsia="ru-RU"/>
              </w:rPr>
            </w:pPr>
            <w:r w:rsidRPr="0074108C">
              <w:rPr>
                <w:rFonts w:eastAsia="Times New Roman"/>
                <w:sz w:val="22"/>
                <w:szCs w:val="22"/>
                <w:lang w:eastAsia="ru-RU"/>
              </w:rPr>
              <w:t>-</w:t>
            </w:r>
          </w:p>
        </w:tc>
      </w:tr>
      <w:tr w:rsidR="00E901BF" w:rsidRPr="0074108C" w:rsidTr="00A8606B">
        <w:trPr>
          <w:cantSplit/>
          <w:jc w:val="center"/>
        </w:trPr>
        <w:tc>
          <w:tcPr>
            <w:tcW w:w="0" w:type="auto"/>
            <w:vAlign w:val="center"/>
          </w:tcPr>
          <w:p w:rsidR="00E901BF" w:rsidRPr="0074108C" w:rsidRDefault="00E901BF" w:rsidP="00A8606B">
            <w:pPr>
              <w:spacing w:before="0"/>
              <w:ind w:firstLine="0"/>
              <w:contextualSpacing/>
              <w:rPr>
                <w:rFonts w:eastAsia="Times New Roman"/>
                <w:sz w:val="22"/>
                <w:szCs w:val="22"/>
                <w:lang w:val="ru-RU" w:eastAsia="ru-RU"/>
              </w:rPr>
            </w:pPr>
            <w:r w:rsidRPr="0074108C">
              <w:rPr>
                <w:rFonts w:eastAsia="Times New Roman"/>
                <w:sz w:val="22"/>
                <w:szCs w:val="22"/>
                <w:lang w:eastAsia="ru-RU"/>
              </w:rPr>
              <w:t xml:space="preserve">Mã hóa </w:t>
            </w:r>
            <w:r w:rsidRPr="0074108C">
              <w:rPr>
                <w:rFonts w:eastAsia="Times New Roman"/>
                <w:i/>
                <w:sz w:val="22"/>
                <w:szCs w:val="22"/>
                <w:lang w:eastAsia="ru-RU"/>
              </w:rPr>
              <w:t>z</w:t>
            </w:r>
            <w:r w:rsidRPr="0074108C">
              <w:rPr>
                <w:rFonts w:eastAsia="Times New Roman"/>
                <w:i/>
                <w:sz w:val="22"/>
                <w:szCs w:val="22"/>
                <w:vertAlign w:val="subscript"/>
                <w:lang w:eastAsia="ru-RU"/>
              </w:rPr>
              <w:t>h</w:t>
            </w:r>
          </w:p>
        </w:tc>
        <w:tc>
          <w:tcPr>
            <w:tcW w:w="0" w:type="auto"/>
          </w:tcPr>
          <w:p w:rsidR="00E901BF" w:rsidRPr="0074108C" w:rsidRDefault="00E901BF" w:rsidP="00A8606B">
            <w:pPr>
              <w:spacing w:before="0"/>
              <w:ind w:firstLine="0"/>
              <w:contextualSpacing/>
              <w:rPr>
                <w:rFonts w:eastAsia="Times New Roman"/>
                <w:sz w:val="22"/>
                <w:szCs w:val="22"/>
                <w:lang w:eastAsia="ru-RU"/>
              </w:rPr>
            </w:pPr>
            <w:r w:rsidRPr="0074108C">
              <w:rPr>
                <w:rFonts w:eastAsia="MS Mincho"/>
                <w:i/>
                <w:sz w:val="22"/>
                <w:szCs w:val="22"/>
                <w:lang w:eastAsia="ru-RU"/>
              </w:rPr>
              <w:t>k</w:t>
            </w:r>
            <w:r w:rsidRPr="0074108C">
              <w:rPr>
                <w:rFonts w:eastAsia="MS Mincho"/>
                <w:sz w:val="22"/>
                <w:szCs w:val="22"/>
                <w:vertAlign w:val="subscript"/>
                <w:lang w:eastAsia="ru-RU"/>
              </w:rPr>
              <w:t>7</w:t>
            </w:r>
          </w:p>
        </w:tc>
        <w:tc>
          <w:tcPr>
            <w:tcW w:w="0" w:type="auto"/>
          </w:tcPr>
          <w:p w:rsidR="00E901BF" w:rsidRPr="0074108C" w:rsidRDefault="00E901BF" w:rsidP="00A8606B">
            <w:pPr>
              <w:tabs>
                <w:tab w:val="left" w:pos="372"/>
              </w:tabs>
              <w:spacing w:before="0"/>
              <w:ind w:firstLine="0"/>
              <w:contextualSpacing/>
              <w:rPr>
                <w:rFonts w:eastAsia="Times New Roman"/>
                <w:sz w:val="22"/>
                <w:szCs w:val="22"/>
                <w:lang w:val="ru-RU" w:eastAsia="ru-RU"/>
              </w:rPr>
            </w:pPr>
            <w:r w:rsidRPr="0074108C">
              <w:rPr>
                <w:rFonts w:eastAsia="MS Mincho"/>
                <w:i/>
                <w:sz w:val="22"/>
                <w:szCs w:val="22"/>
                <w:lang w:eastAsia="ru-RU"/>
              </w:rPr>
              <w:t>k</w:t>
            </w:r>
            <w:r w:rsidRPr="0074108C">
              <w:rPr>
                <w:rFonts w:eastAsia="MS Mincho"/>
                <w:sz w:val="22"/>
                <w:szCs w:val="22"/>
                <w:vertAlign w:val="subscript"/>
                <w:lang w:eastAsia="ru-RU"/>
              </w:rPr>
              <w:t>3</w:t>
            </w:r>
          </w:p>
        </w:tc>
        <w:tc>
          <w:tcPr>
            <w:tcW w:w="0" w:type="auto"/>
          </w:tcPr>
          <w:p w:rsidR="00E901BF" w:rsidRPr="0074108C" w:rsidRDefault="00E901BF" w:rsidP="00A8606B">
            <w:pPr>
              <w:tabs>
                <w:tab w:val="left" w:pos="372"/>
              </w:tabs>
              <w:spacing w:before="0"/>
              <w:ind w:firstLine="0"/>
              <w:contextualSpacing/>
              <w:rPr>
                <w:rFonts w:eastAsia="Times New Roman"/>
                <w:sz w:val="22"/>
                <w:szCs w:val="22"/>
                <w:lang w:eastAsia="ru-RU"/>
              </w:rPr>
            </w:pPr>
            <w:r w:rsidRPr="0074108C">
              <w:rPr>
                <w:rFonts w:eastAsia="MS Mincho"/>
                <w:i/>
                <w:sz w:val="22"/>
                <w:szCs w:val="22"/>
                <w:lang w:eastAsia="ru-RU"/>
              </w:rPr>
              <w:t>k</w:t>
            </w:r>
            <w:r w:rsidRPr="0074108C">
              <w:rPr>
                <w:rFonts w:eastAsia="MS Mincho"/>
                <w:sz w:val="22"/>
                <w:szCs w:val="22"/>
                <w:vertAlign w:val="subscript"/>
                <w:lang w:eastAsia="ru-RU"/>
              </w:rPr>
              <w:t>5</w:t>
            </w:r>
          </w:p>
        </w:tc>
        <w:tc>
          <w:tcPr>
            <w:tcW w:w="0" w:type="auto"/>
          </w:tcPr>
          <w:p w:rsidR="00E901BF" w:rsidRPr="0074108C" w:rsidRDefault="00E901BF" w:rsidP="00A8606B">
            <w:pPr>
              <w:tabs>
                <w:tab w:val="left" w:pos="372"/>
              </w:tabs>
              <w:spacing w:before="0"/>
              <w:ind w:firstLine="0"/>
              <w:contextualSpacing/>
              <w:rPr>
                <w:rFonts w:eastAsia="Times New Roman"/>
                <w:sz w:val="22"/>
                <w:szCs w:val="22"/>
                <w:lang w:eastAsia="ru-RU"/>
              </w:rPr>
            </w:pPr>
            <w:r w:rsidRPr="0074108C">
              <w:rPr>
                <w:rFonts w:eastAsia="MS Mincho"/>
                <w:i/>
                <w:sz w:val="22"/>
                <w:szCs w:val="22"/>
                <w:lang w:eastAsia="ru-RU"/>
              </w:rPr>
              <w:t>k</w:t>
            </w:r>
            <w:r w:rsidRPr="0074108C">
              <w:rPr>
                <w:rFonts w:eastAsia="MS Mincho"/>
                <w:sz w:val="22"/>
                <w:szCs w:val="22"/>
                <w:vertAlign w:val="subscript"/>
                <w:lang w:eastAsia="ru-RU"/>
              </w:rPr>
              <w:t>1</w:t>
            </w:r>
          </w:p>
        </w:tc>
        <w:tc>
          <w:tcPr>
            <w:tcW w:w="0" w:type="auto"/>
          </w:tcPr>
          <w:p w:rsidR="00E901BF" w:rsidRPr="0074108C" w:rsidRDefault="00E901BF" w:rsidP="00A8606B">
            <w:pPr>
              <w:tabs>
                <w:tab w:val="left" w:pos="372"/>
              </w:tabs>
              <w:spacing w:before="0"/>
              <w:ind w:firstLine="0"/>
              <w:contextualSpacing/>
              <w:rPr>
                <w:rFonts w:eastAsia="Times New Roman"/>
                <w:sz w:val="22"/>
                <w:szCs w:val="22"/>
                <w:lang w:eastAsia="ru-RU"/>
              </w:rPr>
            </w:pPr>
            <w:r w:rsidRPr="0074108C">
              <w:rPr>
                <w:rFonts w:eastAsia="MS Mincho"/>
                <w:i/>
                <w:sz w:val="22"/>
                <w:szCs w:val="22"/>
                <w:lang w:eastAsia="ru-RU"/>
              </w:rPr>
              <w:t>k</w:t>
            </w:r>
            <w:r w:rsidRPr="0074108C">
              <w:rPr>
                <w:rFonts w:eastAsia="MS Mincho"/>
                <w:sz w:val="22"/>
                <w:szCs w:val="22"/>
                <w:vertAlign w:val="subscript"/>
                <w:lang w:eastAsia="ru-RU"/>
              </w:rPr>
              <w:t>6</w:t>
            </w:r>
          </w:p>
        </w:tc>
        <w:tc>
          <w:tcPr>
            <w:tcW w:w="0" w:type="auto"/>
          </w:tcPr>
          <w:p w:rsidR="00E901BF" w:rsidRPr="0074108C" w:rsidRDefault="00E901BF" w:rsidP="00A8606B">
            <w:pPr>
              <w:tabs>
                <w:tab w:val="left" w:pos="372"/>
              </w:tabs>
              <w:spacing w:before="0"/>
              <w:ind w:firstLine="0"/>
              <w:contextualSpacing/>
              <w:rPr>
                <w:rFonts w:eastAsia="Times New Roman"/>
                <w:sz w:val="22"/>
                <w:szCs w:val="22"/>
                <w:lang w:eastAsia="ru-RU"/>
              </w:rPr>
            </w:pPr>
            <w:r w:rsidRPr="0074108C">
              <w:rPr>
                <w:rFonts w:eastAsia="MS Mincho"/>
                <w:i/>
                <w:sz w:val="22"/>
                <w:szCs w:val="22"/>
                <w:lang w:eastAsia="ru-RU"/>
              </w:rPr>
              <w:t>k</w:t>
            </w:r>
            <w:r w:rsidRPr="0074108C">
              <w:rPr>
                <w:rFonts w:eastAsia="MS Mincho"/>
                <w:sz w:val="22"/>
                <w:szCs w:val="22"/>
                <w:vertAlign w:val="subscript"/>
                <w:lang w:eastAsia="ru-RU"/>
              </w:rPr>
              <w:t>4</w:t>
            </w:r>
          </w:p>
        </w:tc>
        <w:tc>
          <w:tcPr>
            <w:tcW w:w="0" w:type="auto"/>
          </w:tcPr>
          <w:p w:rsidR="00E901BF" w:rsidRPr="0074108C" w:rsidRDefault="00E901BF" w:rsidP="00A8606B">
            <w:pPr>
              <w:tabs>
                <w:tab w:val="left" w:pos="372"/>
              </w:tabs>
              <w:spacing w:before="0"/>
              <w:ind w:firstLine="0"/>
              <w:contextualSpacing/>
              <w:rPr>
                <w:rFonts w:eastAsia="Times New Roman"/>
                <w:sz w:val="22"/>
                <w:szCs w:val="22"/>
                <w:lang w:eastAsia="ru-RU"/>
              </w:rPr>
            </w:pPr>
            <w:r w:rsidRPr="0074108C">
              <w:rPr>
                <w:rFonts w:eastAsia="MS Mincho"/>
                <w:i/>
                <w:sz w:val="22"/>
                <w:szCs w:val="22"/>
                <w:lang w:eastAsia="ru-RU"/>
              </w:rPr>
              <w:t>k</w:t>
            </w:r>
            <w:r w:rsidRPr="0074108C">
              <w:rPr>
                <w:rFonts w:eastAsia="MS Mincho"/>
                <w:sz w:val="22"/>
                <w:szCs w:val="22"/>
                <w:vertAlign w:val="subscript"/>
                <w:lang w:eastAsia="ru-RU"/>
              </w:rPr>
              <w:t>2</w:t>
            </w:r>
          </w:p>
        </w:tc>
        <w:tc>
          <w:tcPr>
            <w:tcW w:w="0" w:type="auto"/>
          </w:tcPr>
          <w:p w:rsidR="00E901BF" w:rsidRPr="0074108C" w:rsidRDefault="00E901BF" w:rsidP="00A8606B">
            <w:pPr>
              <w:tabs>
                <w:tab w:val="left" w:pos="372"/>
              </w:tabs>
              <w:spacing w:before="0"/>
              <w:ind w:firstLine="0"/>
              <w:contextualSpacing/>
              <w:rPr>
                <w:rFonts w:eastAsia="Times New Roman"/>
                <w:sz w:val="22"/>
                <w:szCs w:val="22"/>
                <w:lang w:eastAsia="ru-RU"/>
              </w:rPr>
            </w:pPr>
            <w:r w:rsidRPr="0074108C">
              <w:rPr>
                <w:rFonts w:eastAsia="MS Mincho"/>
                <w:i/>
                <w:sz w:val="22"/>
                <w:szCs w:val="22"/>
                <w:lang w:eastAsia="ru-RU"/>
              </w:rPr>
              <w:t>k</w:t>
            </w:r>
            <w:r w:rsidRPr="0074108C">
              <w:rPr>
                <w:rFonts w:eastAsia="MS Mincho"/>
                <w:sz w:val="22"/>
                <w:szCs w:val="22"/>
                <w:vertAlign w:val="subscript"/>
                <w:lang w:eastAsia="ru-RU"/>
              </w:rPr>
              <w:t>2</w:t>
            </w:r>
          </w:p>
        </w:tc>
        <w:tc>
          <w:tcPr>
            <w:tcW w:w="0" w:type="auto"/>
          </w:tcPr>
          <w:p w:rsidR="00E901BF" w:rsidRPr="0074108C" w:rsidRDefault="00E901BF" w:rsidP="00A8606B">
            <w:pPr>
              <w:tabs>
                <w:tab w:val="left" w:pos="372"/>
              </w:tabs>
              <w:spacing w:before="0"/>
              <w:ind w:firstLine="0"/>
              <w:contextualSpacing/>
              <w:rPr>
                <w:rFonts w:eastAsia="Times New Roman"/>
                <w:sz w:val="22"/>
                <w:szCs w:val="22"/>
                <w:lang w:eastAsia="ru-RU"/>
              </w:rPr>
            </w:pPr>
            <w:r w:rsidRPr="0074108C">
              <w:rPr>
                <w:rFonts w:eastAsia="MS Mincho"/>
                <w:i/>
                <w:sz w:val="22"/>
                <w:szCs w:val="22"/>
                <w:lang w:eastAsia="ru-RU"/>
              </w:rPr>
              <w:t>k</w:t>
            </w:r>
            <w:r w:rsidRPr="0074108C">
              <w:rPr>
                <w:rFonts w:eastAsia="MS Mincho"/>
                <w:sz w:val="22"/>
                <w:szCs w:val="22"/>
                <w:vertAlign w:val="subscript"/>
                <w:lang w:eastAsia="ru-RU"/>
              </w:rPr>
              <w:t>4</w:t>
            </w:r>
          </w:p>
        </w:tc>
        <w:tc>
          <w:tcPr>
            <w:tcW w:w="0" w:type="auto"/>
          </w:tcPr>
          <w:p w:rsidR="00E901BF" w:rsidRPr="0074108C" w:rsidRDefault="00E901BF" w:rsidP="00A8606B">
            <w:pPr>
              <w:tabs>
                <w:tab w:val="left" w:pos="372"/>
              </w:tabs>
              <w:spacing w:before="0"/>
              <w:ind w:firstLine="0"/>
              <w:contextualSpacing/>
              <w:rPr>
                <w:rFonts w:eastAsia="Times New Roman"/>
                <w:sz w:val="22"/>
                <w:szCs w:val="22"/>
                <w:lang w:eastAsia="ru-RU"/>
              </w:rPr>
            </w:pPr>
            <w:r w:rsidRPr="0074108C">
              <w:rPr>
                <w:rFonts w:eastAsia="MS Mincho"/>
                <w:i/>
                <w:sz w:val="22"/>
                <w:szCs w:val="22"/>
                <w:lang w:eastAsia="ru-RU"/>
              </w:rPr>
              <w:t>k</w:t>
            </w:r>
            <w:r w:rsidRPr="0074108C">
              <w:rPr>
                <w:rFonts w:eastAsia="MS Mincho"/>
                <w:sz w:val="22"/>
                <w:szCs w:val="22"/>
                <w:vertAlign w:val="subscript"/>
                <w:lang w:eastAsia="ru-RU"/>
              </w:rPr>
              <w:t>6</w:t>
            </w:r>
          </w:p>
        </w:tc>
        <w:tc>
          <w:tcPr>
            <w:tcW w:w="0" w:type="auto"/>
          </w:tcPr>
          <w:p w:rsidR="00E901BF" w:rsidRPr="0074108C" w:rsidRDefault="00E901BF" w:rsidP="00A8606B">
            <w:pPr>
              <w:tabs>
                <w:tab w:val="left" w:pos="372"/>
              </w:tabs>
              <w:spacing w:before="0"/>
              <w:ind w:firstLine="0"/>
              <w:contextualSpacing/>
              <w:rPr>
                <w:rFonts w:eastAsia="Times New Roman"/>
                <w:sz w:val="22"/>
                <w:szCs w:val="22"/>
                <w:lang w:eastAsia="ru-RU"/>
              </w:rPr>
            </w:pPr>
            <w:r w:rsidRPr="0074108C">
              <w:rPr>
                <w:rFonts w:eastAsia="MS Mincho"/>
                <w:i/>
                <w:sz w:val="22"/>
                <w:szCs w:val="22"/>
                <w:lang w:eastAsia="ru-RU"/>
              </w:rPr>
              <w:t>k</w:t>
            </w:r>
            <w:r w:rsidRPr="0074108C">
              <w:rPr>
                <w:rFonts w:eastAsia="MS Mincho"/>
                <w:sz w:val="22"/>
                <w:szCs w:val="22"/>
                <w:vertAlign w:val="subscript"/>
                <w:lang w:eastAsia="ru-RU"/>
              </w:rPr>
              <w:t>1</w:t>
            </w:r>
          </w:p>
        </w:tc>
        <w:tc>
          <w:tcPr>
            <w:tcW w:w="0" w:type="auto"/>
          </w:tcPr>
          <w:p w:rsidR="00E901BF" w:rsidRPr="0074108C" w:rsidRDefault="00E901BF" w:rsidP="00A8606B">
            <w:pPr>
              <w:tabs>
                <w:tab w:val="left" w:pos="372"/>
              </w:tabs>
              <w:spacing w:before="0"/>
              <w:ind w:firstLine="0"/>
              <w:contextualSpacing/>
              <w:rPr>
                <w:rFonts w:eastAsia="Times New Roman"/>
                <w:sz w:val="22"/>
                <w:szCs w:val="22"/>
                <w:lang w:eastAsia="ru-RU"/>
              </w:rPr>
            </w:pPr>
            <w:r w:rsidRPr="0074108C">
              <w:rPr>
                <w:rFonts w:eastAsia="MS Mincho"/>
                <w:i/>
                <w:sz w:val="22"/>
                <w:szCs w:val="22"/>
                <w:lang w:eastAsia="ru-RU"/>
              </w:rPr>
              <w:t>k</w:t>
            </w:r>
            <w:r w:rsidRPr="0074108C">
              <w:rPr>
                <w:rFonts w:eastAsia="MS Mincho"/>
                <w:sz w:val="22"/>
                <w:szCs w:val="22"/>
                <w:vertAlign w:val="subscript"/>
                <w:lang w:eastAsia="ru-RU"/>
              </w:rPr>
              <w:t>5</w:t>
            </w:r>
          </w:p>
        </w:tc>
        <w:tc>
          <w:tcPr>
            <w:tcW w:w="0" w:type="auto"/>
          </w:tcPr>
          <w:p w:rsidR="00E901BF" w:rsidRPr="0074108C" w:rsidRDefault="00E901BF" w:rsidP="00A8606B">
            <w:pPr>
              <w:tabs>
                <w:tab w:val="left" w:pos="372"/>
              </w:tabs>
              <w:spacing w:before="0"/>
              <w:ind w:firstLine="0"/>
              <w:contextualSpacing/>
              <w:rPr>
                <w:rFonts w:eastAsia="Times New Roman"/>
                <w:sz w:val="22"/>
                <w:szCs w:val="22"/>
                <w:lang w:val="ru-RU" w:eastAsia="ru-RU"/>
              </w:rPr>
            </w:pPr>
            <w:r w:rsidRPr="0074108C">
              <w:rPr>
                <w:rFonts w:eastAsia="MS Mincho"/>
                <w:i/>
                <w:sz w:val="22"/>
                <w:szCs w:val="22"/>
                <w:lang w:eastAsia="ru-RU"/>
              </w:rPr>
              <w:t>k</w:t>
            </w:r>
            <w:r w:rsidRPr="0074108C">
              <w:rPr>
                <w:rFonts w:eastAsia="MS Mincho"/>
                <w:sz w:val="22"/>
                <w:szCs w:val="22"/>
                <w:vertAlign w:val="subscript"/>
                <w:lang w:eastAsia="ru-RU"/>
              </w:rPr>
              <w:t>3</w:t>
            </w:r>
          </w:p>
        </w:tc>
        <w:tc>
          <w:tcPr>
            <w:tcW w:w="0" w:type="auto"/>
          </w:tcPr>
          <w:p w:rsidR="00E901BF" w:rsidRPr="0074108C" w:rsidRDefault="00E901BF" w:rsidP="00A8606B">
            <w:pPr>
              <w:spacing w:before="0"/>
              <w:ind w:firstLine="0"/>
              <w:contextualSpacing/>
              <w:rPr>
                <w:rFonts w:eastAsia="Times New Roman"/>
                <w:sz w:val="22"/>
                <w:szCs w:val="22"/>
                <w:lang w:eastAsia="ru-RU"/>
              </w:rPr>
            </w:pPr>
            <w:r w:rsidRPr="0074108C">
              <w:rPr>
                <w:rFonts w:eastAsia="MS Mincho"/>
                <w:i/>
                <w:sz w:val="22"/>
                <w:szCs w:val="22"/>
                <w:lang w:eastAsia="ru-RU"/>
              </w:rPr>
              <w:t>k</w:t>
            </w:r>
            <w:r w:rsidRPr="0074108C">
              <w:rPr>
                <w:rFonts w:eastAsia="MS Mincho"/>
                <w:sz w:val="22"/>
                <w:szCs w:val="22"/>
                <w:vertAlign w:val="subscript"/>
                <w:lang w:eastAsia="ru-RU"/>
              </w:rPr>
              <w:t>7</w:t>
            </w:r>
          </w:p>
        </w:tc>
        <w:tc>
          <w:tcPr>
            <w:tcW w:w="0" w:type="auto"/>
          </w:tcPr>
          <w:p w:rsidR="00E901BF" w:rsidRPr="0074108C" w:rsidRDefault="00E901BF" w:rsidP="00A8606B">
            <w:pPr>
              <w:spacing w:before="0"/>
              <w:ind w:firstLine="0"/>
              <w:contextualSpacing/>
              <w:rPr>
                <w:rFonts w:eastAsia="MS Mincho"/>
                <w:sz w:val="22"/>
                <w:szCs w:val="22"/>
                <w:lang w:eastAsia="ru-RU"/>
              </w:rPr>
            </w:pPr>
            <w:r w:rsidRPr="0074108C">
              <w:rPr>
                <w:rFonts w:eastAsia="MS Mincho"/>
                <w:sz w:val="22"/>
                <w:szCs w:val="22"/>
                <w:lang w:eastAsia="ru-RU"/>
              </w:rPr>
              <w:t>-</w:t>
            </w:r>
          </w:p>
        </w:tc>
      </w:tr>
      <w:tr w:rsidR="00E901BF" w:rsidRPr="0074108C" w:rsidTr="00A8606B">
        <w:trPr>
          <w:cantSplit/>
          <w:jc w:val="center"/>
        </w:trPr>
        <w:tc>
          <w:tcPr>
            <w:tcW w:w="0" w:type="auto"/>
            <w:vAlign w:val="center"/>
          </w:tcPr>
          <w:p w:rsidR="00E901BF" w:rsidRPr="0074108C" w:rsidRDefault="00E901BF" w:rsidP="00A8606B">
            <w:pPr>
              <w:spacing w:before="0"/>
              <w:ind w:firstLine="0"/>
              <w:contextualSpacing/>
              <w:rPr>
                <w:rFonts w:eastAsia="Times New Roman"/>
                <w:sz w:val="22"/>
                <w:szCs w:val="22"/>
                <w:lang w:val="ru-RU" w:eastAsia="ru-RU"/>
              </w:rPr>
            </w:pPr>
            <w:r w:rsidRPr="0074108C">
              <w:rPr>
                <w:rFonts w:eastAsia="Times New Roman"/>
                <w:sz w:val="22"/>
                <w:szCs w:val="22"/>
                <w:lang w:eastAsia="ru-RU"/>
              </w:rPr>
              <w:t xml:space="preserve">Giải mã </w:t>
            </w:r>
            <w:r w:rsidRPr="0074108C">
              <w:rPr>
                <w:rFonts w:eastAsia="Times New Roman"/>
                <w:i/>
                <w:sz w:val="22"/>
                <w:szCs w:val="22"/>
                <w:lang w:eastAsia="ru-RU"/>
              </w:rPr>
              <w:t>z</w:t>
            </w:r>
            <w:r w:rsidRPr="0074108C">
              <w:rPr>
                <w:rFonts w:eastAsia="Times New Roman"/>
                <w:i/>
                <w:sz w:val="22"/>
                <w:szCs w:val="22"/>
                <w:vertAlign w:val="subscript"/>
                <w:lang w:eastAsia="ru-RU"/>
              </w:rPr>
              <w:t>h</w:t>
            </w:r>
          </w:p>
        </w:tc>
        <w:tc>
          <w:tcPr>
            <w:tcW w:w="0" w:type="auto"/>
          </w:tcPr>
          <w:p w:rsidR="00E901BF" w:rsidRPr="0074108C" w:rsidRDefault="00E901BF" w:rsidP="00A8606B">
            <w:pPr>
              <w:spacing w:before="0"/>
              <w:ind w:firstLine="0"/>
              <w:contextualSpacing/>
              <w:rPr>
                <w:rFonts w:eastAsia="Times New Roman"/>
                <w:sz w:val="22"/>
                <w:szCs w:val="22"/>
                <w:lang w:eastAsia="ru-RU"/>
              </w:rPr>
            </w:pPr>
            <w:r w:rsidRPr="0074108C">
              <w:rPr>
                <w:rFonts w:eastAsia="MS Mincho"/>
                <w:i/>
                <w:sz w:val="22"/>
                <w:szCs w:val="22"/>
                <w:lang w:eastAsia="ru-RU"/>
              </w:rPr>
              <w:t>k</w:t>
            </w:r>
            <w:r w:rsidRPr="0074108C">
              <w:rPr>
                <w:rFonts w:eastAsia="MS Mincho"/>
                <w:sz w:val="22"/>
                <w:szCs w:val="22"/>
                <w:vertAlign w:val="subscript"/>
                <w:lang w:eastAsia="ru-RU"/>
              </w:rPr>
              <w:t>7</w:t>
            </w:r>
          </w:p>
        </w:tc>
        <w:tc>
          <w:tcPr>
            <w:tcW w:w="0" w:type="auto"/>
          </w:tcPr>
          <w:p w:rsidR="00E901BF" w:rsidRPr="0074108C" w:rsidRDefault="00E901BF" w:rsidP="00A8606B">
            <w:pPr>
              <w:tabs>
                <w:tab w:val="left" w:pos="372"/>
              </w:tabs>
              <w:spacing w:before="0"/>
              <w:ind w:firstLine="0"/>
              <w:contextualSpacing/>
              <w:rPr>
                <w:rFonts w:eastAsia="Times New Roman"/>
                <w:sz w:val="22"/>
                <w:szCs w:val="22"/>
                <w:lang w:val="ru-RU" w:eastAsia="ru-RU"/>
              </w:rPr>
            </w:pPr>
            <w:r w:rsidRPr="0074108C">
              <w:rPr>
                <w:rFonts w:eastAsia="MS Mincho"/>
                <w:i/>
                <w:sz w:val="22"/>
                <w:szCs w:val="22"/>
                <w:lang w:eastAsia="ru-RU"/>
              </w:rPr>
              <w:t>k</w:t>
            </w:r>
            <w:r w:rsidRPr="0074108C">
              <w:rPr>
                <w:rFonts w:eastAsia="MS Mincho"/>
                <w:sz w:val="22"/>
                <w:szCs w:val="22"/>
                <w:vertAlign w:val="subscript"/>
                <w:lang w:eastAsia="ru-RU"/>
              </w:rPr>
              <w:t>3</w:t>
            </w:r>
          </w:p>
        </w:tc>
        <w:tc>
          <w:tcPr>
            <w:tcW w:w="0" w:type="auto"/>
          </w:tcPr>
          <w:p w:rsidR="00E901BF" w:rsidRPr="0074108C" w:rsidRDefault="00E901BF" w:rsidP="00A8606B">
            <w:pPr>
              <w:tabs>
                <w:tab w:val="left" w:pos="372"/>
              </w:tabs>
              <w:spacing w:before="0"/>
              <w:ind w:firstLine="0"/>
              <w:contextualSpacing/>
              <w:rPr>
                <w:rFonts w:eastAsia="Times New Roman"/>
                <w:sz w:val="22"/>
                <w:szCs w:val="22"/>
                <w:lang w:eastAsia="ru-RU"/>
              </w:rPr>
            </w:pPr>
            <w:r w:rsidRPr="0074108C">
              <w:rPr>
                <w:rFonts w:eastAsia="MS Mincho"/>
                <w:i/>
                <w:sz w:val="22"/>
                <w:szCs w:val="22"/>
                <w:lang w:eastAsia="ru-RU"/>
              </w:rPr>
              <w:t>k</w:t>
            </w:r>
            <w:r w:rsidRPr="0074108C">
              <w:rPr>
                <w:rFonts w:eastAsia="MS Mincho"/>
                <w:sz w:val="22"/>
                <w:szCs w:val="22"/>
                <w:vertAlign w:val="subscript"/>
                <w:lang w:eastAsia="ru-RU"/>
              </w:rPr>
              <w:t>5</w:t>
            </w:r>
          </w:p>
        </w:tc>
        <w:tc>
          <w:tcPr>
            <w:tcW w:w="0" w:type="auto"/>
          </w:tcPr>
          <w:p w:rsidR="00E901BF" w:rsidRPr="0074108C" w:rsidRDefault="00E901BF" w:rsidP="00A8606B">
            <w:pPr>
              <w:tabs>
                <w:tab w:val="left" w:pos="372"/>
              </w:tabs>
              <w:spacing w:before="0"/>
              <w:ind w:firstLine="0"/>
              <w:contextualSpacing/>
              <w:rPr>
                <w:rFonts w:eastAsia="Times New Roman"/>
                <w:sz w:val="22"/>
                <w:szCs w:val="22"/>
                <w:lang w:eastAsia="ru-RU"/>
              </w:rPr>
            </w:pPr>
            <w:r w:rsidRPr="0074108C">
              <w:rPr>
                <w:rFonts w:eastAsia="MS Mincho"/>
                <w:i/>
                <w:sz w:val="22"/>
                <w:szCs w:val="22"/>
                <w:lang w:eastAsia="ru-RU"/>
              </w:rPr>
              <w:t>k</w:t>
            </w:r>
            <w:r w:rsidRPr="0074108C">
              <w:rPr>
                <w:rFonts w:eastAsia="MS Mincho"/>
                <w:sz w:val="22"/>
                <w:szCs w:val="22"/>
                <w:vertAlign w:val="subscript"/>
                <w:lang w:eastAsia="ru-RU"/>
              </w:rPr>
              <w:t>1</w:t>
            </w:r>
          </w:p>
        </w:tc>
        <w:tc>
          <w:tcPr>
            <w:tcW w:w="0" w:type="auto"/>
          </w:tcPr>
          <w:p w:rsidR="00E901BF" w:rsidRPr="0074108C" w:rsidRDefault="00E901BF" w:rsidP="00A8606B">
            <w:pPr>
              <w:tabs>
                <w:tab w:val="left" w:pos="372"/>
              </w:tabs>
              <w:spacing w:before="0"/>
              <w:ind w:firstLine="0"/>
              <w:contextualSpacing/>
              <w:rPr>
                <w:rFonts w:eastAsia="Times New Roman"/>
                <w:sz w:val="22"/>
                <w:szCs w:val="22"/>
                <w:lang w:eastAsia="ru-RU"/>
              </w:rPr>
            </w:pPr>
            <w:r w:rsidRPr="0074108C">
              <w:rPr>
                <w:rFonts w:eastAsia="MS Mincho"/>
                <w:i/>
                <w:sz w:val="22"/>
                <w:szCs w:val="22"/>
                <w:lang w:eastAsia="ru-RU"/>
              </w:rPr>
              <w:t>k</w:t>
            </w:r>
            <w:r w:rsidRPr="0074108C">
              <w:rPr>
                <w:rFonts w:eastAsia="MS Mincho"/>
                <w:sz w:val="22"/>
                <w:szCs w:val="22"/>
                <w:vertAlign w:val="subscript"/>
                <w:lang w:eastAsia="ru-RU"/>
              </w:rPr>
              <w:t>6</w:t>
            </w:r>
          </w:p>
        </w:tc>
        <w:tc>
          <w:tcPr>
            <w:tcW w:w="0" w:type="auto"/>
          </w:tcPr>
          <w:p w:rsidR="00E901BF" w:rsidRPr="0074108C" w:rsidRDefault="00E901BF" w:rsidP="00A8606B">
            <w:pPr>
              <w:tabs>
                <w:tab w:val="left" w:pos="372"/>
              </w:tabs>
              <w:spacing w:before="0"/>
              <w:ind w:firstLine="0"/>
              <w:contextualSpacing/>
              <w:rPr>
                <w:rFonts w:eastAsia="Times New Roman"/>
                <w:sz w:val="22"/>
                <w:szCs w:val="22"/>
                <w:lang w:eastAsia="ru-RU"/>
              </w:rPr>
            </w:pPr>
            <w:r w:rsidRPr="0074108C">
              <w:rPr>
                <w:rFonts w:eastAsia="MS Mincho"/>
                <w:i/>
                <w:sz w:val="22"/>
                <w:szCs w:val="22"/>
                <w:lang w:eastAsia="ru-RU"/>
              </w:rPr>
              <w:t>k</w:t>
            </w:r>
            <w:r w:rsidRPr="0074108C">
              <w:rPr>
                <w:rFonts w:eastAsia="MS Mincho"/>
                <w:sz w:val="22"/>
                <w:szCs w:val="22"/>
                <w:vertAlign w:val="subscript"/>
                <w:lang w:eastAsia="ru-RU"/>
              </w:rPr>
              <w:t>4</w:t>
            </w:r>
          </w:p>
        </w:tc>
        <w:tc>
          <w:tcPr>
            <w:tcW w:w="0" w:type="auto"/>
          </w:tcPr>
          <w:p w:rsidR="00E901BF" w:rsidRPr="0074108C" w:rsidRDefault="00E901BF" w:rsidP="00A8606B">
            <w:pPr>
              <w:tabs>
                <w:tab w:val="left" w:pos="372"/>
              </w:tabs>
              <w:spacing w:before="0"/>
              <w:ind w:firstLine="0"/>
              <w:contextualSpacing/>
              <w:rPr>
                <w:rFonts w:eastAsia="Times New Roman"/>
                <w:sz w:val="22"/>
                <w:szCs w:val="22"/>
                <w:lang w:eastAsia="ru-RU"/>
              </w:rPr>
            </w:pPr>
            <w:r w:rsidRPr="0074108C">
              <w:rPr>
                <w:rFonts w:eastAsia="MS Mincho"/>
                <w:i/>
                <w:sz w:val="22"/>
                <w:szCs w:val="22"/>
                <w:lang w:eastAsia="ru-RU"/>
              </w:rPr>
              <w:t>k</w:t>
            </w:r>
            <w:r w:rsidRPr="0074108C">
              <w:rPr>
                <w:rFonts w:eastAsia="MS Mincho"/>
                <w:sz w:val="22"/>
                <w:szCs w:val="22"/>
                <w:vertAlign w:val="subscript"/>
                <w:lang w:eastAsia="ru-RU"/>
              </w:rPr>
              <w:t>2</w:t>
            </w:r>
          </w:p>
        </w:tc>
        <w:tc>
          <w:tcPr>
            <w:tcW w:w="0" w:type="auto"/>
          </w:tcPr>
          <w:p w:rsidR="00E901BF" w:rsidRPr="0074108C" w:rsidRDefault="00E901BF" w:rsidP="00A8606B">
            <w:pPr>
              <w:tabs>
                <w:tab w:val="left" w:pos="372"/>
              </w:tabs>
              <w:spacing w:before="0"/>
              <w:ind w:firstLine="0"/>
              <w:contextualSpacing/>
              <w:rPr>
                <w:rFonts w:eastAsia="Times New Roman"/>
                <w:sz w:val="22"/>
                <w:szCs w:val="22"/>
                <w:lang w:eastAsia="ru-RU"/>
              </w:rPr>
            </w:pPr>
            <w:r w:rsidRPr="0074108C">
              <w:rPr>
                <w:rFonts w:eastAsia="MS Mincho"/>
                <w:i/>
                <w:sz w:val="22"/>
                <w:szCs w:val="22"/>
                <w:lang w:eastAsia="ru-RU"/>
              </w:rPr>
              <w:t>k</w:t>
            </w:r>
            <w:r w:rsidRPr="0074108C">
              <w:rPr>
                <w:rFonts w:eastAsia="MS Mincho"/>
                <w:sz w:val="22"/>
                <w:szCs w:val="22"/>
                <w:vertAlign w:val="subscript"/>
                <w:lang w:eastAsia="ru-RU"/>
              </w:rPr>
              <w:t>2</w:t>
            </w:r>
          </w:p>
        </w:tc>
        <w:tc>
          <w:tcPr>
            <w:tcW w:w="0" w:type="auto"/>
          </w:tcPr>
          <w:p w:rsidR="00E901BF" w:rsidRPr="0074108C" w:rsidRDefault="00E901BF" w:rsidP="00A8606B">
            <w:pPr>
              <w:tabs>
                <w:tab w:val="left" w:pos="372"/>
              </w:tabs>
              <w:spacing w:before="0"/>
              <w:ind w:firstLine="0"/>
              <w:contextualSpacing/>
              <w:rPr>
                <w:rFonts w:eastAsia="Times New Roman"/>
                <w:sz w:val="22"/>
                <w:szCs w:val="22"/>
                <w:lang w:eastAsia="ru-RU"/>
              </w:rPr>
            </w:pPr>
            <w:r w:rsidRPr="0074108C">
              <w:rPr>
                <w:rFonts w:eastAsia="MS Mincho"/>
                <w:i/>
                <w:sz w:val="22"/>
                <w:szCs w:val="22"/>
                <w:lang w:eastAsia="ru-RU"/>
              </w:rPr>
              <w:t>k</w:t>
            </w:r>
            <w:r w:rsidRPr="0074108C">
              <w:rPr>
                <w:rFonts w:eastAsia="MS Mincho"/>
                <w:sz w:val="22"/>
                <w:szCs w:val="22"/>
                <w:vertAlign w:val="subscript"/>
                <w:lang w:eastAsia="ru-RU"/>
              </w:rPr>
              <w:t>4</w:t>
            </w:r>
          </w:p>
        </w:tc>
        <w:tc>
          <w:tcPr>
            <w:tcW w:w="0" w:type="auto"/>
          </w:tcPr>
          <w:p w:rsidR="00E901BF" w:rsidRPr="0074108C" w:rsidRDefault="00E901BF" w:rsidP="00A8606B">
            <w:pPr>
              <w:tabs>
                <w:tab w:val="left" w:pos="372"/>
              </w:tabs>
              <w:spacing w:before="0"/>
              <w:ind w:firstLine="0"/>
              <w:contextualSpacing/>
              <w:rPr>
                <w:rFonts w:eastAsia="Times New Roman"/>
                <w:sz w:val="22"/>
                <w:szCs w:val="22"/>
                <w:lang w:eastAsia="ru-RU"/>
              </w:rPr>
            </w:pPr>
            <w:r w:rsidRPr="0074108C">
              <w:rPr>
                <w:rFonts w:eastAsia="MS Mincho"/>
                <w:i/>
                <w:sz w:val="22"/>
                <w:szCs w:val="22"/>
                <w:lang w:eastAsia="ru-RU"/>
              </w:rPr>
              <w:t>k</w:t>
            </w:r>
            <w:r w:rsidRPr="0074108C">
              <w:rPr>
                <w:rFonts w:eastAsia="MS Mincho"/>
                <w:sz w:val="22"/>
                <w:szCs w:val="22"/>
                <w:vertAlign w:val="subscript"/>
                <w:lang w:eastAsia="ru-RU"/>
              </w:rPr>
              <w:t>6</w:t>
            </w:r>
          </w:p>
        </w:tc>
        <w:tc>
          <w:tcPr>
            <w:tcW w:w="0" w:type="auto"/>
          </w:tcPr>
          <w:p w:rsidR="00E901BF" w:rsidRPr="0074108C" w:rsidRDefault="00E901BF" w:rsidP="00A8606B">
            <w:pPr>
              <w:tabs>
                <w:tab w:val="left" w:pos="372"/>
              </w:tabs>
              <w:spacing w:before="0"/>
              <w:ind w:firstLine="0"/>
              <w:contextualSpacing/>
              <w:rPr>
                <w:rFonts w:eastAsia="Times New Roman"/>
                <w:sz w:val="22"/>
                <w:szCs w:val="22"/>
                <w:lang w:eastAsia="ru-RU"/>
              </w:rPr>
            </w:pPr>
            <w:r w:rsidRPr="0074108C">
              <w:rPr>
                <w:rFonts w:eastAsia="MS Mincho"/>
                <w:i/>
                <w:sz w:val="22"/>
                <w:szCs w:val="22"/>
                <w:lang w:eastAsia="ru-RU"/>
              </w:rPr>
              <w:t>k</w:t>
            </w:r>
            <w:r w:rsidRPr="0074108C">
              <w:rPr>
                <w:rFonts w:eastAsia="MS Mincho"/>
                <w:sz w:val="22"/>
                <w:szCs w:val="22"/>
                <w:vertAlign w:val="subscript"/>
                <w:lang w:eastAsia="ru-RU"/>
              </w:rPr>
              <w:t>1</w:t>
            </w:r>
          </w:p>
        </w:tc>
        <w:tc>
          <w:tcPr>
            <w:tcW w:w="0" w:type="auto"/>
          </w:tcPr>
          <w:p w:rsidR="00E901BF" w:rsidRPr="0074108C" w:rsidRDefault="00E901BF" w:rsidP="00A8606B">
            <w:pPr>
              <w:tabs>
                <w:tab w:val="left" w:pos="372"/>
              </w:tabs>
              <w:spacing w:before="0"/>
              <w:ind w:firstLine="0"/>
              <w:contextualSpacing/>
              <w:rPr>
                <w:rFonts w:eastAsia="Times New Roman"/>
                <w:sz w:val="22"/>
                <w:szCs w:val="22"/>
                <w:lang w:eastAsia="ru-RU"/>
              </w:rPr>
            </w:pPr>
            <w:r w:rsidRPr="0074108C">
              <w:rPr>
                <w:rFonts w:eastAsia="MS Mincho"/>
                <w:i/>
                <w:sz w:val="22"/>
                <w:szCs w:val="22"/>
                <w:lang w:eastAsia="ru-RU"/>
              </w:rPr>
              <w:t>k</w:t>
            </w:r>
            <w:r w:rsidRPr="0074108C">
              <w:rPr>
                <w:rFonts w:eastAsia="MS Mincho"/>
                <w:sz w:val="22"/>
                <w:szCs w:val="22"/>
                <w:vertAlign w:val="subscript"/>
                <w:lang w:eastAsia="ru-RU"/>
              </w:rPr>
              <w:t>5</w:t>
            </w:r>
          </w:p>
        </w:tc>
        <w:tc>
          <w:tcPr>
            <w:tcW w:w="0" w:type="auto"/>
          </w:tcPr>
          <w:p w:rsidR="00E901BF" w:rsidRPr="0074108C" w:rsidRDefault="00E901BF" w:rsidP="00A8606B">
            <w:pPr>
              <w:tabs>
                <w:tab w:val="left" w:pos="372"/>
              </w:tabs>
              <w:spacing w:before="0"/>
              <w:ind w:firstLine="0"/>
              <w:contextualSpacing/>
              <w:rPr>
                <w:rFonts w:eastAsia="Times New Roman"/>
                <w:sz w:val="22"/>
                <w:szCs w:val="22"/>
                <w:lang w:val="ru-RU" w:eastAsia="ru-RU"/>
              </w:rPr>
            </w:pPr>
            <w:r w:rsidRPr="0074108C">
              <w:rPr>
                <w:rFonts w:eastAsia="MS Mincho"/>
                <w:i/>
                <w:sz w:val="22"/>
                <w:szCs w:val="22"/>
                <w:lang w:eastAsia="ru-RU"/>
              </w:rPr>
              <w:t>k</w:t>
            </w:r>
            <w:r w:rsidRPr="0074108C">
              <w:rPr>
                <w:rFonts w:eastAsia="MS Mincho"/>
                <w:sz w:val="22"/>
                <w:szCs w:val="22"/>
                <w:vertAlign w:val="subscript"/>
                <w:lang w:eastAsia="ru-RU"/>
              </w:rPr>
              <w:t>3</w:t>
            </w:r>
          </w:p>
        </w:tc>
        <w:tc>
          <w:tcPr>
            <w:tcW w:w="0" w:type="auto"/>
          </w:tcPr>
          <w:p w:rsidR="00E901BF" w:rsidRPr="0074108C" w:rsidRDefault="00E901BF" w:rsidP="00A8606B">
            <w:pPr>
              <w:spacing w:before="0"/>
              <w:ind w:firstLine="0"/>
              <w:contextualSpacing/>
              <w:rPr>
                <w:rFonts w:eastAsia="Times New Roman"/>
                <w:sz w:val="22"/>
                <w:szCs w:val="22"/>
                <w:lang w:eastAsia="ru-RU"/>
              </w:rPr>
            </w:pPr>
            <w:r w:rsidRPr="0074108C">
              <w:rPr>
                <w:rFonts w:eastAsia="MS Mincho"/>
                <w:i/>
                <w:sz w:val="22"/>
                <w:szCs w:val="22"/>
                <w:lang w:eastAsia="ru-RU"/>
              </w:rPr>
              <w:t>k</w:t>
            </w:r>
            <w:r w:rsidRPr="0074108C">
              <w:rPr>
                <w:rFonts w:eastAsia="MS Mincho"/>
                <w:sz w:val="22"/>
                <w:szCs w:val="22"/>
                <w:vertAlign w:val="subscript"/>
                <w:lang w:eastAsia="ru-RU"/>
              </w:rPr>
              <w:t>7</w:t>
            </w:r>
          </w:p>
        </w:tc>
        <w:tc>
          <w:tcPr>
            <w:tcW w:w="0" w:type="auto"/>
          </w:tcPr>
          <w:p w:rsidR="00E901BF" w:rsidRPr="0074108C" w:rsidRDefault="00E901BF" w:rsidP="00A8606B">
            <w:pPr>
              <w:spacing w:before="0"/>
              <w:ind w:firstLine="0"/>
              <w:contextualSpacing/>
              <w:rPr>
                <w:rFonts w:eastAsia="MS Mincho"/>
                <w:sz w:val="22"/>
                <w:szCs w:val="22"/>
                <w:lang w:eastAsia="ru-RU"/>
              </w:rPr>
            </w:pPr>
            <w:r w:rsidRPr="0074108C">
              <w:rPr>
                <w:rFonts w:eastAsia="MS Mincho"/>
                <w:sz w:val="22"/>
                <w:szCs w:val="22"/>
                <w:lang w:eastAsia="ru-RU"/>
              </w:rPr>
              <w:t>-</w:t>
            </w:r>
          </w:p>
        </w:tc>
      </w:tr>
    </w:tbl>
    <w:p w:rsidR="00E901BF" w:rsidRPr="0074108C" w:rsidRDefault="00E901BF" w:rsidP="00E901BF">
      <w:pPr>
        <w:spacing w:line="276" w:lineRule="auto"/>
        <w:jc w:val="both"/>
        <w:rPr>
          <w:sz w:val="22"/>
          <w:szCs w:val="22"/>
          <w:lang w:val="nl-NL"/>
        </w:rPr>
        <w:sectPr w:rsidR="00E901BF" w:rsidRPr="0074108C" w:rsidSect="00E559F4">
          <w:type w:val="continuous"/>
          <w:pgSz w:w="12240" w:h="15840"/>
          <w:pgMar w:top="1418" w:right="1134" w:bottom="1418" w:left="1134" w:header="720" w:footer="720" w:gutter="0"/>
          <w:cols w:space="720"/>
          <w:docGrid w:linePitch="360"/>
        </w:sectPr>
      </w:pPr>
    </w:p>
    <w:p w:rsidR="00E901BF" w:rsidRPr="009739D4" w:rsidRDefault="00E901BF" w:rsidP="00E901BF">
      <w:pPr>
        <w:pStyle w:val="ListParagraph"/>
        <w:numPr>
          <w:ilvl w:val="0"/>
          <w:numId w:val="12"/>
        </w:numPr>
        <w:spacing w:line="276" w:lineRule="auto"/>
        <w:ind w:left="357" w:firstLine="0"/>
        <w:jc w:val="both"/>
        <w:rPr>
          <w:b/>
          <w:sz w:val="22"/>
          <w:szCs w:val="22"/>
          <w:lang w:val="nl-NL"/>
        </w:rPr>
      </w:pPr>
      <w:r w:rsidRPr="009739D4">
        <w:rPr>
          <w:b/>
          <w:sz w:val="22"/>
          <w:szCs w:val="22"/>
          <w:lang w:val="nl-NL"/>
        </w:rPr>
        <w:lastRenderedPageBreak/>
        <w:t xml:space="preserve">Phân </w:t>
      </w:r>
      <w:r w:rsidRPr="0074108C">
        <w:rPr>
          <w:rFonts w:eastAsia="Times New Roman"/>
          <w:b/>
          <w:bCs/>
          <w:sz w:val="22"/>
          <w:szCs w:val="22"/>
          <w:lang w:val="nl-NL"/>
        </w:rPr>
        <w:t xml:space="preserve">tích </w:t>
      </w:r>
      <w:r w:rsidRPr="0074108C">
        <w:rPr>
          <w:b/>
          <w:sz w:val="22"/>
          <w:szCs w:val="22"/>
          <w:lang w:val="nl-NL"/>
        </w:rPr>
        <w:t>độ</w:t>
      </w:r>
      <w:r w:rsidRPr="009739D4">
        <w:rPr>
          <w:b/>
          <w:sz w:val="22"/>
          <w:szCs w:val="22"/>
          <w:lang w:val="nl-NL"/>
        </w:rPr>
        <w:t xml:space="preserve"> an toàn của họ thuật toán </w:t>
      </w:r>
    </w:p>
    <w:p w:rsidR="00E901BF" w:rsidRPr="009739D4" w:rsidRDefault="00E901BF" w:rsidP="00E901BF">
      <w:pPr>
        <w:pStyle w:val="BodyText"/>
        <w:spacing w:after="0" w:line="276" w:lineRule="auto"/>
        <w:ind w:firstLine="357"/>
        <w:rPr>
          <w:b/>
          <w:i/>
          <w:sz w:val="22"/>
          <w:szCs w:val="22"/>
          <w:lang w:val="nl-NL"/>
        </w:rPr>
      </w:pPr>
      <w:r w:rsidRPr="009739D4">
        <w:rPr>
          <w:b/>
          <w:i/>
          <w:sz w:val="22"/>
          <w:szCs w:val="22"/>
          <w:lang w:val="nl-NL"/>
        </w:rPr>
        <w:t xml:space="preserve">4.1. Đánh giá các tiêu chuẩn thống kê </w:t>
      </w:r>
    </w:p>
    <w:p w:rsidR="00E901BF" w:rsidRPr="00845908" w:rsidRDefault="00E901BF" w:rsidP="00E901BF">
      <w:pPr>
        <w:spacing w:line="276" w:lineRule="auto"/>
        <w:ind w:firstLine="360"/>
        <w:jc w:val="both"/>
        <w:rPr>
          <w:sz w:val="22"/>
          <w:szCs w:val="22"/>
          <w:lang w:val="nl-NL"/>
        </w:rPr>
      </w:pPr>
      <w:r w:rsidRPr="0074108C">
        <w:rPr>
          <w:sz w:val="22"/>
          <w:szCs w:val="22"/>
          <w:lang w:val="nl-NL"/>
        </w:rPr>
        <w:t xml:space="preserve">Để đánh giá các tiêu chuẩn thống kê họ thuật toán dựa </w:t>
      </w:r>
      <w:r w:rsidRPr="00845908">
        <w:rPr>
          <w:sz w:val="22"/>
          <w:szCs w:val="22"/>
          <w:lang w:val="nl-NL"/>
        </w:rPr>
        <w:t>trên CE F</w:t>
      </w:r>
      <w:r w:rsidRPr="00845908">
        <w:rPr>
          <w:sz w:val="22"/>
          <w:szCs w:val="22"/>
          <w:vertAlign w:val="subscript"/>
          <w:lang w:val="nl-NL"/>
        </w:rPr>
        <w:t>2/1</w:t>
      </w:r>
      <w:r w:rsidRPr="00845908">
        <w:rPr>
          <w:sz w:val="22"/>
          <w:szCs w:val="22"/>
          <w:lang w:val="nl-NL"/>
        </w:rPr>
        <w:t>, phần này sẽ thực hiện các thử nghiệm theo phương pháp đã được mô tả của NESSIE [9]. Theo đó độ an toàn của các thuật toán mã khối được xem xét dựa trên 4 tiêu chí sau đây:</w:t>
      </w:r>
    </w:p>
    <w:p w:rsidR="00E901BF" w:rsidRPr="0074108C" w:rsidRDefault="00E901BF" w:rsidP="00E901BF">
      <w:pPr>
        <w:pStyle w:val="ListParagraph"/>
        <w:numPr>
          <w:ilvl w:val="0"/>
          <w:numId w:val="2"/>
        </w:numPr>
        <w:spacing w:line="276" w:lineRule="auto"/>
        <w:jc w:val="both"/>
        <w:rPr>
          <w:sz w:val="22"/>
          <w:szCs w:val="22"/>
          <w:lang w:val="nl-NL"/>
        </w:rPr>
      </w:pPr>
      <w:r w:rsidRPr="0074108C">
        <w:rPr>
          <w:sz w:val="22"/>
          <w:szCs w:val="22"/>
          <w:lang w:val="nl-NL"/>
        </w:rPr>
        <w:t xml:space="preserve">Số lượng trung bình các bit đầu ra thay đổi khi thay đổi một bit đầu vào (kí hiệu: </w:t>
      </w:r>
      <w:r w:rsidRPr="0074108C">
        <w:rPr>
          <w:i/>
          <w:sz w:val="22"/>
          <w:szCs w:val="22"/>
          <w:lang w:val="nl-NL"/>
        </w:rPr>
        <w:t>d</w:t>
      </w:r>
      <w:r w:rsidRPr="0074108C">
        <w:rPr>
          <w:sz w:val="22"/>
          <w:szCs w:val="22"/>
          <w:vertAlign w:val="subscript"/>
          <w:lang w:val="nl-NL"/>
        </w:rPr>
        <w:t>1</w:t>
      </w:r>
      <w:r w:rsidRPr="0074108C">
        <w:rPr>
          <w:sz w:val="22"/>
          <w:szCs w:val="22"/>
          <w:lang w:val="nl-NL"/>
        </w:rPr>
        <w:t>).</w:t>
      </w:r>
    </w:p>
    <w:p w:rsidR="00E901BF" w:rsidRPr="0074108C" w:rsidRDefault="00E901BF" w:rsidP="00E901BF">
      <w:pPr>
        <w:pStyle w:val="ListParagraph"/>
        <w:numPr>
          <w:ilvl w:val="0"/>
          <w:numId w:val="2"/>
        </w:numPr>
        <w:spacing w:line="276" w:lineRule="auto"/>
        <w:jc w:val="both"/>
        <w:rPr>
          <w:sz w:val="22"/>
          <w:szCs w:val="22"/>
          <w:lang w:val="nl-NL"/>
        </w:rPr>
      </w:pPr>
      <w:r w:rsidRPr="0074108C">
        <w:rPr>
          <w:sz w:val="22"/>
          <w:szCs w:val="22"/>
          <w:lang w:val="nl-NL"/>
        </w:rPr>
        <w:t xml:space="preserve">Mức độ biến đổi hoàn toàn (kí hiệu: </w:t>
      </w:r>
      <w:r w:rsidRPr="0074108C">
        <w:rPr>
          <w:i/>
          <w:sz w:val="22"/>
          <w:szCs w:val="22"/>
          <w:lang w:val="nl-NL"/>
        </w:rPr>
        <w:t>d</w:t>
      </w:r>
      <w:r w:rsidRPr="0074108C">
        <w:rPr>
          <w:sz w:val="22"/>
          <w:szCs w:val="22"/>
          <w:vertAlign w:val="subscript"/>
          <w:lang w:val="nl-NL"/>
        </w:rPr>
        <w:t>c</w:t>
      </w:r>
      <w:r w:rsidRPr="0074108C">
        <w:rPr>
          <w:sz w:val="22"/>
          <w:szCs w:val="22"/>
          <w:lang w:val="nl-NL"/>
        </w:rPr>
        <w:t>).</w:t>
      </w:r>
    </w:p>
    <w:p w:rsidR="00E901BF" w:rsidRPr="0074108C" w:rsidRDefault="00E901BF" w:rsidP="00E901BF">
      <w:pPr>
        <w:pStyle w:val="ListParagraph"/>
        <w:numPr>
          <w:ilvl w:val="0"/>
          <w:numId w:val="2"/>
        </w:numPr>
        <w:spacing w:line="276" w:lineRule="auto"/>
        <w:jc w:val="both"/>
        <w:rPr>
          <w:sz w:val="22"/>
          <w:szCs w:val="22"/>
          <w:lang w:val="nl-NL"/>
        </w:rPr>
      </w:pPr>
      <w:r w:rsidRPr="0074108C">
        <w:rPr>
          <w:sz w:val="22"/>
          <w:szCs w:val="22"/>
          <w:lang w:val="nl-NL"/>
        </w:rPr>
        <w:t xml:space="preserve">Mức độ của hiệu ứng thác lũ (kí hiệu: </w:t>
      </w:r>
      <w:r w:rsidRPr="0074108C">
        <w:rPr>
          <w:i/>
          <w:sz w:val="22"/>
          <w:szCs w:val="22"/>
          <w:lang w:val="nl-NL"/>
        </w:rPr>
        <w:t>d</w:t>
      </w:r>
      <w:r w:rsidRPr="0074108C">
        <w:rPr>
          <w:sz w:val="22"/>
          <w:szCs w:val="22"/>
          <w:vertAlign w:val="subscript"/>
          <w:lang w:val="nl-NL"/>
        </w:rPr>
        <w:t>a</w:t>
      </w:r>
      <w:r w:rsidRPr="0074108C">
        <w:rPr>
          <w:sz w:val="22"/>
          <w:szCs w:val="22"/>
          <w:lang w:val="nl-NL"/>
        </w:rPr>
        <w:t>).</w:t>
      </w:r>
    </w:p>
    <w:p w:rsidR="00E901BF" w:rsidRPr="0074108C" w:rsidRDefault="00E901BF" w:rsidP="00E901BF">
      <w:pPr>
        <w:pStyle w:val="ListParagraph"/>
        <w:numPr>
          <w:ilvl w:val="0"/>
          <w:numId w:val="2"/>
        </w:numPr>
        <w:spacing w:line="276" w:lineRule="auto"/>
        <w:jc w:val="both"/>
        <w:rPr>
          <w:sz w:val="22"/>
          <w:szCs w:val="22"/>
          <w:lang w:val="nl-NL"/>
        </w:rPr>
      </w:pPr>
      <w:r w:rsidRPr="0074108C">
        <w:rPr>
          <w:sz w:val="22"/>
          <w:szCs w:val="22"/>
          <w:lang w:val="nl-NL"/>
        </w:rPr>
        <w:t xml:space="preserve">Mức độ phù hợp với tiêu chuẩn hiệu ứng thác lũ chặt chẽ (kí hiệu: </w:t>
      </w:r>
      <w:r w:rsidRPr="0074108C">
        <w:rPr>
          <w:i/>
          <w:sz w:val="22"/>
          <w:szCs w:val="22"/>
          <w:lang w:val="nl-NL"/>
        </w:rPr>
        <w:t>d</w:t>
      </w:r>
      <w:r w:rsidRPr="0074108C">
        <w:rPr>
          <w:i/>
          <w:sz w:val="22"/>
          <w:szCs w:val="22"/>
          <w:vertAlign w:val="subscript"/>
          <w:lang w:val="nl-NL"/>
        </w:rPr>
        <w:t>sa</w:t>
      </w:r>
      <w:r w:rsidRPr="0074108C">
        <w:rPr>
          <w:sz w:val="22"/>
          <w:szCs w:val="22"/>
          <w:lang w:val="nl-NL"/>
        </w:rPr>
        <w:t xml:space="preserve">). </w:t>
      </w:r>
    </w:p>
    <w:p w:rsidR="00E901BF" w:rsidRPr="0074108C" w:rsidRDefault="00E901BF" w:rsidP="00E901BF">
      <w:pPr>
        <w:spacing w:line="276" w:lineRule="auto"/>
        <w:ind w:firstLine="360"/>
        <w:jc w:val="both"/>
        <w:rPr>
          <w:bCs/>
          <w:lang w:val="nl-NL"/>
        </w:rPr>
      </w:pPr>
      <w:r w:rsidRPr="0074108C">
        <w:rPr>
          <w:sz w:val="22"/>
          <w:szCs w:val="22"/>
          <w:lang w:val="nl-NL"/>
        </w:rPr>
        <w:t xml:space="preserve">Đồng thời căn cứ vào đó thì độ an toàn hay các phép biến đổi trong các thuật toán mã khối sẽ đảm bảo khi các điều kiện sau đồng thời xảy ra: </w:t>
      </w:r>
      <w:r w:rsidRPr="0074108C">
        <w:rPr>
          <w:bCs/>
          <w:i/>
          <w:sz w:val="22"/>
          <w:szCs w:val="22"/>
          <w:lang w:val="nl-NL"/>
        </w:rPr>
        <w:t>d</w:t>
      </w:r>
      <w:r w:rsidRPr="0074108C">
        <w:rPr>
          <w:bCs/>
          <w:i/>
          <w:sz w:val="22"/>
          <w:szCs w:val="22"/>
          <w:vertAlign w:val="subscript"/>
          <w:lang w:val="nl-NL"/>
        </w:rPr>
        <w:t>c</w:t>
      </w:r>
      <w:r w:rsidRPr="009739D4">
        <w:rPr>
          <w:bCs/>
          <w:sz w:val="22"/>
          <w:szCs w:val="22"/>
          <w:lang w:val="nl-NL"/>
        </w:rPr>
        <w:t xml:space="preserve">=1, </w:t>
      </w:r>
      <w:r w:rsidRPr="0074108C">
        <w:rPr>
          <w:bCs/>
          <w:i/>
          <w:sz w:val="22"/>
          <w:szCs w:val="22"/>
          <w:lang w:val="nl-NL"/>
        </w:rPr>
        <w:t>d</w:t>
      </w:r>
      <w:r w:rsidRPr="0074108C">
        <w:rPr>
          <w:bCs/>
          <w:i/>
          <w:sz w:val="22"/>
          <w:szCs w:val="22"/>
          <w:vertAlign w:val="subscript"/>
          <w:lang w:val="nl-NL"/>
        </w:rPr>
        <w:t>a</w:t>
      </w:r>
      <w:r w:rsidRPr="0074108C">
        <w:rPr>
          <w:bCs/>
          <w:sz w:val="22"/>
          <w:szCs w:val="22"/>
          <w:lang w:val="ru-RU"/>
        </w:rPr>
        <w:sym w:font="Symbol" w:char="00BB"/>
      </w:r>
      <w:r w:rsidRPr="009739D4">
        <w:rPr>
          <w:bCs/>
          <w:sz w:val="22"/>
          <w:szCs w:val="22"/>
          <w:lang w:val="nl-NL"/>
        </w:rPr>
        <w:t xml:space="preserve">1, </w:t>
      </w:r>
      <w:r w:rsidRPr="0074108C">
        <w:rPr>
          <w:bCs/>
          <w:i/>
          <w:sz w:val="22"/>
          <w:szCs w:val="22"/>
          <w:lang w:val="nl-NL"/>
        </w:rPr>
        <w:t>d</w:t>
      </w:r>
      <w:r w:rsidRPr="0074108C">
        <w:rPr>
          <w:bCs/>
          <w:i/>
          <w:sz w:val="22"/>
          <w:szCs w:val="22"/>
          <w:vertAlign w:val="subscript"/>
          <w:lang w:val="nl-NL"/>
        </w:rPr>
        <w:t>sa</w:t>
      </w:r>
      <w:r w:rsidRPr="0074108C">
        <w:rPr>
          <w:bCs/>
          <w:sz w:val="22"/>
          <w:szCs w:val="22"/>
          <w:lang w:val="ru-RU"/>
        </w:rPr>
        <w:sym w:font="Symbol" w:char="00BB"/>
      </w:r>
      <w:r w:rsidRPr="009739D4">
        <w:rPr>
          <w:bCs/>
          <w:sz w:val="22"/>
          <w:szCs w:val="22"/>
          <w:lang w:val="nl-NL"/>
        </w:rPr>
        <w:t xml:space="preserve">1 </w:t>
      </w:r>
      <w:r w:rsidRPr="0074108C">
        <w:rPr>
          <w:bCs/>
          <w:sz w:val="22"/>
          <w:szCs w:val="22"/>
          <w:lang w:val="nl-NL"/>
        </w:rPr>
        <w:t>v</w:t>
      </w:r>
      <w:r w:rsidRPr="009739D4">
        <w:rPr>
          <w:bCs/>
          <w:sz w:val="22"/>
          <w:szCs w:val="22"/>
          <w:lang w:val="nl-NL"/>
        </w:rPr>
        <w:t xml:space="preserve">à </w:t>
      </w:r>
      <w:r w:rsidRPr="0074108C">
        <w:rPr>
          <w:bCs/>
          <w:i/>
          <w:sz w:val="22"/>
          <w:szCs w:val="22"/>
          <w:lang w:val="nl-NL"/>
        </w:rPr>
        <w:t>d</w:t>
      </w:r>
      <w:r w:rsidRPr="009739D4">
        <w:rPr>
          <w:bCs/>
          <w:sz w:val="22"/>
          <w:szCs w:val="22"/>
          <w:vertAlign w:val="subscript"/>
          <w:lang w:val="nl-NL"/>
        </w:rPr>
        <w:t>1</w:t>
      </w:r>
      <w:r w:rsidRPr="0074108C">
        <w:rPr>
          <w:bCs/>
          <w:sz w:val="22"/>
          <w:szCs w:val="22"/>
          <w:lang w:val="ru-RU"/>
        </w:rPr>
        <w:sym w:font="Symbol" w:char="00BB"/>
      </w:r>
      <w:r w:rsidRPr="009739D4">
        <w:rPr>
          <w:bCs/>
          <w:sz w:val="22"/>
          <w:szCs w:val="22"/>
          <w:lang w:val="nl-NL"/>
        </w:rPr>
        <w:t xml:space="preserve"> ½ </w:t>
      </w:r>
      <w:r w:rsidRPr="0074108C">
        <w:rPr>
          <w:bCs/>
          <w:i/>
          <w:sz w:val="22"/>
          <w:szCs w:val="22"/>
          <w:lang w:val="nl-NL"/>
        </w:rPr>
        <w:t>n</w:t>
      </w:r>
      <w:r w:rsidRPr="0074108C">
        <w:rPr>
          <w:bCs/>
          <w:sz w:val="22"/>
          <w:szCs w:val="22"/>
          <w:lang w:val="nl-NL"/>
        </w:rPr>
        <w:t>.</w:t>
      </w:r>
    </w:p>
    <w:p w:rsidR="00E901BF" w:rsidRPr="0074108C" w:rsidRDefault="00E901BF" w:rsidP="00E901BF">
      <w:pPr>
        <w:spacing w:line="276" w:lineRule="auto"/>
        <w:ind w:firstLine="360"/>
        <w:jc w:val="both"/>
        <w:rPr>
          <w:sz w:val="22"/>
          <w:szCs w:val="22"/>
          <w:lang w:val="nl-NL"/>
        </w:rPr>
      </w:pPr>
      <w:r w:rsidRPr="0074108C">
        <w:rPr>
          <w:sz w:val="22"/>
          <w:szCs w:val="22"/>
          <w:lang w:val="nl-NL"/>
        </w:rPr>
        <w:t>Các kết quả phân tích thống kê được thực hiện thông qua đánh giá sự ảnh hưởng (lan truyền) của các bit bản rõ lên các bit bản mã. Thử nghiệm được thực hiện cho hai trường hợp:</w:t>
      </w:r>
    </w:p>
    <w:p w:rsidR="00E901BF" w:rsidRPr="0074108C" w:rsidRDefault="00E901BF" w:rsidP="00E901BF">
      <w:pPr>
        <w:spacing w:before="0" w:line="276" w:lineRule="auto"/>
        <w:ind w:left="720" w:firstLine="0"/>
        <w:jc w:val="both"/>
        <w:rPr>
          <w:sz w:val="22"/>
          <w:szCs w:val="22"/>
          <w:lang w:val="nl-NL"/>
        </w:rPr>
      </w:pPr>
      <w:r w:rsidRPr="0074108C">
        <w:rPr>
          <w:sz w:val="22"/>
          <w:szCs w:val="22"/>
          <w:lang w:val="nl-NL"/>
        </w:rPr>
        <w:t xml:space="preserve">- 1 khóa và 10000 bản rõ (*) </w:t>
      </w:r>
    </w:p>
    <w:p w:rsidR="00E901BF" w:rsidRPr="0074108C" w:rsidRDefault="00E901BF" w:rsidP="00E901BF">
      <w:pPr>
        <w:spacing w:before="0" w:line="276" w:lineRule="auto"/>
        <w:ind w:left="720" w:firstLine="0"/>
        <w:jc w:val="both"/>
        <w:rPr>
          <w:sz w:val="22"/>
          <w:szCs w:val="22"/>
          <w:lang w:val="nl-NL"/>
        </w:rPr>
      </w:pPr>
      <w:r w:rsidRPr="0074108C">
        <w:rPr>
          <w:sz w:val="22"/>
          <w:szCs w:val="22"/>
          <w:lang w:val="nl-NL"/>
        </w:rPr>
        <w:t>- 100 khóa và 100 bản rõ (**)</w:t>
      </w:r>
    </w:p>
    <w:p w:rsidR="00E901BF" w:rsidRPr="00011772" w:rsidRDefault="00E901BF" w:rsidP="00E901BF">
      <w:pPr>
        <w:spacing w:before="0"/>
        <w:jc w:val="both"/>
        <w:rPr>
          <w:sz w:val="18"/>
          <w:lang w:val="nl-NL"/>
        </w:rPr>
      </w:pPr>
      <w:r w:rsidRPr="00011772">
        <w:rPr>
          <w:sz w:val="18"/>
          <w:lang w:val="nl-NL"/>
        </w:rPr>
        <w:t xml:space="preserve">BẢNG 3. CÁC KẾT QUẢ ĐÁNH GIÁ ẢNH HƯỞNG CỦA CÁC BIT BẢN RÕ LÊN BẢN MÃ (THUẬT TOÁN </w:t>
      </w:r>
      <w:r w:rsidRPr="00011772">
        <w:rPr>
          <w:b/>
          <w:sz w:val="18"/>
          <w:lang w:val="nl-NL"/>
        </w:rPr>
        <w:t>TMN64</w:t>
      </w:r>
      <w:r w:rsidRPr="00011772">
        <w:rPr>
          <w:sz w:val="18"/>
          <w:lang w:val="nl-NL"/>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44"/>
        <w:gridCol w:w="1183"/>
        <w:gridCol w:w="1185"/>
        <w:gridCol w:w="1184"/>
        <w:gridCol w:w="1218"/>
        <w:gridCol w:w="1184"/>
        <w:gridCol w:w="1184"/>
        <w:gridCol w:w="1184"/>
        <w:gridCol w:w="1216"/>
      </w:tblGrid>
      <w:tr w:rsidR="00E901BF" w:rsidRPr="00845908" w:rsidTr="00A8606B">
        <w:trPr>
          <w:jc w:val="center"/>
        </w:trPr>
        <w:tc>
          <w:tcPr>
            <w:tcW w:w="222" w:type="pct"/>
          </w:tcPr>
          <w:p w:rsidR="00E901BF" w:rsidRPr="00845908" w:rsidRDefault="00E901BF" w:rsidP="00A8606B">
            <w:pPr>
              <w:spacing w:before="0"/>
              <w:ind w:firstLine="0"/>
              <w:rPr>
                <w:sz w:val="18"/>
                <w:szCs w:val="18"/>
                <w:lang w:val="nl-NL"/>
              </w:rPr>
            </w:pPr>
          </w:p>
        </w:tc>
        <w:tc>
          <w:tcPr>
            <w:tcW w:w="592" w:type="pct"/>
          </w:tcPr>
          <w:p w:rsidR="00E901BF" w:rsidRPr="00845908" w:rsidRDefault="00E901BF" w:rsidP="00A8606B">
            <w:pPr>
              <w:spacing w:before="0"/>
              <w:ind w:firstLine="0"/>
              <w:rPr>
                <w:sz w:val="18"/>
                <w:szCs w:val="18"/>
              </w:rPr>
            </w:pPr>
            <w:r w:rsidRPr="00845908">
              <w:rPr>
                <w:sz w:val="18"/>
                <w:szCs w:val="18"/>
              </w:rPr>
              <w:t>*</w:t>
            </w:r>
          </w:p>
        </w:tc>
        <w:tc>
          <w:tcPr>
            <w:tcW w:w="593" w:type="pct"/>
          </w:tcPr>
          <w:p w:rsidR="00E901BF" w:rsidRPr="00845908" w:rsidRDefault="00E901BF" w:rsidP="00A8606B">
            <w:pPr>
              <w:spacing w:before="0"/>
              <w:ind w:firstLine="0"/>
              <w:rPr>
                <w:sz w:val="18"/>
                <w:szCs w:val="18"/>
              </w:rPr>
            </w:pPr>
            <w:r w:rsidRPr="00845908">
              <w:rPr>
                <w:sz w:val="18"/>
                <w:szCs w:val="18"/>
              </w:rPr>
              <w:t>*</w:t>
            </w:r>
          </w:p>
        </w:tc>
        <w:tc>
          <w:tcPr>
            <w:tcW w:w="593" w:type="pct"/>
          </w:tcPr>
          <w:p w:rsidR="00E901BF" w:rsidRPr="00845908" w:rsidRDefault="00E901BF" w:rsidP="00A8606B">
            <w:pPr>
              <w:spacing w:before="0"/>
              <w:ind w:firstLine="0"/>
              <w:rPr>
                <w:sz w:val="18"/>
                <w:szCs w:val="18"/>
              </w:rPr>
            </w:pPr>
            <w:r w:rsidRPr="00845908">
              <w:rPr>
                <w:sz w:val="18"/>
                <w:szCs w:val="18"/>
              </w:rPr>
              <w:t>*</w:t>
            </w:r>
          </w:p>
        </w:tc>
        <w:tc>
          <w:tcPr>
            <w:tcW w:w="610" w:type="pct"/>
          </w:tcPr>
          <w:p w:rsidR="00E901BF" w:rsidRPr="00845908" w:rsidRDefault="00E901BF" w:rsidP="00A8606B">
            <w:pPr>
              <w:spacing w:before="0"/>
              <w:ind w:firstLine="0"/>
              <w:rPr>
                <w:sz w:val="18"/>
                <w:szCs w:val="18"/>
              </w:rPr>
            </w:pPr>
            <w:r w:rsidRPr="00845908">
              <w:rPr>
                <w:sz w:val="18"/>
                <w:szCs w:val="18"/>
              </w:rPr>
              <w:t>*</w:t>
            </w:r>
          </w:p>
        </w:tc>
        <w:tc>
          <w:tcPr>
            <w:tcW w:w="593" w:type="pct"/>
          </w:tcPr>
          <w:p w:rsidR="00E901BF" w:rsidRPr="00845908" w:rsidRDefault="00E901BF" w:rsidP="00A8606B">
            <w:pPr>
              <w:spacing w:before="0"/>
              <w:ind w:firstLine="0"/>
              <w:rPr>
                <w:sz w:val="18"/>
                <w:szCs w:val="18"/>
              </w:rPr>
            </w:pPr>
            <w:r w:rsidRPr="00845908">
              <w:rPr>
                <w:sz w:val="18"/>
                <w:szCs w:val="18"/>
              </w:rPr>
              <w:t>**</w:t>
            </w:r>
          </w:p>
        </w:tc>
        <w:tc>
          <w:tcPr>
            <w:tcW w:w="593" w:type="pct"/>
          </w:tcPr>
          <w:p w:rsidR="00E901BF" w:rsidRPr="00845908" w:rsidRDefault="00E901BF" w:rsidP="00A8606B">
            <w:pPr>
              <w:spacing w:before="0"/>
              <w:ind w:firstLine="0"/>
              <w:rPr>
                <w:sz w:val="18"/>
                <w:szCs w:val="18"/>
              </w:rPr>
            </w:pPr>
            <w:r w:rsidRPr="00845908">
              <w:rPr>
                <w:sz w:val="18"/>
                <w:szCs w:val="18"/>
              </w:rPr>
              <w:t>**</w:t>
            </w:r>
          </w:p>
        </w:tc>
        <w:tc>
          <w:tcPr>
            <w:tcW w:w="593" w:type="pct"/>
          </w:tcPr>
          <w:p w:rsidR="00E901BF" w:rsidRPr="00845908" w:rsidRDefault="00E901BF" w:rsidP="00A8606B">
            <w:pPr>
              <w:spacing w:before="0"/>
              <w:ind w:firstLine="0"/>
              <w:rPr>
                <w:sz w:val="18"/>
                <w:szCs w:val="18"/>
              </w:rPr>
            </w:pPr>
            <w:r w:rsidRPr="00845908">
              <w:rPr>
                <w:sz w:val="18"/>
                <w:szCs w:val="18"/>
              </w:rPr>
              <w:t>**</w:t>
            </w:r>
          </w:p>
        </w:tc>
        <w:tc>
          <w:tcPr>
            <w:tcW w:w="609" w:type="pct"/>
          </w:tcPr>
          <w:p w:rsidR="00E901BF" w:rsidRPr="00845908" w:rsidRDefault="00E901BF" w:rsidP="00A8606B">
            <w:pPr>
              <w:spacing w:before="0"/>
              <w:ind w:firstLine="0"/>
              <w:rPr>
                <w:sz w:val="18"/>
                <w:szCs w:val="18"/>
              </w:rPr>
            </w:pPr>
            <w:r w:rsidRPr="00845908">
              <w:rPr>
                <w:sz w:val="18"/>
                <w:szCs w:val="18"/>
              </w:rPr>
              <w:t xml:space="preserve">**  </w:t>
            </w:r>
          </w:p>
        </w:tc>
      </w:tr>
      <w:tr w:rsidR="00E901BF" w:rsidRPr="00845908" w:rsidTr="00A8606B">
        <w:trPr>
          <w:jc w:val="center"/>
        </w:trPr>
        <w:tc>
          <w:tcPr>
            <w:tcW w:w="222" w:type="pct"/>
          </w:tcPr>
          <w:p w:rsidR="00E901BF" w:rsidRPr="00845908" w:rsidRDefault="00E901BF" w:rsidP="00A8606B">
            <w:pPr>
              <w:spacing w:before="0"/>
              <w:ind w:firstLine="0"/>
              <w:rPr>
                <w:i/>
                <w:sz w:val="18"/>
                <w:szCs w:val="18"/>
              </w:rPr>
            </w:pPr>
            <w:r w:rsidRPr="00845908">
              <w:rPr>
                <w:i/>
                <w:sz w:val="18"/>
                <w:szCs w:val="18"/>
              </w:rPr>
              <w:t>r</w:t>
            </w:r>
          </w:p>
        </w:tc>
        <w:tc>
          <w:tcPr>
            <w:tcW w:w="592" w:type="pct"/>
          </w:tcPr>
          <w:p w:rsidR="00E901BF" w:rsidRPr="00845908" w:rsidRDefault="00E901BF" w:rsidP="00A8606B">
            <w:pPr>
              <w:spacing w:before="0"/>
              <w:ind w:firstLine="0"/>
              <w:rPr>
                <w:sz w:val="18"/>
                <w:szCs w:val="18"/>
              </w:rPr>
            </w:pPr>
            <w:r w:rsidRPr="00845908">
              <w:rPr>
                <w:sz w:val="18"/>
                <w:szCs w:val="18"/>
              </w:rPr>
              <w:t xml:space="preserve">(1) </w:t>
            </w:r>
          </w:p>
        </w:tc>
        <w:tc>
          <w:tcPr>
            <w:tcW w:w="593" w:type="pct"/>
          </w:tcPr>
          <w:p w:rsidR="00E901BF" w:rsidRPr="00845908" w:rsidRDefault="00E901BF" w:rsidP="00A8606B">
            <w:pPr>
              <w:spacing w:before="0"/>
              <w:ind w:firstLine="0"/>
              <w:rPr>
                <w:sz w:val="18"/>
                <w:szCs w:val="18"/>
              </w:rPr>
            </w:pPr>
            <w:r w:rsidRPr="00845908">
              <w:rPr>
                <w:sz w:val="18"/>
                <w:szCs w:val="18"/>
              </w:rPr>
              <w:t>(2)=</w:t>
            </w:r>
            <w:r w:rsidRPr="00845908">
              <w:rPr>
                <w:i/>
                <w:sz w:val="18"/>
                <w:szCs w:val="18"/>
              </w:rPr>
              <w:t>d</w:t>
            </w:r>
            <w:r w:rsidRPr="00845908">
              <w:rPr>
                <w:i/>
                <w:sz w:val="18"/>
                <w:szCs w:val="18"/>
                <w:vertAlign w:val="subscript"/>
              </w:rPr>
              <w:t>c</w:t>
            </w:r>
          </w:p>
        </w:tc>
        <w:tc>
          <w:tcPr>
            <w:tcW w:w="593" w:type="pct"/>
          </w:tcPr>
          <w:p w:rsidR="00E901BF" w:rsidRPr="00845908" w:rsidRDefault="00E901BF" w:rsidP="00A8606B">
            <w:pPr>
              <w:spacing w:before="0"/>
              <w:ind w:firstLine="0"/>
              <w:rPr>
                <w:sz w:val="18"/>
                <w:szCs w:val="18"/>
              </w:rPr>
            </w:pPr>
            <w:r w:rsidRPr="00845908">
              <w:rPr>
                <w:sz w:val="18"/>
                <w:szCs w:val="18"/>
              </w:rPr>
              <w:t>(3)=</w:t>
            </w:r>
            <w:r w:rsidRPr="00845908">
              <w:rPr>
                <w:i/>
                <w:sz w:val="18"/>
                <w:szCs w:val="18"/>
              </w:rPr>
              <w:t>d</w:t>
            </w:r>
            <w:r w:rsidRPr="00845908">
              <w:rPr>
                <w:i/>
                <w:sz w:val="18"/>
                <w:szCs w:val="18"/>
                <w:vertAlign w:val="subscript"/>
              </w:rPr>
              <w:t>a</w:t>
            </w:r>
          </w:p>
        </w:tc>
        <w:tc>
          <w:tcPr>
            <w:tcW w:w="610" w:type="pct"/>
          </w:tcPr>
          <w:p w:rsidR="00E901BF" w:rsidRPr="00845908" w:rsidRDefault="00E901BF" w:rsidP="00A8606B">
            <w:pPr>
              <w:spacing w:before="0"/>
              <w:ind w:firstLine="0"/>
              <w:rPr>
                <w:sz w:val="18"/>
                <w:szCs w:val="18"/>
              </w:rPr>
            </w:pPr>
            <w:r w:rsidRPr="00845908">
              <w:rPr>
                <w:sz w:val="18"/>
                <w:szCs w:val="18"/>
              </w:rPr>
              <w:t>(4)=</w:t>
            </w:r>
            <w:r w:rsidRPr="00845908">
              <w:rPr>
                <w:i/>
                <w:sz w:val="18"/>
                <w:szCs w:val="18"/>
              </w:rPr>
              <w:t>d</w:t>
            </w:r>
            <w:r w:rsidRPr="00845908">
              <w:rPr>
                <w:i/>
                <w:sz w:val="18"/>
                <w:szCs w:val="18"/>
                <w:vertAlign w:val="subscript"/>
              </w:rPr>
              <w:t>sa</w:t>
            </w:r>
          </w:p>
        </w:tc>
        <w:tc>
          <w:tcPr>
            <w:tcW w:w="593" w:type="pct"/>
          </w:tcPr>
          <w:p w:rsidR="00E901BF" w:rsidRPr="00845908" w:rsidRDefault="00E901BF" w:rsidP="00A8606B">
            <w:pPr>
              <w:spacing w:before="0"/>
              <w:ind w:firstLine="0"/>
              <w:rPr>
                <w:sz w:val="18"/>
                <w:szCs w:val="18"/>
              </w:rPr>
            </w:pPr>
            <w:r w:rsidRPr="00845908">
              <w:rPr>
                <w:sz w:val="18"/>
                <w:szCs w:val="18"/>
              </w:rPr>
              <w:t xml:space="preserve">(1) </w:t>
            </w:r>
          </w:p>
        </w:tc>
        <w:tc>
          <w:tcPr>
            <w:tcW w:w="593" w:type="pct"/>
          </w:tcPr>
          <w:p w:rsidR="00E901BF" w:rsidRPr="00845908" w:rsidRDefault="00E901BF" w:rsidP="00A8606B">
            <w:pPr>
              <w:spacing w:before="0"/>
              <w:ind w:firstLine="0"/>
              <w:rPr>
                <w:sz w:val="18"/>
                <w:szCs w:val="18"/>
              </w:rPr>
            </w:pPr>
            <w:r w:rsidRPr="00845908">
              <w:rPr>
                <w:sz w:val="18"/>
                <w:szCs w:val="18"/>
              </w:rPr>
              <w:t>(2)=</w:t>
            </w:r>
            <w:r w:rsidRPr="00845908">
              <w:rPr>
                <w:i/>
                <w:sz w:val="18"/>
                <w:szCs w:val="18"/>
              </w:rPr>
              <w:t>d</w:t>
            </w:r>
            <w:r w:rsidRPr="00845908">
              <w:rPr>
                <w:i/>
                <w:sz w:val="18"/>
                <w:szCs w:val="18"/>
                <w:vertAlign w:val="subscript"/>
              </w:rPr>
              <w:t>c</w:t>
            </w:r>
          </w:p>
        </w:tc>
        <w:tc>
          <w:tcPr>
            <w:tcW w:w="593" w:type="pct"/>
          </w:tcPr>
          <w:p w:rsidR="00E901BF" w:rsidRPr="00845908" w:rsidRDefault="00E901BF" w:rsidP="00A8606B">
            <w:pPr>
              <w:spacing w:before="0"/>
              <w:ind w:firstLine="0"/>
              <w:rPr>
                <w:sz w:val="18"/>
                <w:szCs w:val="18"/>
              </w:rPr>
            </w:pPr>
            <w:r w:rsidRPr="00845908">
              <w:rPr>
                <w:sz w:val="18"/>
                <w:szCs w:val="18"/>
              </w:rPr>
              <w:t>(3)=</w:t>
            </w:r>
            <w:r w:rsidRPr="00845908">
              <w:rPr>
                <w:i/>
                <w:sz w:val="18"/>
                <w:szCs w:val="18"/>
              </w:rPr>
              <w:t>d</w:t>
            </w:r>
            <w:r w:rsidRPr="00845908">
              <w:rPr>
                <w:i/>
                <w:sz w:val="18"/>
                <w:szCs w:val="18"/>
                <w:vertAlign w:val="subscript"/>
              </w:rPr>
              <w:t>a</w:t>
            </w:r>
          </w:p>
        </w:tc>
        <w:tc>
          <w:tcPr>
            <w:tcW w:w="609" w:type="pct"/>
          </w:tcPr>
          <w:p w:rsidR="00E901BF" w:rsidRPr="00845908" w:rsidRDefault="00E901BF" w:rsidP="00A8606B">
            <w:pPr>
              <w:spacing w:before="0"/>
              <w:ind w:firstLine="0"/>
              <w:rPr>
                <w:sz w:val="18"/>
                <w:szCs w:val="18"/>
              </w:rPr>
            </w:pPr>
            <w:r w:rsidRPr="00845908">
              <w:rPr>
                <w:sz w:val="18"/>
                <w:szCs w:val="18"/>
              </w:rPr>
              <w:t>(4)=</w:t>
            </w:r>
            <w:r w:rsidRPr="00845908">
              <w:rPr>
                <w:i/>
                <w:sz w:val="18"/>
                <w:szCs w:val="18"/>
              </w:rPr>
              <w:t>d</w:t>
            </w:r>
            <w:r w:rsidRPr="00845908">
              <w:rPr>
                <w:i/>
                <w:sz w:val="18"/>
                <w:szCs w:val="18"/>
                <w:vertAlign w:val="subscript"/>
              </w:rPr>
              <w:t>sa</w:t>
            </w:r>
          </w:p>
        </w:tc>
      </w:tr>
      <w:tr w:rsidR="00E901BF" w:rsidRPr="00845908" w:rsidTr="00A8606B">
        <w:trPr>
          <w:jc w:val="center"/>
        </w:trPr>
        <w:tc>
          <w:tcPr>
            <w:tcW w:w="222" w:type="pct"/>
          </w:tcPr>
          <w:p w:rsidR="00E901BF" w:rsidRPr="00845908" w:rsidRDefault="00E901BF" w:rsidP="00A8606B">
            <w:pPr>
              <w:spacing w:before="0"/>
              <w:ind w:firstLine="0"/>
              <w:rPr>
                <w:sz w:val="18"/>
                <w:szCs w:val="18"/>
              </w:rPr>
            </w:pPr>
            <w:r w:rsidRPr="00845908">
              <w:rPr>
                <w:sz w:val="18"/>
                <w:szCs w:val="18"/>
              </w:rPr>
              <w:t>10</w:t>
            </w:r>
          </w:p>
        </w:tc>
        <w:tc>
          <w:tcPr>
            <w:tcW w:w="592" w:type="pct"/>
          </w:tcPr>
          <w:p w:rsidR="00E901BF" w:rsidRPr="00845908" w:rsidRDefault="00E901BF" w:rsidP="00A8606B">
            <w:pPr>
              <w:spacing w:before="0"/>
              <w:ind w:firstLine="0"/>
              <w:rPr>
                <w:sz w:val="18"/>
                <w:szCs w:val="18"/>
              </w:rPr>
            </w:pPr>
            <w:r w:rsidRPr="00845908">
              <w:rPr>
                <w:sz w:val="18"/>
                <w:szCs w:val="18"/>
              </w:rPr>
              <w:t xml:space="preserve">32,011 </w:t>
            </w:r>
          </w:p>
        </w:tc>
        <w:tc>
          <w:tcPr>
            <w:tcW w:w="593" w:type="pct"/>
          </w:tcPr>
          <w:p w:rsidR="00E901BF" w:rsidRPr="00845908" w:rsidRDefault="00E901BF" w:rsidP="00A8606B">
            <w:pPr>
              <w:spacing w:before="0"/>
              <w:ind w:firstLine="0"/>
              <w:rPr>
                <w:sz w:val="18"/>
                <w:szCs w:val="18"/>
              </w:rPr>
            </w:pPr>
            <w:r w:rsidRPr="00845908">
              <w:rPr>
                <w:sz w:val="18"/>
                <w:szCs w:val="18"/>
              </w:rPr>
              <w:t xml:space="preserve">1,0000 </w:t>
            </w:r>
          </w:p>
        </w:tc>
        <w:tc>
          <w:tcPr>
            <w:tcW w:w="593" w:type="pct"/>
          </w:tcPr>
          <w:p w:rsidR="00E901BF" w:rsidRPr="00845908" w:rsidRDefault="00E901BF" w:rsidP="00A8606B">
            <w:pPr>
              <w:spacing w:before="0"/>
              <w:ind w:firstLine="0"/>
              <w:rPr>
                <w:sz w:val="18"/>
                <w:szCs w:val="18"/>
              </w:rPr>
            </w:pPr>
            <w:r w:rsidRPr="00845908">
              <w:rPr>
                <w:sz w:val="18"/>
                <w:szCs w:val="18"/>
              </w:rPr>
              <w:t xml:space="preserve">0,9992 </w:t>
            </w:r>
          </w:p>
        </w:tc>
        <w:tc>
          <w:tcPr>
            <w:tcW w:w="610" w:type="pct"/>
          </w:tcPr>
          <w:p w:rsidR="00E901BF" w:rsidRPr="00845908" w:rsidRDefault="00E901BF" w:rsidP="00A8606B">
            <w:pPr>
              <w:spacing w:before="0"/>
              <w:ind w:firstLine="0"/>
              <w:rPr>
                <w:sz w:val="18"/>
                <w:szCs w:val="18"/>
              </w:rPr>
            </w:pPr>
            <w:r w:rsidRPr="00845908">
              <w:rPr>
                <w:sz w:val="18"/>
                <w:szCs w:val="18"/>
              </w:rPr>
              <w:t xml:space="preserve">0,9921 </w:t>
            </w:r>
          </w:p>
        </w:tc>
        <w:tc>
          <w:tcPr>
            <w:tcW w:w="593" w:type="pct"/>
          </w:tcPr>
          <w:p w:rsidR="00E901BF" w:rsidRPr="00845908" w:rsidRDefault="00E901BF" w:rsidP="00A8606B">
            <w:pPr>
              <w:spacing w:before="0"/>
              <w:ind w:firstLine="0"/>
              <w:rPr>
                <w:sz w:val="18"/>
                <w:szCs w:val="18"/>
              </w:rPr>
            </w:pPr>
            <w:r w:rsidRPr="00845908">
              <w:rPr>
                <w:sz w:val="18"/>
                <w:szCs w:val="18"/>
              </w:rPr>
              <w:t xml:space="preserve">32,004 </w:t>
            </w:r>
          </w:p>
        </w:tc>
        <w:tc>
          <w:tcPr>
            <w:tcW w:w="593" w:type="pct"/>
          </w:tcPr>
          <w:p w:rsidR="00E901BF" w:rsidRPr="00845908" w:rsidRDefault="00E901BF" w:rsidP="00A8606B">
            <w:pPr>
              <w:spacing w:before="0"/>
              <w:ind w:firstLine="0"/>
              <w:rPr>
                <w:sz w:val="18"/>
                <w:szCs w:val="18"/>
              </w:rPr>
            </w:pPr>
            <w:r w:rsidRPr="00845908">
              <w:rPr>
                <w:sz w:val="18"/>
                <w:szCs w:val="18"/>
              </w:rPr>
              <w:t xml:space="preserve">1,0000 </w:t>
            </w:r>
          </w:p>
        </w:tc>
        <w:tc>
          <w:tcPr>
            <w:tcW w:w="593" w:type="pct"/>
          </w:tcPr>
          <w:p w:rsidR="00E901BF" w:rsidRPr="00845908" w:rsidRDefault="00E901BF" w:rsidP="00A8606B">
            <w:pPr>
              <w:spacing w:before="0"/>
              <w:ind w:firstLine="0"/>
              <w:rPr>
                <w:sz w:val="18"/>
                <w:szCs w:val="18"/>
              </w:rPr>
            </w:pPr>
            <w:r w:rsidRPr="00845908">
              <w:rPr>
                <w:sz w:val="18"/>
                <w:szCs w:val="18"/>
              </w:rPr>
              <w:t xml:space="preserve">0,9995 </w:t>
            </w:r>
          </w:p>
        </w:tc>
        <w:tc>
          <w:tcPr>
            <w:tcW w:w="609" w:type="pct"/>
          </w:tcPr>
          <w:p w:rsidR="00E901BF" w:rsidRPr="00845908" w:rsidRDefault="00E901BF" w:rsidP="00A8606B">
            <w:pPr>
              <w:spacing w:before="0"/>
              <w:ind w:firstLine="0"/>
              <w:rPr>
                <w:sz w:val="18"/>
                <w:szCs w:val="18"/>
              </w:rPr>
            </w:pPr>
            <w:r w:rsidRPr="00845908">
              <w:rPr>
                <w:sz w:val="18"/>
                <w:szCs w:val="18"/>
              </w:rPr>
              <w:t xml:space="preserve">0,9910  </w:t>
            </w:r>
          </w:p>
        </w:tc>
      </w:tr>
      <w:tr w:rsidR="00E901BF" w:rsidRPr="00845908" w:rsidTr="00A8606B">
        <w:trPr>
          <w:jc w:val="center"/>
        </w:trPr>
        <w:tc>
          <w:tcPr>
            <w:tcW w:w="222" w:type="pct"/>
          </w:tcPr>
          <w:p w:rsidR="00E901BF" w:rsidRPr="00845908" w:rsidRDefault="00E901BF" w:rsidP="00A8606B">
            <w:pPr>
              <w:spacing w:before="0"/>
              <w:ind w:firstLine="0"/>
              <w:rPr>
                <w:sz w:val="18"/>
                <w:szCs w:val="18"/>
              </w:rPr>
            </w:pPr>
            <w:r w:rsidRPr="00845908">
              <w:rPr>
                <w:sz w:val="18"/>
                <w:szCs w:val="18"/>
              </w:rPr>
              <w:t xml:space="preserve">4 </w:t>
            </w:r>
          </w:p>
        </w:tc>
        <w:tc>
          <w:tcPr>
            <w:tcW w:w="592" w:type="pct"/>
          </w:tcPr>
          <w:p w:rsidR="00E901BF" w:rsidRPr="00845908" w:rsidRDefault="00E901BF" w:rsidP="00A8606B">
            <w:pPr>
              <w:spacing w:before="0"/>
              <w:ind w:firstLine="0"/>
              <w:rPr>
                <w:sz w:val="18"/>
                <w:szCs w:val="18"/>
              </w:rPr>
            </w:pPr>
            <w:r w:rsidRPr="00845908">
              <w:rPr>
                <w:sz w:val="18"/>
                <w:szCs w:val="18"/>
              </w:rPr>
              <w:t xml:space="preserve">32,248 </w:t>
            </w:r>
          </w:p>
        </w:tc>
        <w:tc>
          <w:tcPr>
            <w:tcW w:w="593" w:type="pct"/>
          </w:tcPr>
          <w:p w:rsidR="00E901BF" w:rsidRPr="00845908" w:rsidRDefault="00E901BF" w:rsidP="00A8606B">
            <w:pPr>
              <w:spacing w:before="0"/>
              <w:ind w:firstLine="0"/>
              <w:rPr>
                <w:sz w:val="18"/>
                <w:szCs w:val="18"/>
              </w:rPr>
            </w:pPr>
            <w:r w:rsidRPr="00845908">
              <w:rPr>
                <w:sz w:val="18"/>
                <w:szCs w:val="18"/>
              </w:rPr>
              <w:t xml:space="preserve">1,0000 </w:t>
            </w:r>
          </w:p>
        </w:tc>
        <w:tc>
          <w:tcPr>
            <w:tcW w:w="593" w:type="pct"/>
          </w:tcPr>
          <w:p w:rsidR="00E901BF" w:rsidRPr="00845908" w:rsidRDefault="00E901BF" w:rsidP="00A8606B">
            <w:pPr>
              <w:spacing w:before="0"/>
              <w:ind w:firstLine="0"/>
              <w:rPr>
                <w:sz w:val="18"/>
                <w:szCs w:val="18"/>
              </w:rPr>
            </w:pPr>
            <w:r w:rsidRPr="00845908">
              <w:rPr>
                <w:sz w:val="18"/>
                <w:szCs w:val="18"/>
              </w:rPr>
              <w:t xml:space="preserve">0,9942 </w:t>
            </w:r>
          </w:p>
        </w:tc>
        <w:tc>
          <w:tcPr>
            <w:tcW w:w="610" w:type="pct"/>
          </w:tcPr>
          <w:p w:rsidR="00E901BF" w:rsidRPr="00845908" w:rsidRDefault="00E901BF" w:rsidP="00A8606B">
            <w:pPr>
              <w:spacing w:before="0"/>
              <w:ind w:firstLine="0"/>
              <w:rPr>
                <w:sz w:val="18"/>
                <w:szCs w:val="18"/>
              </w:rPr>
            </w:pPr>
            <w:r w:rsidRPr="00845908">
              <w:rPr>
                <w:sz w:val="18"/>
                <w:szCs w:val="18"/>
              </w:rPr>
              <w:t xml:space="preserve">0,9884 </w:t>
            </w:r>
          </w:p>
        </w:tc>
        <w:tc>
          <w:tcPr>
            <w:tcW w:w="593" w:type="pct"/>
          </w:tcPr>
          <w:p w:rsidR="00E901BF" w:rsidRPr="00845908" w:rsidRDefault="00E901BF" w:rsidP="00A8606B">
            <w:pPr>
              <w:spacing w:before="0"/>
              <w:ind w:firstLine="0"/>
              <w:rPr>
                <w:sz w:val="18"/>
                <w:szCs w:val="18"/>
              </w:rPr>
            </w:pPr>
            <w:r w:rsidRPr="00845908">
              <w:rPr>
                <w:sz w:val="18"/>
                <w:szCs w:val="18"/>
              </w:rPr>
              <w:t xml:space="preserve">32,120 </w:t>
            </w:r>
          </w:p>
        </w:tc>
        <w:tc>
          <w:tcPr>
            <w:tcW w:w="593" w:type="pct"/>
          </w:tcPr>
          <w:p w:rsidR="00E901BF" w:rsidRPr="00845908" w:rsidRDefault="00E901BF" w:rsidP="00A8606B">
            <w:pPr>
              <w:spacing w:before="0"/>
              <w:ind w:firstLine="0"/>
              <w:rPr>
                <w:sz w:val="18"/>
                <w:szCs w:val="18"/>
              </w:rPr>
            </w:pPr>
            <w:r w:rsidRPr="00845908">
              <w:rPr>
                <w:sz w:val="18"/>
                <w:szCs w:val="18"/>
              </w:rPr>
              <w:t xml:space="preserve">1,0000 </w:t>
            </w:r>
          </w:p>
        </w:tc>
        <w:tc>
          <w:tcPr>
            <w:tcW w:w="593" w:type="pct"/>
          </w:tcPr>
          <w:p w:rsidR="00E901BF" w:rsidRPr="00845908" w:rsidRDefault="00E901BF" w:rsidP="00A8606B">
            <w:pPr>
              <w:spacing w:before="0"/>
              <w:ind w:firstLine="0"/>
              <w:rPr>
                <w:sz w:val="18"/>
                <w:szCs w:val="18"/>
              </w:rPr>
            </w:pPr>
            <w:r w:rsidRPr="00845908">
              <w:rPr>
                <w:sz w:val="18"/>
                <w:szCs w:val="18"/>
              </w:rPr>
              <w:t xml:space="preserve">0,9945 </w:t>
            </w:r>
          </w:p>
        </w:tc>
        <w:tc>
          <w:tcPr>
            <w:tcW w:w="609" w:type="pct"/>
          </w:tcPr>
          <w:p w:rsidR="00E901BF" w:rsidRPr="00845908" w:rsidRDefault="00E901BF" w:rsidP="00A8606B">
            <w:pPr>
              <w:spacing w:before="0"/>
              <w:ind w:firstLine="0"/>
              <w:rPr>
                <w:sz w:val="18"/>
                <w:szCs w:val="18"/>
              </w:rPr>
            </w:pPr>
            <w:r w:rsidRPr="00845908">
              <w:rPr>
                <w:sz w:val="18"/>
                <w:szCs w:val="18"/>
              </w:rPr>
              <w:t xml:space="preserve">0,9891  </w:t>
            </w:r>
          </w:p>
        </w:tc>
      </w:tr>
      <w:tr w:rsidR="00E901BF" w:rsidRPr="00845908" w:rsidTr="00A8606B">
        <w:trPr>
          <w:jc w:val="center"/>
        </w:trPr>
        <w:tc>
          <w:tcPr>
            <w:tcW w:w="222" w:type="pct"/>
          </w:tcPr>
          <w:p w:rsidR="00E901BF" w:rsidRPr="00845908" w:rsidRDefault="00E901BF" w:rsidP="00A8606B">
            <w:pPr>
              <w:spacing w:before="0"/>
              <w:ind w:firstLine="0"/>
              <w:rPr>
                <w:sz w:val="18"/>
                <w:szCs w:val="18"/>
              </w:rPr>
            </w:pPr>
            <w:r w:rsidRPr="00845908">
              <w:rPr>
                <w:sz w:val="18"/>
                <w:szCs w:val="18"/>
              </w:rPr>
              <w:t xml:space="preserve">3 </w:t>
            </w:r>
          </w:p>
        </w:tc>
        <w:tc>
          <w:tcPr>
            <w:tcW w:w="592" w:type="pct"/>
          </w:tcPr>
          <w:p w:rsidR="00E901BF" w:rsidRPr="00845908" w:rsidRDefault="00E901BF" w:rsidP="00A8606B">
            <w:pPr>
              <w:spacing w:before="0"/>
              <w:ind w:firstLine="0"/>
              <w:rPr>
                <w:sz w:val="18"/>
                <w:szCs w:val="18"/>
              </w:rPr>
            </w:pPr>
            <w:r w:rsidRPr="00845908">
              <w:rPr>
                <w:sz w:val="18"/>
                <w:szCs w:val="18"/>
              </w:rPr>
              <w:t xml:space="preserve">26,425 </w:t>
            </w:r>
          </w:p>
        </w:tc>
        <w:tc>
          <w:tcPr>
            <w:tcW w:w="593" w:type="pct"/>
          </w:tcPr>
          <w:p w:rsidR="00E901BF" w:rsidRPr="00845908" w:rsidRDefault="00E901BF" w:rsidP="00A8606B">
            <w:pPr>
              <w:spacing w:before="0"/>
              <w:ind w:firstLine="0"/>
              <w:rPr>
                <w:sz w:val="18"/>
                <w:szCs w:val="18"/>
              </w:rPr>
            </w:pPr>
            <w:r w:rsidRPr="00845908">
              <w:rPr>
                <w:sz w:val="18"/>
                <w:szCs w:val="18"/>
              </w:rPr>
              <w:t xml:space="preserve">1,0000 </w:t>
            </w:r>
          </w:p>
        </w:tc>
        <w:tc>
          <w:tcPr>
            <w:tcW w:w="593" w:type="pct"/>
          </w:tcPr>
          <w:p w:rsidR="00E901BF" w:rsidRPr="00845908" w:rsidRDefault="00E901BF" w:rsidP="00A8606B">
            <w:pPr>
              <w:spacing w:before="0"/>
              <w:ind w:firstLine="0"/>
              <w:rPr>
                <w:sz w:val="18"/>
                <w:szCs w:val="18"/>
              </w:rPr>
            </w:pPr>
            <w:r w:rsidRPr="00845908">
              <w:rPr>
                <w:sz w:val="18"/>
                <w:szCs w:val="18"/>
              </w:rPr>
              <w:t xml:space="preserve">0,8580 </w:t>
            </w:r>
          </w:p>
        </w:tc>
        <w:tc>
          <w:tcPr>
            <w:tcW w:w="610" w:type="pct"/>
          </w:tcPr>
          <w:p w:rsidR="00E901BF" w:rsidRPr="00845908" w:rsidRDefault="00E901BF" w:rsidP="00A8606B">
            <w:pPr>
              <w:spacing w:before="0"/>
              <w:ind w:firstLine="0"/>
              <w:rPr>
                <w:sz w:val="18"/>
                <w:szCs w:val="18"/>
              </w:rPr>
            </w:pPr>
            <w:r w:rsidRPr="00845908">
              <w:rPr>
                <w:sz w:val="18"/>
                <w:szCs w:val="18"/>
              </w:rPr>
              <w:t xml:space="preserve">0,8259 </w:t>
            </w:r>
          </w:p>
        </w:tc>
        <w:tc>
          <w:tcPr>
            <w:tcW w:w="593" w:type="pct"/>
          </w:tcPr>
          <w:p w:rsidR="00E901BF" w:rsidRPr="00845908" w:rsidRDefault="00E901BF" w:rsidP="00A8606B">
            <w:pPr>
              <w:spacing w:before="0"/>
              <w:ind w:firstLine="0"/>
              <w:rPr>
                <w:sz w:val="18"/>
                <w:szCs w:val="18"/>
              </w:rPr>
            </w:pPr>
            <w:r w:rsidRPr="00845908">
              <w:rPr>
                <w:sz w:val="18"/>
                <w:szCs w:val="18"/>
              </w:rPr>
              <w:t xml:space="preserve">26,456 </w:t>
            </w:r>
          </w:p>
        </w:tc>
        <w:tc>
          <w:tcPr>
            <w:tcW w:w="593" w:type="pct"/>
          </w:tcPr>
          <w:p w:rsidR="00E901BF" w:rsidRPr="00845908" w:rsidRDefault="00E901BF" w:rsidP="00A8606B">
            <w:pPr>
              <w:spacing w:before="0"/>
              <w:ind w:firstLine="0"/>
              <w:rPr>
                <w:sz w:val="18"/>
                <w:szCs w:val="18"/>
              </w:rPr>
            </w:pPr>
            <w:r w:rsidRPr="00845908">
              <w:rPr>
                <w:sz w:val="18"/>
                <w:szCs w:val="18"/>
              </w:rPr>
              <w:t xml:space="preserve">1,0000 </w:t>
            </w:r>
          </w:p>
        </w:tc>
        <w:tc>
          <w:tcPr>
            <w:tcW w:w="593" w:type="pct"/>
          </w:tcPr>
          <w:p w:rsidR="00E901BF" w:rsidRPr="00845908" w:rsidRDefault="00E901BF" w:rsidP="00A8606B">
            <w:pPr>
              <w:spacing w:before="0"/>
              <w:ind w:firstLine="0"/>
              <w:rPr>
                <w:sz w:val="18"/>
                <w:szCs w:val="18"/>
              </w:rPr>
            </w:pPr>
            <w:r w:rsidRPr="00845908">
              <w:rPr>
                <w:sz w:val="18"/>
                <w:szCs w:val="18"/>
              </w:rPr>
              <w:t xml:space="preserve">0,8196 </w:t>
            </w:r>
          </w:p>
        </w:tc>
        <w:tc>
          <w:tcPr>
            <w:tcW w:w="609" w:type="pct"/>
          </w:tcPr>
          <w:p w:rsidR="00E901BF" w:rsidRPr="00845908" w:rsidRDefault="00E901BF" w:rsidP="00A8606B">
            <w:pPr>
              <w:spacing w:before="0"/>
              <w:ind w:firstLine="0"/>
              <w:rPr>
                <w:sz w:val="18"/>
                <w:szCs w:val="18"/>
              </w:rPr>
            </w:pPr>
            <w:r w:rsidRPr="00845908">
              <w:rPr>
                <w:sz w:val="18"/>
                <w:szCs w:val="18"/>
              </w:rPr>
              <w:t xml:space="preserve">0,8126  </w:t>
            </w:r>
          </w:p>
        </w:tc>
      </w:tr>
      <w:tr w:rsidR="00E901BF" w:rsidRPr="00845908" w:rsidTr="00A8606B">
        <w:trPr>
          <w:jc w:val="center"/>
        </w:trPr>
        <w:tc>
          <w:tcPr>
            <w:tcW w:w="222" w:type="pct"/>
          </w:tcPr>
          <w:p w:rsidR="00E901BF" w:rsidRPr="00845908" w:rsidRDefault="00E901BF" w:rsidP="00A8606B">
            <w:pPr>
              <w:spacing w:before="0"/>
              <w:ind w:firstLine="0"/>
              <w:rPr>
                <w:sz w:val="18"/>
                <w:szCs w:val="18"/>
              </w:rPr>
            </w:pPr>
            <w:r w:rsidRPr="00845908">
              <w:rPr>
                <w:sz w:val="18"/>
                <w:szCs w:val="18"/>
              </w:rPr>
              <w:t xml:space="preserve">2 </w:t>
            </w:r>
          </w:p>
        </w:tc>
        <w:tc>
          <w:tcPr>
            <w:tcW w:w="592" w:type="pct"/>
          </w:tcPr>
          <w:p w:rsidR="00E901BF" w:rsidRPr="00845908" w:rsidRDefault="00E901BF" w:rsidP="00A8606B">
            <w:pPr>
              <w:spacing w:before="0"/>
              <w:ind w:firstLine="0"/>
              <w:rPr>
                <w:sz w:val="18"/>
                <w:szCs w:val="18"/>
              </w:rPr>
            </w:pPr>
            <w:r w:rsidRPr="00845908">
              <w:rPr>
                <w:sz w:val="18"/>
                <w:szCs w:val="18"/>
              </w:rPr>
              <w:t xml:space="preserve">13,468 </w:t>
            </w:r>
          </w:p>
        </w:tc>
        <w:tc>
          <w:tcPr>
            <w:tcW w:w="593" w:type="pct"/>
          </w:tcPr>
          <w:p w:rsidR="00E901BF" w:rsidRPr="00845908" w:rsidRDefault="00E901BF" w:rsidP="00A8606B">
            <w:pPr>
              <w:spacing w:before="0"/>
              <w:ind w:firstLine="0"/>
              <w:rPr>
                <w:sz w:val="18"/>
                <w:szCs w:val="18"/>
              </w:rPr>
            </w:pPr>
            <w:r w:rsidRPr="00845908">
              <w:rPr>
                <w:sz w:val="18"/>
                <w:szCs w:val="18"/>
              </w:rPr>
              <w:t xml:space="preserve">0,9543 </w:t>
            </w:r>
          </w:p>
        </w:tc>
        <w:tc>
          <w:tcPr>
            <w:tcW w:w="593" w:type="pct"/>
          </w:tcPr>
          <w:p w:rsidR="00E901BF" w:rsidRPr="00845908" w:rsidRDefault="00E901BF" w:rsidP="00A8606B">
            <w:pPr>
              <w:spacing w:before="0"/>
              <w:ind w:firstLine="0"/>
              <w:rPr>
                <w:sz w:val="18"/>
                <w:szCs w:val="18"/>
              </w:rPr>
            </w:pPr>
            <w:r w:rsidRPr="00845908">
              <w:rPr>
                <w:sz w:val="18"/>
                <w:szCs w:val="18"/>
              </w:rPr>
              <w:t xml:space="preserve">0,5234 </w:t>
            </w:r>
          </w:p>
        </w:tc>
        <w:tc>
          <w:tcPr>
            <w:tcW w:w="610" w:type="pct"/>
          </w:tcPr>
          <w:p w:rsidR="00E901BF" w:rsidRPr="00845908" w:rsidRDefault="00E901BF" w:rsidP="00A8606B">
            <w:pPr>
              <w:spacing w:before="0"/>
              <w:ind w:firstLine="0"/>
              <w:rPr>
                <w:sz w:val="18"/>
                <w:szCs w:val="18"/>
              </w:rPr>
            </w:pPr>
            <w:r w:rsidRPr="00845908">
              <w:rPr>
                <w:sz w:val="18"/>
                <w:szCs w:val="18"/>
              </w:rPr>
              <w:t xml:space="preserve">0,5123 </w:t>
            </w:r>
          </w:p>
        </w:tc>
        <w:tc>
          <w:tcPr>
            <w:tcW w:w="593" w:type="pct"/>
          </w:tcPr>
          <w:p w:rsidR="00E901BF" w:rsidRPr="00845908" w:rsidRDefault="00E901BF" w:rsidP="00A8606B">
            <w:pPr>
              <w:spacing w:before="0"/>
              <w:ind w:firstLine="0"/>
              <w:rPr>
                <w:sz w:val="18"/>
                <w:szCs w:val="18"/>
              </w:rPr>
            </w:pPr>
            <w:r w:rsidRPr="00845908">
              <w:rPr>
                <w:sz w:val="18"/>
                <w:szCs w:val="18"/>
              </w:rPr>
              <w:t xml:space="preserve">13,556 </w:t>
            </w:r>
          </w:p>
        </w:tc>
        <w:tc>
          <w:tcPr>
            <w:tcW w:w="593" w:type="pct"/>
          </w:tcPr>
          <w:p w:rsidR="00E901BF" w:rsidRPr="00845908" w:rsidRDefault="00E901BF" w:rsidP="00A8606B">
            <w:pPr>
              <w:spacing w:before="0"/>
              <w:ind w:firstLine="0"/>
              <w:rPr>
                <w:sz w:val="18"/>
                <w:szCs w:val="18"/>
              </w:rPr>
            </w:pPr>
            <w:r w:rsidRPr="00845908">
              <w:rPr>
                <w:sz w:val="18"/>
                <w:szCs w:val="18"/>
              </w:rPr>
              <w:t xml:space="preserve">1,0000 </w:t>
            </w:r>
          </w:p>
        </w:tc>
        <w:tc>
          <w:tcPr>
            <w:tcW w:w="593" w:type="pct"/>
          </w:tcPr>
          <w:p w:rsidR="00E901BF" w:rsidRPr="00845908" w:rsidRDefault="00E901BF" w:rsidP="00A8606B">
            <w:pPr>
              <w:spacing w:before="0"/>
              <w:ind w:firstLine="0"/>
              <w:rPr>
                <w:sz w:val="18"/>
                <w:szCs w:val="18"/>
              </w:rPr>
            </w:pPr>
            <w:r w:rsidRPr="00845908">
              <w:rPr>
                <w:sz w:val="18"/>
                <w:szCs w:val="18"/>
              </w:rPr>
              <w:t xml:space="preserve">0,5150 </w:t>
            </w:r>
          </w:p>
        </w:tc>
        <w:tc>
          <w:tcPr>
            <w:tcW w:w="609" w:type="pct"/>
          </w:tcPr>
          <w:p w:rsidR="00E901BF" w:rsidRPr="00845908" w:rsidRDefault="00E901BF" w:rsidP="00A8606B">
            <w:pPr>
              <w:spacing w:before="0"/>
              <w:ind w:firstLine="0"/>
              <w:rPr>
                <w:sz w:val="18"/>
                <w:szCs w:val="18"/>
              </w:rPr>
            </w:pPr>
            <w:r w:rsidRPr="00845908">
              <w:rPr>
                <w:sz w:val="18"/>
                <w:szCs w:val="18"/>
              </w:rPr>
              <w:t xml:space="preserve">0,5149  </w:t>
            </w:r>
          </w:p>
        </w:tc>
      </w:tr>
      <w:tr w:rsidR="00E901BF" w:rsidRPr="00845908" w:rsidTr="00A8606B">
        <w:trPr>
          <w:jc w:val="center"/>
        </w:trPr>
        <w:tc>
          <w:tcPr>
            <w:tcW w:w="222" w:type="pct"/>
          </w:tcPr>
          <w:p w:rsidR="00E901BF" w:rsidRPr="00845908" w:rsidRDefault="00E901BF" w:rsidP="00A8606B">
            <w:pPr>
              <w:spacing w:before="0"/>
              <w:ind w:firstLine="0"/>
              <w:rPr>
                <w:sz w:val="18"/>
                <w:szCs w:val="18"/>
              </w:rPr>
            </w:pPr>
            <w:r w:rsidRPr="00845908">
              <w:rPr>
                <w:sz w:val="18"/>
                <w:szCs w:val="18"/>
              </w:rPr>
              <w:t xml:space="preserve">1 </w:t>
            </w:r>
          </w:p>
        </w:tc>
        <w:tc>
          <w:tcPr>
            <w:tcW w:w="592" w:type="pct"/>
          </w:tcPr>
          <w:p w:rsidR="00E901BF" w:rsidRPr="00845908" w:rsidRDefault="00E901BF" w:rsidP="00A8606B">
            <w:pPr>
              <w:spacing w:before="0"/>
              <w:ind w:firstLine="0"/>
              <w:rPr>
                <w:sz w:val="18"/>
                <w:szCs w:val="18"/>
              </w:rPr>
            </w:pPr>
            <w:r w:rsidRPr="00845908">
              <w:rPr>
                <w:sz w:val="18"/>
                <w:szCs w:val="18"/>
              </w:rPr>
              <w:t xml:space="preserve">6,356 </w:t>
            </w:r>
          </w:p>
        </w:tc>
        <w:tc>
          <w:tcPr>
            <w:tcW w:w="593" w:type="pct"/>
          </w:tcPr>
          <w:p w:rsidR="00E901BF" w:rsidRPr="00845908" w:rsidRDefault="00E901BF" w:rsidP="00A8606B">
            <w:pPr>
              <w:spacing w:before="0"/>
              <w:ind w:firstLine="0"/>
              <w:rPr>
                <w:sz w:val="18"/>
                <w:szCs w:val="18"/>
              </w:rPr>
            </w:pPr>
            <w:r w:rsidRPr="00845908">
              <w:rPr>
                <w:sz w:val="18"/>
                <w:szCs w:val="18"/>
              </w:rPr>
              <w:t xml:space="preserve">0,5875 </w:t>
            </w:r>
          </w:p>
        </w:tc>
        <w:tc>
          <w:tcPr>
            <w:tcW w:w="593" w:type="pct"/>
          </w:tcPr>
          <w:p w:rsidR="00E901BF" w:rsidRPr="00845908" w:rsidRDefault="00E901BF" w:rsidP="00A8606B">
            <w:pPr>
              <w:spacing w:before="0"/>
              <w:ind w:firstLine="0"/>
              <w:rPr>
                <w:sz w:val="18"/>
                <w:szCs w:val="18"/>
              </w:rPr>
            </w:pPr>
            <w:r w:rsidRPr="00845908">
              <w:rPr>
                <w:sz w:val="18"/>
                <w:szCs w:val="18"/>
              </w:rPr>
              <w:t xml:space="preserve">0,1275 </w:t>
            </w:r>
          </w:p>
        </w:tc>
        <w:tc>
          <w:tcPr>
            <w:tcW w:w="610" w:type="pct"/>
          </w:tcPr>
          <w:p w:rsidR="00E901BF" w:rsidRPr="00845908" w:rsidRDefault="00E901BF" w:rsidP="00A8606B">
            <w:pPr>
              <w:spacing w:before="0"/>
              <w:ind w:firstLine="0"/>
              <w:rPr>
                <w:sz w:val="18"/>
                <w:szCs w:val="18"/>
              </w:rPr>
            </w:pPr>
            <w:r w:rsidRPr="00845908">
              <w:rPr>
                <w:sz w:val="18"/>
                <w:szCs w:val="18"/>
              </w:rPr>
              <w:t xml:space="preserve">0,1497 </w:t>
            </w:r>
          </w:p>
        </w:tc>
        <w:tc>
          <w:tcPr>
            <w:tcW w:w="593" w:type="pct"/>
          </w:tcPr>
          <w:p w:rsidR="00E901BF" w:rsidRPr="00845908" w:rsidRDefault="00E901BF" w:rsidP="00A8606B">
            <w:pPr>
              <w:spacing w:before="0"/>
              <w:ind w:firstLine="0"/>
              <w:rPr>
                <w:sz w:val="18"/>
                <w:szCs w:val="18"/>
              </w:rPr>
            </w:pPr>
            <w:r w:rsidRPr="00845908">
              <w:rPr>
                <w:sz w:val="18"/>
                <w:szCs w:val="18"/>
              </w:rPr>
              <w:t xml:space="preserve">6,429 </w:t>
            </w:r>
          </w:p>
        </w:tc>
        <w:tc>
          <w:tcPr>
            <w:tcW w:w="593" w:type="pct"/>
          </w:tcPr>
          <w:p w:rsidR="00E901BF" w:rsidRPr="00845908" w:rsidRDefault="00E901BF" w:rsidP="00A8606B">
            <w:pPr>
              <w:spacing w:before="0"/>
              <w:ind w:firstLine="0"/>
              <w:rPr>
                <w:sz w:val="18"/>
                <w:szCs w:val="18"/>
              </w:rPr>
            </w:pPr>
            <w:r w:rsidRPr="00845908">
              <w:rPr>
                <w:sz w:val="18"/>
                <w:szCs w:val="18"/>
              </w:rPr>
              <w:t xml:space="preserve">0,4078 </w:t>
            </w:r>
          </w:p>
        </w:tc>
        <w:tc>
          <w:tcPr>
            <w:tcW w:w="593" w:type="pct"/>
          </w:tcPr>
          <w:p w:rsidR="00E901BF" w:rsidRPr="00845908" w:rsidRDefault="00E901BF" w:rsidP="00A8606B">
            <w:pPr>
              <w:spacing w:before="0"/>
              <w:ind w:firstLine="0"/>
              <w:rPr>
                <w:sz w:val="18"/>
                <w:szCs w:val="18"/>
              </w:rPr>
            </w:pPr>
            <w:r w:rsidRPr="00845908">
              <w:rPr>
                <w:sz w:val="18"/>
                <w:szCs w:val="18"/>
              </w:rPr>
              <w:t xml:space="preserve">0,1373 </w:t>
            </w:r>
          </w:p>
        </w:tc>
        <w:tc>
          <w:tcPr>
            <w:tcW w:w="609" w:type="pct"/>
          </w:tcPr>
          <w:p w:rsidR="00E901BF" w:rsidRPr="00845908" w:rsidRDefault="00E901BF" w:rsidP="00A8606B">
            <w:pPr>
              <w:spacing w:before="0"/>
              <w:ind w:firstLine="0"/>
              <w:rPr>
                <w:sz w:val="18"/>
                <w:szCs w:val="18"/>
              </w:rPr>
            </w:pPr>
            <w:r w:rsidRPr="00845908">
              <w:rPr>
                <w:sz w:val="18"/>
                <w:szCs w:val="18"/>
              </w:rPr>
              <w:t xml:space="preserve">0,1266  </w:t>
            </w:r>
          </w:p>
        </w:tc>
      </w:tr>
    </w:tbl>
    <w:p w:rsidR="00E901BF" w:rsidRPr="0074108C" w:rsidRDefault="00E901BF" w:rsidP="00E901BF">
      <w:pPr>
        <w:spacing w:line="276" w:lineRule="auto"/>
        <w:ind w:firstLine="360"/>
        <w:jc w:val="both"/>
        <w:rPr>
          <w:sz w:val="22"/>
          <w:szCs w:val="22"/>
          <w:lang w:val="nl-NL"/>
        </w:rPr>
      </w:pPr>
      <w:r w:rsidRPr="0074108C">
        <w:rPr>
          <w:sz w:val="22"/>
          <w:szCs w:val="22"/>
          <w:lang w:val="nl-NL"/>
        </w:rPr>
        <w:t xml:space="preserve">Các kết quả đánh giá thống kê </w:t>
      </w:r>
      <w:r w:rsidRPr="00845908">
        <w:rPr>
          <w:sz w:val="22"/>
          <w:szCs w:val="22"/>
          <w:lang w:val="nl-NL"/>
        </w:rPr>
        <w:t>của TMN64 (Bảng 3) và TMN128 (Bảng</w:t>
      </w:r>
      <w:r w:rsidRPr="0074108C">
        <w:rPr>
          <w:sz w:val="22"/>
          <w:szCs w:val="22"/>
          <w:lang w:val="nl-NL"/>
        </w:rPr>
        <w:t xml:space="preserve"> 4) được thực hiện tương tự với các thử nghiệm trên các thuật toán tham dự vòng chung khảo AES [9]. </w:t>
      </w:r>
    </w:p>
    <w:p w:rsidR="00E901BF" w:rsidRPr="0074108C" w:rsidRDefault="00E901BF" w:rsidP="00E901BF">
      <w:pPr>
        <w:spacing w:line="276" w:lineRule="auto"/>
        <w:ind w:firstLine="360"/>
        <w:jc w:val="both"/>
        <w:rPr>
          <w:sz w:val="22"/>
          <w:szCs w:val="22"/>
          <w:lang w:val="nl-NL"/>
        </w:rPr>
      </w:pPr>
      <w:r w:rsidRPr="0074108C">
        <w:rPr>
          <w:sz w:val="22"/>
          <w:szCs w:val="22"/>
          <w:lang w:val="nl-NL"/>
        </w:rPr>
        <w:lastRenderedPageBreak/>
        <w:t xml:space="preserve">Các kết quả nhận được đã chỉ ra rằng, sau </w:t>
      </w:r>
      <w:r>
        <w:rPr>
          <w:sz w:val="22"/>
          <w:szCs w:val="22"/>
          <w:lang w:val="nl-NL"/>
        </w:rPr>
        <w:t>4</w:t>
      </w:r>
      <w:r w:rsidRPr="0074108C">
        <w:rPr>
          <w:sz w:val="22"/>
          <w:szCs w:val="22"/>
          <w:lang w:val="nl-NL"/>
        </w:rPr>
        <w:t xml:space="preserve"> vòng ảnh hưởng của các bit bản rõ lên bản mã đã đáp ứng tiêu chuẩn đòi hỏi. Vì vậy, các vòng mã hóa sử dụng trong thuật </w:t>
      </w:r>
      <w:r w:rsidRPr="00845908">
        <w:rPr>
          <w:sz w:val="22"/>
          <w:szCs w:val="22"/>
          <w:lang w:val="nl-NL"/>
        </w:rPr>
        <w:t>toán TMN64 và TMN128 là đủ</w:t>
      </w:r>
      <w:r w:rsidRPr="0074108C">
        <w:rPr>
          <w:sz w:val="22"/>
          <w:szCs w:val="22"/>
          <w:lang w:val="nl-NL"/>
        </w:rPr>
        <w:t xml:space="preserve"> an toàn đối với các phân tích thống kê.</w:t>
      </w:r>
    </w:p>
    <w:p w:rsidR="00E901BF" w:rsidRPr="00011772" w:rsidRDefault="00E901BF" w:rsidP="00E901BF">
      <w:pPr>
        <w:ind w:firstLine="369"/>
        <w:rPr>
          <w:sz w:val="18"/>
          <w:lang w:val="nl-NL"/>
        </w:rPr>
      </w:pPr>
      <w:r w:rsidRPr="00011772">
        <w:rPr>
          <w:sz w:val="18"/>
          <w:lang w:val="nl-NL"/>
        </w:rPr>
        <w:t>BẢ</w:t>
      </w:r>
      <w:r>
        <w:rPr>
          <w:sz w:val="18"/>
          <w:lang w:val="nl-NL"/>
        </w:rPr>
        <w:t>NG 4</w:t>
      </w:r>
      <w:r w:rsidRPr="00011772">
        <w:rPr>
          <w:sz w:val="18"/>
          <w:lang w:val="nl-NL"/>
        </w:rPr>
        <w:t xml:space="preserve">. CÁC KẾT QUẢ ĐÁNH GIÁ ẢNH HƯỞNG CỦA CÁC BIT BẢN RÕ LÊN BẢN MÃ (THUẬT TOÁN </w:t>
      </w:r>
      <w:r w:rsidRPr="00011772">
        <w:rPr>
          <w:b/>
          <w:sz w:val="18"/>
          <w:lang w:val="nl-NL"/>
        </w:rPr>
        <w:t>TMN128</w:t>
      </w:r>
      <w:r w:rsidRPr="00011772">
        <w:rPr>
          <w:sz w:val="18"/>
          <w:lang w:val="nl-NL"/>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44"/>
        <w:gridCol w:w="1184"/>
        <w:gridCol w:w="1184"/>
        <w:gridCol w:w="1184"/>
        <w:gridCol w:w="1218"/>
        <w:gridCol w:w="1184"/>
        <w:gridCol w:w="1184"/>
        <w:gridCol w:w="1184"/>
        <w:gridCol w:w="1216"/>
      </w:tblGrid>
      <w:tr w:rsidR="00E901BF" w:rsidRPr="00845908" w:rsidTr="00A8606B">
        <w:trPr>
          <w:jc w:val="center"/>
        </w:trPr>
        <w:tc>
          <w:tcPr>
            <w:tcW w:w="223" w:type="pct"/>
          </w:tcPr>
          <w:p w:rsidR="00E901BF" w:rsidRPr="00845908" w:rsidRDefault="00E901BF" w:rsidP="00A8606B">
            <w:pPr>
              <w:spacing w:before="0"/>
              <w:ind w:firstLine="0"/>
              <w:rPr>
                <w:sz w:val="18"/>
                <w:szCs w:val="18"/>
                <w:lang w:val="nl-NL"/>
              </w:rPr>
            </w:pPr>
          </w:p>
        </w:tc>
        <w:tc>
          <w:tcPr>
            <w:tcW w:w="593" w:type="pct"/>
          </w:tcPr>
          <w:p w:rsidR="00E901BF" w:rsidRPr="00845908" w:rsidRDefault="00E901BF" w:rsidP="00A8606B">
            <w:pPr>
              <w:spacing w:before="0"/>
              <w:ind w:firstLine="0"/>
              <w:rPr>
                <w:sz w:val="18"/>
                <w:szCs w:val="18"/>
              </w:rPr>
            </w:pPr>
            <w:r w:rsidRPr="00845908">
              <w:rPr>
                <w:sz w:val="18"/>
                <w:szCs w:val="18"/>
              </w:rPr>
              <w:t>*</w:t>
            </w:r>
          </w:p>
        </w:tc>
        <w:tc>
          <w:tcPr>
            <w:tcW w:w="593" w:type="pct"/>
          </w:tcPr>
          <w:p w:rsidR="00E901BF" w:rsidRPr="00845908" w:rsidRDefault="00E901BF" w:rsidP="00A8606B">
            <w:pPr>
              <w:spacing w:before="0"/>
              <w:ind w:firstLine="0"/>
              <w:rPr>
                <w:sz w:val="18"/>
                <w:szCs w:val="18"/>
              </w:rPr>
            </w:pPr>
            <w:r w:rsidRPr="00845908">
              <w:rPr>
                <w:sz w:val="18"/>
                <w:szCs w:val="18"/>
              </w:rPr>
              <w:t>*</w:t>
            </w:r>
          </w:p>
        </w:tc>
        <w:tc>
          <w:tcPr>
            <w:tcW w:w="593" w:type="pct"/>
          </w:tcPr>
          <w:p w:rsidR="00E901BF" w:rsidRPr="00845908" w:rsidRDefault="00E901BF" w:rsidP="00A8606B">
            <w:pPr>
              <w:spacing w:before="0"/>
              <w:ind w:firstLine="0"/>
              <w:rPr>
                <w:sz w:val="18"/>
                <w:szCs w:val="18"/>
              </w:rPr>
            </w:pPr>
            <w:r w:rsidRPr="00845908">
              <w:rPr>
                <w:sz w:val="18"/>
                <w:szCs w:val="18"/>
              </w:rPr>
              <w:t>*</w:t>
            </w:r>
          </w:p>
        </w:tc>
        <w:tc>
          <w:tcPr>
            <w:tcW w:w="610" w:type="pct"/>
          </w:tcPr>
          <w:p w:rsidR="00E901BF" w:rsidRPr="00845908" w:rsidRDefault="00E901BF" w:rsidP="00A8606B">
            <w:pPr>
              <w:spacing w:before="0"/>
              <w:ind w:firstLine="0"/>
              <w:rPr>
                <w:sz w:val="18"/>
                <w:szCs w:val="18"/>
              </w:rPr>
            </w:pPr>
            <w:r w:rsidRPr="00845908">
              <w:rPr>
                <w:sz w:val="18"/>
                <w:szCs w:val="18"/>
              </w:rPr>
              <w:t>*</w:t>
            </w:r>
          </w:p>
        </w:tc>
        <w:tc>
          <w:tcPr>
            <w:tcW w:w="593" w:type="pct"/>
          </w:tcPr>
          <w:p w:rsidR="00E901BF" w:rsidRPr="00845908" w:rsidRDefault="00E901BF" w:rsidP="00A8606B">
            <w:pPr>
              <w:spacing w:before="0"/>
              <w:ind w:firstLine="0"/>
              <w:rPr>
                <w:sz w:val="18"/>
                <w:szCs w:val="18"/>
              </w:rPr>
            </w:pPr>
            <w:r w:rsidRPr="00845908">
              <w:rPr>
                <w:sz w:val="18"/>
                <w:szCs w:val="18"/>
              </w:rPr>
              <w:t>**</w:t>
            </w:r>
          </w:p>
        </w:tc>
        <w:tc>
          <w:tcPr>
            <w:tcW w:w="593" w:type="pct"/>
          </w:tcPr>
          <w:p w:rsidR="00E901BF" w:rsidRPr="00845908" w:rsidRDefault="00E901BF" w:rsidP="00A8606B">
            <w:pPr>
              <w:spacing w:before="0"/>
              <w:ind w:firstLine="0"/>
              <w:rPr>
                <w:sz w:val="18"/>
                <w:szCs w:val="18"/>
              </w:rPr>
            </w:pPr>
            <w:r w:rsidRPr="00845908">
              <w:rPr>
                <w:sz w:val="18"/>
                <w:szCs w:val="18"/>
              </w:rPr>
              <w:t>**</w:t>
            </w:r>
          </w:p>
        </w:tc>
        <w:tc>
          <w:tcPr>
            <w:tcW w:w="593" w:type="pct"/>
          </w:tcPr>
          <w:p w:rsidR="00E901BF" w:rsidRPr="00845908" w:rsidRDefault="00E901BF" w:rsidP="00A8606B">
            <w:pPr>
              <w:spacing w:before="0"/>
              <w:ind w:firstLine="0"/>
              <w:rPr>
                <w:sz w:val="18"/>
                <w:szCs w:val="18"/>
              </w:rPr>
            </w:pPr>
            <w:r w:rsidRPr="00845908">
              <w:rPr>
                <w:sz w:val="18"/>
                <w:szCs w:val="18"/>
              </w:rPr>
              <w:t>**</w:t>
            </w:r>
          </w:p>
        </w:tc>
        <w:tc>
          <w:tcPr>
            <w:tcW w:w="610" w:type="pct"/>
          </w:tcPr>
          <w:p w:rsidR="00E901BF" w:rsidRPr="00845908" w:rsidRDefault="00E901BF" w:rsidP="00A8606B">
            <w:pPr>
              <w:spacing w:before="0"/>
              <w:ind w:firstLine="0"/>
              <w:rPr>
                <w:sz w:val="18"/>
                <w:szCs w:val="18"/>
              </w:rPr>
            </w:pPr>
            <w:r w:rsidRPr="00845908">
              <w:rPr>
                <w:sz w:val="18"/>
                <w:szCs w:val="18"/>
              </w:rPr>
              <w:t xml:space="preserve">**  </w:t>
            </w:r>
          </w:p>
        </w:tc>
      </w:tr>
      <w:tr w:rsidR="00E901BF" w:rsidRPr="00845908" w:rsidTr="00A8606B">
        <w:trPr>
          <w:jc w:val="center"/>
        </w:trPr>
        <w:tc>
          <w:tcPr>
            <w:tcW w:w="223" w:type="pct"/>
          </w:tcPr>
          <w:p w:rsidR="00E901BF" w:rsidRPr="00845908" w:rsidRDefault="00E901BF" w:rsidP="00A8606B">
            <w:pPr>
              <w:spacing w:before="0"/>
              <w:ind w:firstLine="0"/>
              <w:rPr>
                <w:i/>
                <w:sz w:val="18"/>
                <w:szCs w:val="18"/>
              </w:rPr>
            </w:pPr>
            <w:r w:rsidRPr="00845908">
              <w:rPr>
                <w:i/>
                <w:sz w:val="18"/>
                <w:szCs w:val="18"/>
              </w:rPr>
              <w:t>r</w:t>
            </w:r>
          </w:p>
        </w:tc>
        <w:tc>
          <w:tcPr>
            <w:tcW w:w="593" w:type="pct"/>
          </w:tcPr>
          <w:p w:rsidR="00E901BF" w:rsidRPr="00845908" w:rsidRDefault="00E901BF" w:rsidP="00A8606B">
            <w:pPr>
              <w:spacing w:before="0"/>
              <w:ind w:firstLine="0"/>
              <w:rPr>
                <w:sz w:val="18"/>
                <w:szCs w:val="18"/>
              </w:rPr>
            </w:pPr>
            <w:r w:rsidRPr="00845908">
              <w:rPr>
                <w:sz w:val="18"/>
                <w:szCs w:val="18"/>
              </w:rPr>
              <w:t xml:space="preserve">(1) </w:t>
            </w:r>
          </w:p>
        </w:tc>
        <w:tc>
          <w:tcPr>
            <w:tcW w:w="593" w:type="pct"/>
          </w:tcPr>
          <w:p w:rsidR="00E901BF" w:rsidRPr="00845908" w:rsidRDefault="00E901BF" w:rsidP="00A8606B">
            <w:pPr>
              <w:spacing w:before="0"/>
              <w:ind w:firstLine="0"/>
              <w:rPr>
                <w:sz w:val="18"/>
                <w:szCs w:val="18"/>
              </w:rPr>
            </w:pPr>
            <w:r w:rsidRPr="00845908">
              <w:rPr>
                <w:sz w:val="18"/>
                <w:szCs w:val="18"/>
              </w:rPr>
              <w:t>(2)=</w:t>
            </w:r>
            <w:r w:rsidRPr="00845908">
              <w:rPr>
                <w:i/>
                <w:sz w:val="18"/>
                <w:szCs w:val="18"/>
              </w:rPr>
              <w:t>d</w:t>
            </w:r>
            <w:r w:rsidRPr="00845908">
              <w:rPr>
                <w:i/>
                <w:sz w:val="18"/>
                <w:szCs w:val="18"/>
                <w:vertAlign w:val="subscript"/>
              </w:rPr>
              <w:t>c</w:t>
            </w:r>
          </w:p>
        </w:tc>
        <w:tc>
          <w:tcPr>
            <w:tcW w:w="593" w:type="pct"/>
          </w:tcPr>
          <w:p w:rsidR="00E901BF" w:rsidRPr="00845908" w:rsidRDefault="00E901BF" w:rsidP="00A8606B">
            <w:pPr>
              <w:spacing w:before="0"/>
              <w:ind w:firstLine="0"/>
              <w:rPr>
                <w:sz w:val="18"/>
                <w:szCs w:val="18"/>
              </w:rPr>
            </w:pPr>
            <w:r w:rsidRPr="00845908">
              <w:rPr>
                <w:sz w:val="18"/>
                <w:szCs w:val="18"/>
              </w:rPr>
              <w:t>(3)=</w:t>
            </w:r>
            <w:r w:rsidRPr="00845908">
              <w:rPr>
                <w:i/>
                <w:sz w:val="18"/>
                <w:szCs w:val="18"/>
              </w:rPr>
              <w:t>d</w:t>
            </w:r>
            <w:r w:rsidRPr="00845908">
              <w:rPr>
                <w:i/>
                <w:sz w:val="18"/>
                <w:szCs w:val="18"/>
                <w:vertAlign w:val="subscript"/>
              </w:rPr>
              <w:t>a</w:t>
            </w:r>
          </w:p>
        </w:tc>
        <w:tc>
          <w:tcPr>
            <w:tcW w:w="610" w:type="pct"/>
          </w:tcPr>
          <w:p w:rsidR="00E901BF" w:rsidRPr="00845908" w:rsidRDefault="00E901BF" w:rsidP="00A8606B">
            <w:pPr>
              <w:spacing w:before="0"/>
              <w:ind w:firstLine="0"/>
              <w:rPr>
                <w:sz w:val="18"/>
                <w:szCs w:val="18"/>
              </w:rPr>
            </w:pPr>
            <w:r w:rsidRPr="00845908">
              <w:rPr>
                <w:sz w:val="18"/>
                <w:szCs w:val="18"/>
              </w:rPr>
              <w:t>(4)=</w:t>
            </w:r>
            <w:r w:rsidRPr="00845908">
              <w:rPr>
                <w:i/>
                <w:sz w:val="18"/>
                <w:szCs w:val="18"/>
              </w:rPr>
              <w:t>d</w:t>
            </w:r>
            <w:r w:rsidRPr="00845908">
              <w:rPr>
                <w:i/>
                <w:sz w:val="18"/>
                <w:szCs w:val="18"/>
                <w:vertAlign w:val="subscript"/>
              </w:rPr>
              <w:t>sa</w:t>
            </w:r>
          </w:p>
        </w:tc>
        <w:tc>
          <w:tcPr>
            <w:tcW w:w="593" w:type="pct"/>
          </w:tcPr>
          <w:p w:rsidR="00E901BF" w:rsidRPr="00845908" w:rsidRDefault="00E901BF" w:rsidP="00A8606B">
            <w:pPr>
              <w:spacing w:before="0"/>
              <w:ind w:firstLine="0"/>
              <w:rPr>
                <w:sz w:val="18"/>
                <w:szCs w:val="18"/>
              </w:rPr>
            </w:pPr>
            <w:r w:rsidRPr="00845908">
              <w:rPr>
                <w:sz w:val="18"/>
                <w:szCs w:val="18"/>
              </w:rPr>
              <w:t xml:space="preserve">(1) </w:t>
            </w:r>
          </w:p>
        </w:tc>
        <w:tc>
          <w:tcPr>
            <w:tcW w:w="593" w:type="pct"/>
          </w:tcPr>
          <w:p w:rsidR="00E901BF" w:rsidRPr="00845908" w:rsidRDefault="00E901BF" w:rsidP="00A8606B">
            <w:pPr>
              <w:spacing w:before="0"/>
              <w:ind w:firstLine="0"/>
              <w:rPr>
                <w:sz w:val="18"/>
                <w:szCs w:val="18"/>
              </w:rPr>
            </w:pPr>
            <w:r w:rsidRPr="00845908">
              <w:rPr>
                <w:sz w:val="18"/>
                <w:szCs w:val="18"/>
              </w:rPr>
              <w:t>(2)=</w:t>
            </w:r>
            <w:r w:rsidRPr="00845908">
              <w:rPr>
                <w:i/>
                <w:sz w:val="18"/>
                <w:szCs w:val="18"/>
              </w:rPr>
              <w:t>d</w:t>
            </w:r>
            <w:r w:rsidRPr="00845908">
              <w:rPr>
                <w:i/>
                <w:sz w:val="18"/>
                <w:szCs w:val="18"/>
                <w:vertAlign w:val="subscript"/>
              </w:rPr>
              <w:t>c</w:t>
            </w:r>
          </w:p>
        </w:tc>
        <w:tc>
          <w:tcPr>
            <w:tcW w:w="593" w:type="pct"/>
          </w:tcPr>
          <w:p w:rsidR="00E901BF" w:rsidRPr="00845908" w:rsidRDefault="00E901BF" w:rsidP="00A8606B">
            <w:pPr>
              <w:spacing w:before="0"/>
              <w:ind w:firstLine="0"/>
              <w:rPr>
                <w:sz w:val="18"/>
                <w:szCs w:val="18"/>
              </w:rPr>
            </w:pPr>
            <w:r w:rsidRPr="00845908">
              <w:rPr>
                <w:sz w:val="18"/>
                <w:szCs w:val="18"/>
              </w:rPr>
              <w:t>(3)=</w:t>
            </w:r>
            <w:r w:rsidRPr="00845908">
              <w:rPr>
                <w:i/>
                <w:sz w:val="18"/>
                <w:szCs w:val="18"/>
              </w:rPr>
              <w:t>d</w:t>
            </w:r>
            <w:r w:rsidRPr="00845908">
              <w:rPr>
                <w:i/>
                <w:sz w:val="18"/>
                <w:szCs w:val="18"/>
                <w:vertAlign w:val="subscript"/>
              </w:rPr>
              <w:t>a</w:t>
            </w:r>
          </w:p>
        </w:tc>
        <w:tc>
          <w:tcPr>
            <w:tcW w:w="610" w:type="pct"/>
          </w:tcPr>
          <w:p w:rsidR="00E901BF" w:rsidRPr="00845908" w:rsidRDefault="00E901BF" w:rsidP="00A8606B">
            <w:pPr>
              <w:spacing w:before="0"/>
              <w:ind w:firstLine="0"/>
              <w:rPr>
                <w:sz w:val="18"/>
                <w:szCs w:val="18"/>
              </w:rPr>
            </w:pPr>
            <w:r w:rsidRPr="00845908">
              <w:rPr>
                <w:sz w:val="18"/>
                <w:szCs w:val="18"/>
              </w:rPr>
              <w:t>(4)=</w:t>
            </w:r>
            <w:r w:rsidRPr="00845908">
              <w:rPr>
                <w:i/>
                <w:sz w:val="18"/>
                <w:szCs w:val="18"/>
              </w:rPr>
              <w:t>d</w:t>
            </w:r>
            <w:r w:rsidRPr="00845908">
              <w:rPr>
                <w:i/>
                <w:sz w:val="18"/>
                <w:szCs w:val="18"/>
                <w:vertAlign w:val="subscript"/>
              </w:rPr>
              <w:t>sa</w:t>
            </w:r>
          </w:p>
        </w:tc>
      </w:tr>
      <w:tr w:rsidR="00E901BF" w:rsidRPr="00845908" w:rsidTr="00A8606B">
        <w:trPr>
          <w:jc w:val="center"/>
        </w:trPr>
        <w:tc>
          <w:tcPr>
            <w:tcW w:w="223" w:type="pct"/>
          </w:tcPr>
          <w:p w:rsidR="00E901BF" w:rsidRPr="00845908" w:rsidRDefault="00E901BF" w:rsidP="00A8606B">
            <w:pPr>
              <w:spacing w:before="0"/>
              <w:ind w:firstLine="0"/>
              <w:rPr>
                <w:sz w:val="18"/>
                <w:szCs w:val="18"/>
              </w:rPr>
            </w:pPr>
            <w:r w:rsidRPr="00845908">
              <w:rPr>
                <w:sz w:val="18"/>
                <w:szCs w:val="18"/>
              </w:rPr>
              <w:t>14</w:t>
            </w:r>
          </w:p>
        </w:tc>
        <w:tc>
          <w:tcPr>
            <w:tcW w:w="593" w:type="pct"/>
          </w:tcPr>
          <w:p w:rsidR="00E901BF" w:rsidRPr="00845908" w:rsidRDefault="00E901BF" w:rsidP="00A8606B">
            <w:pPr>
              <w:spacing w:before="0"/>
              <w:ind w:firstLine="0"/>
              <w:rPr>
                <w:sz w:val="18"/>
                <w:szCs w:val="18"/>
              </w:rPr>
            </w:pPr>
            <w:r w:rsidRPr="00845908">
              <w:rPr>
                <w:sz w:val="18"/>
                <w:szCs w:val="18"/>
              </w:rPr>
              <w:t xml:space="preserve">64,001 </w:t>
            </w:r>
          </w:p>
        </w:tc>
        <w:tc>
          <w:tcPr>
            <w:tcW w:w="593" w:type="pct"/>
          </w:tcPr>
          <w:p w:rsidR="00E901BF" w:rsidRPr="00845908" w:rsidRDefault="00E901BF" w:rsidP="00A8606B">
            <w:pPr>
              <w:spacing w:before="0"/>
              <w:ind w:firstLine="0"/>
              <w:rPr>
                <w:sz w:val="18"/>
                <w:szCs w:val="18"/>
              </w:rPr>
            </w:pPr>
            <w:r w:rsidRPr="00845908">
              <w:rPr>
                <w:sz w:val="18"/>
                <w:szCs w:val="18"/>
              </w:rPr>
              <w:t xml:space="preserve">1,0000 </w:t>
            </w:r>
          </w:p>
        </w:tc>
        <w:tc>
          <w:tcPr>
            <w:tcW w:w="593" w:type="pct"/>
          </w:tcPr>
          <w:p w:rsidR="00E901BF" w:rsidRPr="00845908" w:rsidRDefault="00E901BF" w:rsidP="00A8606B">
            <w:pPr>
              <w:spacing w:before="0"/>
              <w:ind w:firstLine="0"/>
              <w:rPr>
                <w:sz w:val="18"/>
                <w:szCs w:val="18"/>
              </w:rPr>
            </w:pPr>
            <w:r w:rsidRPr="00845908">
              <w:rPr>
                <w:sz w:val="18"/>
                <w:szCs w:val="18"/>
              </w:rPr>
              <w:t xml:space="preserve">0,9992 </w:t>
            </w:r>
          </w:p>
        </w:tc>
        <w:tc>
          <w:tcPr>
            <w:tcW w:w="610" w:type="pct"/>
          </w:tcPr>
          <w:p w:rsidR="00E901BF" w:rsidRPr="00845908" w:rsidRDefault="00E901BF" w:rsidP="00A8606B">
            <w:pPr>
              <w:spacing w:before="0"/>
              <w:ind w:firstLine="0"/>
              <w:rPr>
                <w:sz w:val="18"/>
                <w:szCs w:val="18"/>
              </w:rPr>
            </w:pPr>
            <w:r w:rsidRPr="00845908">
              <w:rPr>
                <w:sz w:val="18"/>
                <w:szCs w:val="18"/>
              </w:rPr>
              <w:t xml:space="preserve">0,9921 </w:t>
            </w:r>
          </w:p>
        </w:tc>
        <w:tc>
          <w:tcPr>
            <w:tcW w:w="593" w:type="pct"/>
          </w:tcPr>
          <w:p w:rsidR="00E901BF" w:rsidRPr="00845908" w:rsidRDefault="00E901BF" w:rsidP="00A8606B">
            <w:pPr>
              <w:spacing w:before="0"/>
              <w:ind w:firstLine="0"/>
              <w:rPr>
                <w:sz w:val="18"/>
                <w:szCs w:val="18"/>
              </w:rPr>
            </w:pPr>
            <w:r w:rsidRPr="00845908">
              <w:rPr>
                <w:sz w:val="18"/>
                <w:szCs w:val="18"/>
              </w:rPr>
              <w:t xml:space="preserve">64,004 </w:t>
            </w:r>
          </w:p>
        </w:tc>
        <w:tc>
          <w:tcPr>
            <w:tcW w:w="593" w:type="pct"/>
          </w:tcPr>
          <w:p w:rsidR="00E901BF" w:rsidRPr="00845908" w:rsidRDefault="00E901BF" w:rsidP="00A8606B">
            <w:pPr>
              <w:spacing w:before="0"/>
              <w:ind w:firstLine="0"/>
              <w:rPr>
                <w:sz w:val="18"/>
                <w:szCs w:val="18"/>
              </w:rPr>
            </w:pPr>
            <w:r w:rsidRPr="00845908">
              <w:rPr>
                <w:sz w:val="18"/>
                <w:szCs w:val="18"/>
              </w:rPr>
              <w:t xml:space="preserve">1,0000 </w:t>
            </w:r>
          </w:p>
        </w:tc>
        <w:tc>
          <w:tcPr>
            <w:tcW w:w="593" w:type="pct"/>
          </w:tcPr>
          <w:p w:rsidR="00E901BF" w:rsidRPr="00845908" w:rsidRDefault="00E901BF" w:rsidP="00A8606B">
            <w:pPr>
              <w:spacing w:before="0"/>
              <w:ind w:firstLine="0"/>
              <w:rPr>
                <w:sz w:val="18"/>
                <w:szCs w:val="18"/>
              </w:rPr>
            </w:pPr>
            <w:r w:rsidRPr="00845908">
              <w:rPr>
                <w:sz w:val="18"/>
                <w:szCs w:val="18"/>
              </w:rPr>
              <w:t xml:space="preserve">0,9994 </w:t>
            </w:r>
          </w:p>
        </w:tc>
        <w:tc>
          <w:tcPr>
            <w:tcW w:w="610" w:type="pct"/>
          </w:tcPr>
          <w:p w:rsidR="00E901BF" w:rsidRPr="00845908" w:rsidRDefault="00E901BF" w:rsidP="00A8606B">
            <w:pPr>
              <w:spacing w:before="0"/>
              <w:ind w:firstLine="0"/>
              <w:rPr>
                <w:sz w:val="18"/>
                <w:szCs w:val="18"/>
              </w:rPr>
            </w:pPr>
            <w:r w:rsidRPr="00845908">
              <w:rPr>
                <w:sz w:val="18"/>
                <w:szCs w:val="18"/>
              </w:rPr>
              <w:t xml:space="preserve">0,9920  </w:t>
            </w:r>
          </w:p>
        </w:tc>
      </w:tr>
      <w:tr w:rsidR="00E901BF" w:rsidRPr="00845908" w:rsidTr="00A8606B">
        <w:trPr>
          <w:jc w:val="center"/>
        </w:trPr>
        <w:tc>
          <w:tcPr>
            <w:tcW w:w="223" w:type="pct"/>
          </w:tcPr>
          <w:p w:rsidR="00E901BF" w:rsidRPr="00845908" w:rsidRDefault="00E901BF" w:rsidP="00A8606B">
            <w:pPr>
              <w:spacing w:before="0"/>
              <w:ind w:firstLine="0"/>
              <w:rPr>
                <w:sz w:val="18"/>
                <w:szCs w:val="18"/>
              </w:rPr>
            </w:pPr>
            <w:r w:rsidRPr="00845908">
              <w:rPr>
                <w:sz w:val="18"/>
                <w:szCs w:val="18"/>
              </w:rPr>
              <w:t xml:space="preserve">4 </w:t>
            </w:r>
          </w:p>
        </w:tc>
        <w:tc>
          <w:tcPr>
            <w:tcW w:w="593" w:type="pct"/>
          </w:tcPr>
          <w:p w:rsidR="00E901BF" w:rsidRPr="00845908" w:rsidRDefault="00E901BF" w:rsidP="00A8606B">
            <w:pPr>
              <w:spacing w:before="0"/>
              <w:ind w:firstLine="0"/>
              <w:rPr>
                <w:sz w:val="18"/>
                <w:szCs w:val="18"/>
              </w:rPr>
            </w:pPr>
            <w:r w:rsidRPr="00845908">
              <w:rPr>
                <w:sz w:val="18"/>
                <w:szCs w:val="18"/>
              </w:rPr>
              <w:t xml:space="preserve">64,048 </w:t>
            </w:r>
          </w:p>
        </w:tc>
        <w:tc>
          <w:tcPr>
            <w:tcW w:w="593" w:type="pct"/>
          </w:tcPr>
          <w:p w:rsidR="00E901BF" w:rsidRPr="00845908" w:rsidRDefault="00E901BF" w:rsidP="00A8606B">
            <w:pPr>
              <w:spacing w:before="0"/>
              <w:ind w:firstLine="0"/>
              <w:rPr>
                <w:sz w:val="18"/>
                <w:szCs w:val="18"/>
              </w:rPr>
            </w:pPr>
            <w:r w:rsidRPr="00845908">
              <w:rPr>
                <w:sz w:val="18"/>
                <w:szCs w:val="18"/>
              </w:rPr>
              <w:t xml:space="preserve">1,0000 </w:t>
            </w:r>
          </w:p>
        </w:tc>
        <w:tc>
          <w:tcPr>
            <w:tcW w:w="593" w:type="pct"/>
          </w:tcPr>
          <w:p w:rsidR="00E901BF" w:rsidRPr="00845908" w:rsidRDefault="00E901BF" w:rsidP="00A8606B">
            <w:pPr>
              <w:spacing w:before="0"/>
              <w:ind w:firstLine="0"/>
              <w:rPr>
                <w:sz w:val="18"/>
                <w:szCs w:val="18"/>
              </w:rPr>
            </w:pPr>
            <w:r w:rsidRPr="00845908">
              <w:rPr>
                <w:sz w:val="18"/>
                <w:szCs w:val="18"/>
              </w:rPr>
              <w:t xml:space="preserve">0,9942 </w:t>
            </w:r>
          </w:p>
        </w:tc>
        <w:tc>
          <w:tcPr>
            <w:tcW w:w="610" w:type="pct"/>
          </w:tcPr>
          <w:p w:rsidR="00E901BF" w:rsidRPr="00845908" w:rsidRDefault="00E901BF" w:rsidP="00A8606B">
            <w:pPr>
              <w:spacing w:before="0"/>
              <w:ind w:firstLine="0"/>
              <w:rPr>
                <w:sz w:val="18"/>
                <w:szCs w:val="18"/>
              </w:rPr>
            </w:pPr>
            <w:r w:rsidRPr="00845908">
              <w:rPr>
                <w:sz w:val="18"/>
                <w:szCs w:val="18"/>
              </w:rPr>
              <w:t xml:space="preserve">0,9884 </w:t>
            </w:r>
          </w:p>
        </w:tc>
        <w:tc>
          <w:tcPr>
            <w:tcW w:w="593" w:type="pct"/>
          </w:tcPr>
          <w:p w:rsidR="00E901BF" w:rsidRPr="00845908" w:rsidRDefault="00E901BF" w:rsidP="00A8606B">
            <w:pPr>
              <w:spacing w:before="0"/>
              <w:ind w:firstLine="0"/>
              <w:rPr>
                <w:sz w:val="18"/>
                <w:szCs w:val="18"/>
              </w:rPr>
            </w:pPr>
            <w:r w:rsidRPr="00845908">
              <w:rPr>
                <w:sz w:val="18"/>
                <w:szCs w:val="18"/>
              </w:rPr>
              <w:t xml:space="preserve">64,120 </w:t>
            </w:r>
          </w:p>
        </w:tc>
        <w:tc>
          <w:tcPr>
            <w:tcW w:w="593" w:type="pct"/>
          </w:tcPr>
          <w:p w:rsidR="00E901BF" w:rsidRPr="00845908" w:rsidRDefault="00E901BF" w:rsidP="00A8606B">
            <w:pPr>
              <w:spacing w:before="0"/>
              <w:ind w:firstLine="0"/>
              <w:rPr>
                <w:sz w:val="18"/>
                <w:szCs w:val="18"/>
              </w:rPr>
            </w:pPr>
            <w:r w:rsidRPr="00845908">
              <w:rPr>
                <w:sz w:val="18"/>
                <w:szCs w:val="18"/>
              </w:rPr>
              <w:t xml:space="preserve">1,0000 </w:t>
            </w:r>
          </w:p>
        </w:tc>
        <w:tc>
          <w:tcPr>
            <w:tcW w:w="593" w:type="pct"/>
          </w:tcPr>
          <w:p w:rsidR="00E901BF" w:rsidRPr="00845908" w:rsidRDefault="00E901BF" w:rsidP="00A8606B">
            <w:pPr>
              <w:spacing w:before="0"/>
              <w:ind w:firstLine="0"/>
              <w:rPr>
                <w:sz w:val="18"/>
                <w:szCs w:val="18"/>
              </w:rPr>
            </w:pPr>
            <w:r w:rsidRPr="00845908">
              <w:rPr>
                <w:sz w:val="18"/>
                <w:szCs w:val="18"/>
              </w:rPr>
              <w:t xml:space="preserve">0,9937 </w:t>
            </w:r>
          </w:p>
        </w:tc>
        <w:tc>
          <w:tcPr>
            <w:tcW w:w="610" w:type="pct"/>
          </w:tcPr>
          <w:p w:rsidR="00E901BF" w:rsidRPr="00845908" w:rsidRDefault="00E901BF" w:rsidP="00A8606B">
            <w:pPr>
              <w:spacing w:before="0"/>
              <w:ind w:firstLine="0"/>
              <w:rPr>
                <w:sz w:val="18"/>
                <w:szCs w:val="18"/>
              </w:rPr>
            </w:pPr>
            <w:r w:rsidRPr="00845908">
              <w:rPr>
                <w:sz w:val="18"/>
                <w:szCs w:val="18"/>
              </w:rPr>
              <w:t xml:space="preserve">0,9881  </w:t>
            </w:r>
          </w:p>
        </w:tc>
      </w:tr>
      <w:tr w:rsidR="00E901BF" w:rsidRPr="00845908" w:rsidTr="00A8606B">
        <w:trPr>
          <w:jc w:val="center"/>
        </w:trPr>
        <w:tc>
          <w:tcPr>
            <w:tcW w:w="223" w:type="pct"/>
          </w:tcPr>
          <w:p w:rsidR="00E901BF" w:rsidRPr="00845908" w:rsidRDefault="00E901BF" w:rsidP="00A8606B">
            <w:pPr>
              <w:spacing w:before="0"/>
              <w:ind w:firstLine="0"/>
              <w:rPr>
                <w:sz w:val="18"/>
                <w:szCs w:val="18"/>
              </w:rPr>
            </w:pPr>
            <w:r w:rsidRPr="00845908">
              <w:rPr>
                <w:sz w:val="18"/>
                <w:szCs w:val="18"/>
              </w:rPr>
              <w:t xml:space="preserve">3 </w:t>
            </w:r>
          </w:p>
        </w:tc>
        <w:tc>
          <w:tcPr>
            <w:tcW w:w="593" w:type="pct"/>
          </w:tcPr>
          <w:p w:rsidR="00E901BF" w:rsidRPr="00845908" w:rsidRDefault="00E901BF" w:rsidP="00A8606B">
            <w:pPr>
              <w:spacing w:before="0"/>
              <w:ind w:firstLine="0"/>
              <w:rPr>
                <w:sz w:val="18"/>
                <w:szCs w:val="18"/>
              </w:rPr>
            </w:pPr>
            <w:r w:rsidRPr="00845908">
              <w:rPr>
                <w:sz w:val="18"/>
                <w:szCs w:val="18"/>
              </w:rPr>
              <w:t xml:space="preserve">52,355 </w:t>
            </w:r>
          </w:p>
        </w:tc>
        <w:tc>
          <w:tcPr>
            <w:tcW w:w="593" w:type="pct"/>
          </w:tcPr>
          <w:p w:rsidR="00E901BF" w:rsidRPr="00845908" w:rsidRDefault="00E901BF" w:rsidP="00A8606B">
            <w:pPr>
              <w:spacing w:before="0"/>
              <w:ind w:firstLine="0"/>
              <w:rPr>
                <w:sz w:val="18"/>
                <w:szCs w:val="18"/>
              </w:rPr>
            </w:pPr>
            <w:r w:rsidRPr="00845908">
              <w:rPr>
                <w:sz w:val="18"/>
                <w:szCs w:val="18"/>
              </w:rPr>
              <w:t xml:space="preserve">1,0000 </w:t>
            </w:r>
          </w:p>
        </w:tc>
        <w:tc>
          <w:tcPr>
            <w:tcW w:w="593" w:type="pct"/>
          </w:tcPr>
          <w:p w:rsidR="00E901BF" w:rsidRPr="00845908" w:rsidRDefault="00E901BF" w:rsidP="00A8606B">
            <w:pPr>
              <w:spacing w:before="0"/>
              <w:ind w:firstLine="0"/>
              <w:rPr>
                <w:sz w:val="18"/>
                <w:szCs w:val="18"/>
              </w:rPr>
            </w:pPr>
            <w:r w:rsidRPr="00845908">
              <w:rPr>
                <w:sz w:val="18"/>
                <w:szCs w:val="18"/>
              </w:rPr>
              <w:t xml:space="preserve">0,8180 </w:t>
            </w:r>
          </w:p>
        </w:tc>
        <w:tc>
          <w:tcPr>
            <w:tcW w:w="610" w:type="pct"/>
          </w:tcPr>
          <w:p w:rsidR="00E901BF" w:rsidRPr="00845908" w:rsidRDefault="00E901BF" w:rsidP="00A8606B">
            <w:pPr>
              <w:spacing w:before="0"/>
              <w:ind w:firstLine="0"/>
              <w:rPr>
                <w:sz w:val="18"/>
                <w:szCs w:val="18"/>
              </w:rPr>
            </w:pPr>
            <w:r w:rsidRPr="00845908">
              <w:rPr>
                <w:sz w:val="18"/>
                <w:szCs w:val="18"/>
              </w:rPr>
              <w:t xml:space="preserve">0,8159 </w:t>
            </w:r>
          </w:p>
        </w:tc>
        <w:tc>
          <w:tcPr>
            <w:tcW w:w="593" w:type="pct"/>
          </w:tcPr>
          <w:p w:rsidR="00E901BF" w:rsidRPr="00845908" w:rsidRDefault="00E901BF" w:rsidP="00A8606B">
            <w:pPr>
              <w:spacing w:before="0"/>
              <w:ind w:firstLine="0"/>
              <w:rPr>
                <w:sz w:val="18"/>
                <w:szCs w:val="18"/>
              </w:rPr>
            </w:pPr>
            <w:r w:rsidRPr="00845908">
              <w:rPr>
                <w:sz w:val="18"/>
                <w:szCs w:val="18"/>
              </w:rPr>
              <w:t xml:space="preserve">52,456 </w:t>
            </w:r>
          </w:p>
        </w:tc>
        <w:tc>
          <w:tcPr>
            <w:tcW w:w="593" w:type="pct"/>
          </w:tcPr>
          <w:p w:rsidR="00E901BF" w:rsidRPr="00845908" w:rsidRDefault="00E901BF" w:rsidP="00A8606B">
            <w:pPr>
              <w:spacing w:before="0"/>
              <w:ind w:firstLine="0"/>
              <w:rPr>
                <w:sz w:val="18"/>
                <w:szCs w:val="18"/>
              </w:rPr>
            </w:pPr>
            <w:r w:rsidRPr="00845908">
              <w:rPr>
                <w:sz w:val="18"/>
                <w:szCs w:val="18"/>
              </w:rPr>
              <w:t xml:space="preserve">1,0000 </w:t>
            </w:r>
          </w:p>
        </w:tc>
        <w:tc>
          <w:tcPr>
            <w:tcW w:w="593" w:type="pct"/>
          </w:tcPr>
          <w:p w:rsidR="00E901BF" w:rsidRPr="00845908" w:rsidRDefault="00E901BF" w:rsidP="00A8606B">
            <w:pPr>
              <w:spacing w:before="0"/>
              <w:ind w:firstLine="0"/>
              <w:rPr>
                <w:sz w:val="18"/>
                <w:szCs w:val="18"/>
              </w:rPr>
            </w:pPr>
            <w:r w:rsidRPr="00845908">
              <w:rPr>
                <w:sz w:val="18"/>
                <w:szCs w:val="18"/>
              </w:rPr>
              <w:t xml:space="preserve">0,8196 </w:t>
            </w:r>
          </w:p>
        </w:tc>
        <w:tc>
          <w:tcPr>
            <w:tcW w:w="610" w:type="pct"/>
          </w:tcPr>
          <w:p w:rsidR="00E901BF" w:rsidRPr="00845908" w:rsidRDefault="00E901BF" w:rsidP="00A8606B">
            <w:pPr>
              <w:spacing w:before="0"/>
              <w:ind w:firstLine="0"/>
              <w:rPr>
                <w:sz w:val="18"/>
                <w:szCs w:val="18"/>
              </w:rPr>
            </w:pPr>
            <w:r w:rsidRPr="00845908">
              <w:rPr>
                <w:sz w:val="18"/>
                <w:szCs w:val="18"/>
              </w:rPr>
              <w:t xml:space="preserve">0,8176  </w:t>
            </w:r>
          </w:p>
        </w:tc>
      </w:tr>
      <w:tr w:rsidR="00E901BF" w:rsidRPr="00845908" w:rsidTr="00A8606B">
        <w:trPr>
          <w:jc w:val="center"/>
        </w:trPr>
        <w:tc>
          <w:tcPr>
            <w:tcW w:w="223" w:type="pct"/>
          </w:tcPr>
          <w:p w:rsidR="00E901BF" w:rsidRPr="00845908" w:rsidRDefault="00E901BF" w:rsidP="00A8606B">
            <w:pPr>
              <w:spacing w:before="0"/>
              <w:ind w:firstLine="0"/>
              <w:rPr>
                <w:sz w:val="18"/>
                <w:szCs w:val="18"/>
              </w:rPr>
            </w:pPr>
            <w:r w:rsidRPr="00845908">
              <w:rPr>
                <w:sz w:val="18"/>
                <w:szCs w:val="18"/>
              </w:rPr>
              <w:t xml:space="preserve">2 </w:t>
            </w:r>
          </w:p>
        </w:tc>
        <w:tc>
          <w:tcPr>
            <w:tcW w:w="593" w:type="pct"/>
          </w:tcPr>
          <w:p w:rsidR="00E901BF" w:rsidRPr="00845908" w:rsidRDefault="00E901BF" w:rsidP="00A8606B">
            <w:pPr>
              <w:spacing w:before="0"/>
              <w:ind w:firstLine="0"/>
              <w:rPr>
                <w:sz w:val="18"/>
                <w:szCs w:val="18"/>
              </w:rPr>
            </w:pPr>
            <w:r w:rsidRPr="00845908">
              <w:rPr>
                <w:sz w:val="18"/>
                <w:szCs w:val="18"/>
              </w:rPr>
              <w:t xml:space="preserve">26,458 </w:t>
            </w:r>
          </w:p>
        </w:tc>
        <w:tc>
          <w:tcPr>
            <w:tcW w:w="593" w:type="pct"/>
          </w:tcPr>
          <w:p w:rsidR="00E901BF" w:rsidRPr="00845908" w:rsidRDefault="00E901BF" w:rsidP="00A8606B">
            <w:pPr>
              <w:spacing w:before="0"/>
              <w:ind w:firstLine="0"/>
              <w:rPr>
                <w:sz w:val="18"/>
                <w:szCs w:val="18"/>
              </w:rPr>
            </w:pPr>
            <w:r w:rsidRPr="00845908">
              <w:rPr>
                <w:sz w:val="18"/>
                <w:szCs w:val="18"/>
              </w:rPr>
              <w:t xml:space="preserve">0,9853 </w:t>
            </w:r>
          </w:p>
        </w:tc>
        <w:tc>
          <w:tcPr>
            <w:tcW w:w="593" w:type="pct"/>
          </w:tcPr>
          <w:p w:rsidR="00E901BF" w:rsidRPr="00845908" w:rsidRDefault="00E901BF" w:rsidP="00A8606B">
            <w:pPr>
              <w:spacing w:before="0"/>
              <w:ind w:firstLine="0"/>
              <w:rPr>
                <w:sz w:val="18"/>
                <w:szCs w:val="18"/>
              </w:rPr>
            </w:pPr>
            <w:r w:rsidRPr="00845908">
              <w:rPr>
                <w:sz w:val="18"/>
                <w:szCs w:val="18"/>
              </w:rPr>
              <w:t xml:space="preserve">0,4134 </w:t>
            </w:r>
          </w:p>
        </w:tc>
        <w:tc>
          <w:tcPr>
            <w:tcW w:w="610" w:type="pct"/>
          </w:tcPr>
          <w:p w:rsidR="00E901BF" w:rsidRPr="00845908" w:rsidRDefault="00E901BF" w:rsidP="00A8606B">
            <w:pPr>
              <w:spacing w:before="0"/>
              <w:ind w:firstLine="0"/>
              <w:rPr>
                <w:sz w:val="18"/>
                <w:szCs w:val="18"/>
              </w:rPr>
            </w:pPr>
            <w:r w:rsidRPr="00845908">
              <w:rPr>
                <w:sz w:val="18"/>
                <w:szCs w:val="18"/>
              </w:rPr>
              <w:t xml:space="preserve">0,4133 </w:t>
            </w:r>
          </w:p>
        </w:tc>
        <w:tc>
          <w:tcPr>
            <w:tcW w:w="593" w:type="pct"/>
          </w:tcPr>
          <w:p w:rsidR="00E901BF" w:rsidRPr="00845908" w:rsidRDefault="00E901BF" w:rsidP="00A8606B">
            <w:pPr>
              <w:spacing w:before="0"/>
              <w:ind w:firstLine="0"/>
              <w:rPr>
                <w:sz w:val="18"/>
                <w:szCs w:val="18"/>
              </w:rPr>
            </w:pPr>
            <w:r w:rsidRPr="00845908">
              <w:rPr>
                <w:sz w:val="18"/>
                <w:szCs w:val="18"/>
              </w:rPr>
              <w:t xml:space="preserve">26,556 </w:t>
            </w:r>
          </w:p>
        </w:tc>
        <w:tc>
          <w:tcPr>
            <w:tcW w:w="593" w:type="pct"/>
          </w:tcPr>
          <w:p w:rsidR="00E901BF" w:rsidRPr="00845908" w:rsidRDefault="00E901BF" w:rsidP="00A8606B">
            <w:pPr>
              <w:spacing w:before="0"/>
              <w:ind w:firstLine="0"/>
              <w:rPr>
                <w:sz w:val="18"/>
                <w:szCs w:val="18"/>
              </w:rPr>
            </w:pPr>
            <w:r w:rsidRPr="00845908">
              <w:rPr>
                <w:sz w:val="18"/>
                <w:szCs w:val="18"/>
              </w:rPr>
              <w:t xml:space="preserve">1,0000 </w:t>
            </w:r>
          </w:p>
        </w:tc>
        <w:tc>
          <w:tcPr>
            <w:tcW w:w="593" w:type="pct"/>
          </w:tcPr>
          <w:p w:rsidR="00E901BF" w:rsidRPr="00845908" w:rsidRDefault="00E901BF" w:rsidP="00A8606B">
            <w:pPr>
              <w:spacing w:before="0"/>
              <w:ind w:firstLine="0"/>
              <w:rPr>
                <w:sz w:val="18"/>
                <w:szCs w:val="18"/>
              </w:rPr>
            </w:pPr>
            <w:r w:rsidRPr="00845908">
              <w:rPr>
                <w:sz w:val="18"/>
                <w:szCs w:val="18"/>
              </w:rPr>
              <w:t xml:space="preserve">0,4150 </w:t>
            </w:r>
          </w:p>
        </w:tc>
        <w:tc>
          <w:tcPr>
            <w:tcW w:w="610" w:type="pct"/>
          </w:tcPr>
          <w:p w:rsidR="00E901BF" w:rsidRPr="00845908" w:rsidRDefault="00E901BF" w:rsidP="00A8606B">
            <w:pPr>
              <w:spacing w:before="0"/>
              <w:ind w:firstLine="0"/>
              <w:rPr>
                <w:sz w:val="18"/>
                <w:szCs w:val="18"/>
              </w:rPr>
            </w:pPr>
            <w:r w:rsidRPr="00845908">
              <w:rPr>
                <w:sz w:val="18"/>
                <w:szCs w:val="18"/>
              </w:rPr>
              <w:t xml:space="preserve">0,4149  </w:t>
            </w:r>
          </w:p>
        </w:tc>
      </w:tr>
      <w:tr w:rsidR="00E901BF" w:rsidRPr="00845908" w:rsidTr="00A8606B">
        <w:trPr>
          <w:jc w:val="center"/>
        </w:trPr>
        <w:tc>
          <w:tcPr>
            <w:tcW w:w="223" w:type="pct"/>
          </w:tcPr>
          <w:p w:rsidR="00E901BF" w:rsidRPr="00845908" w:rsidRDefault="00E901BF" w:rsidP="00A8606B">
            <w:pPr>
              <w:spacing w:before="0"/>
              <w:ind w:firstLine="0"/>
              <w:rPr>
                <w:sz w:val="18"/>
                <w:szCs w:val="18"/>
              </w:rPr>
            </w:pPr>
            <w:r w:rsidRPr="00845908">
              <w:rPr>
                <w:sz w:val="18"/>
                <w:szCs w:val="18"/>
              </w:rPr>
              <w:t xml:space="preserve">1 </w:t>
            </w:r>
          </w:p>
        </w:tc>
        <w:tc>
          <w:tcPr>
            <w:tcW w:w="593" w:type="pct"/>
          </w:tcPr>
          <w:p w:rsidR="00E901BF" w:rsidRPr="00845908" w:rsidRDefault="00E901BF" w:rsidP="00A8606B">
            <w:pPr>
              <w:spacing w:before="0"/>
              <w:ind w:firstLine="0"/>
              <w:rPr>
                <w:sz w:val="18"/>
                <w:szCs w:val="18"/>
              </w:rPr>
            </w:pPr>
            <w:r w:rsidRPr="00845908">
              <w:rPr>
                <w:sz w:val="18"/>
                <w:szCs w:val="18"/>
              </w:rPr>
              <w:t xml:space="preserve">6,244 </w:t>
            </w:r>
          </w:p>
        </w:tc>
        <w:tc>
          <w:tcPr>
            <w:tcW w:w="593" w:type="pct"/>
          </w:tcPr>
          <w:p w:rsidR="00E901BF" w:rsidRPr="00845908" w:rsidRDefault="00E901BF" w:rsidP="00A8606B">
            <w:pPr>
              <w:spacing w:before="0"/>
              <w:ind w:firstLine="0"/>
              <w:rPr>
                <w:sz w:val="18"/>
                <w:szCs w:val="18"/>
              </w:rPr>
            </w:pPr>
            <w:r w:rsidRPr="00845908">
              <w:rPr>
                <w:sz w:val="18"/>
                <w:szCs w:val="18"/>
              </w:rPr>
              <w:t xml:space="preserve">0,4885 </w:t>
            </w:r>
          </w:p>
        </w:tc>
        <w:tc>
          <w:tcPr>
            <w:tcW w:w="593" w:type="pct"/>
          </w:tcPr>
          <w:p w:rsidR="00E901BF" w:rsidRPr="00845908" w:rsidRDefault="00E901BF" w:rsidP="00A8606B">
            <w:pPr>
              <w:spacing w:before="0"/>
              <w:ind w:firstLine="0"/>
              <w:rPr>
                <w:sz w:val="18"/>
                <w:szCs w:val="18"/>
              </w:rPr>
            </w:pPr>
            <w:r w:rsidRPr="00845908">
              <w:rPr>
                <w:sz w:val="18"/>
                <w:szCs w:val="18"/>
              </w:rPr>
              <w:t xml:space="preserve">0,0975 </w:t>
            </w:r>
          </w:p>
        </w:tc>
        <w:tc>
          <w:tcPr>
            <w:tcW w:w="610" w:type="pct"/>
          </w:tcPr>
          <w:p w:rsidR="00E901BF" w:rsidRPr="00845908" w:rsidRDefault="00E901BF" w:rsidP="00A8606B">
            <w:pPr>
              <w:spacing w:before="0"/>
              <w:ind w:firstLine="0"/>
              <w:rPr>
                <w:sz w:val="18"/>
                <w:szCs w:val="18"/>
              </w:rPr>
            </w:pPr>
            <w:r w:rsidRPr="00845908">
              <w:rPr>
                <w:sz w:val="18"/>
                <w:szCs w:val="18"/>
              </w:rPr>
              <w:t xml:space="preserve">0,0897 </w:t>
            </w:r>
          </w:p>
        </w:tc>
        <w:tc>
          <w:tcPr>
            <w:tcW w:w="593" w:type="pct"/>
          </w:tcPr>
          <w:p w:rsidR="00E901BF" w:rsidRPr="00845908" w:rsidRDefault="00E901BF" w:rsidP="00A8606B">
            <w:pPr>
              <w:spacing w:before="0"/>
              <w:ind w:firstLine="0"/>
              <w:rPr>
                <w:sz w:val="18"/>
                <w:szCs w:val="18"/>
              </w:rPr>
            </w:pPr>
            <w:r w:rsidRPr="00845908">
              <w:rPr>
                <w:sz w:val="18"/>
                <w:szCs w:val="18"/>
              </w:rPr>
              <w:t xml:space="preserve">6,229 </w:t>
            </w:r>
          </w:p>
        </w:tc>
        <w:tc>
          <w:tcPr>
            <w:tcW w:w="593" w:type="pct"/>
          </w:tcPr>
          <w:p w:rsidR="00E901BF" w:rsidRPr="00845908" w:rsidRDefault="00E901BF" w:rsidP="00A8606B">
            <w:pPr>
              <w:spacing w:before="0"/>
              <w:ind w:firstLine="0"/>
              <w:rPr>
                <w:sz w:val="18"/>
                <w:szCs w:val="18"/>
              </w:rPr>
            </w:pPr>
            <w:r w:rsidRPr="00845908">
              <w:rPr>
                <w:sz w:val="18"/>
                <w:szCs w:val="18"/>
              </w:rPr>
              <w:t xml:space="preserve">0,5078 </w:t>
            </w:r>
          </w:p>
        </w:tc>
        <w:tc>
          <w:tcPr>
            <w:tcW w:w="593" w:type="pct"/>
          </w:tcPr>
          <w:p w:rsidR="00E901BF" w:rsidRPr="00845908" w:rsidRDefault="00E901BF" w:rsidP="00A8606B">
            <w:pPr>
              <w:spacing w:before="0"/>
              <w:ind w:firstLine="0"/>
              <w:rPr>
                <w:sz w:val="18"/>
                <w:szCs w:val="18"/>
              </w:rPr>
            </w:pPr>
            <w:r w:rsidRPr="00845908">
              <w:rPr>
                <w:sz w:val="18"/>
                <w:szCs w:val="18"/>
              </w:rPr>
              <w:t xml:space="preserve">0,0973 </w:t>
            </w:r>
          </w:p>
        </w:tc>
        <w:tc>
          <w:tcPr>
            <w:tcW w:w="610" w:type="pct"/>
          </w:tcPr>
          <w:p w:rsidR="00E901BF" w:rsidRPr="00845908" w:rsidRDefault="00E901BF" w:rsidP="00A8606B">
            <w:pPr>
              <w:spacing w:before="0"/>
              <w:ind w:firstLine="0"/>
              <w:rPr>
                <w:sz w:val="18"/>
                <w:szCs w:val="18"/>
              </w:rPr>
            </w:pPr>
            <w:r w:rsidRPr="00845908">
              <w:rPr>
                <w:sz w:val="18"/>
                <w:szCs w:val="18"/>
              </w:rPr>
              <w:t xml:space="preserve">0,0966  </w:t>
            </w:r>
          </w:p>
        </w:tc>
      </w:tr>
    </w:tbl>
    <w:p w:rsidR="00E901BF" w:rsidRPr="0074108C" w:rsidRDefault="00E901BF" w:rsidP="00E901BF">
      <w:pPr>
        <w:spacing w:line="276" w:lineRule="auto"/>
        <w:ind w:firstLine="360"/>
        <w:jc w:val="both"/>
        <w:rPr>
          <w:sz w:val="22"/>
          <w:szCs w:val="22"/>
        </w:rPr>
      </w:pPr>
      <w:r w:rsidRPr="0074108C">
        <w:rPr>
          <w:sz w:val="22"/>
          <w:szCs w:val="22"/>
          <w:lang w:val="nl-NL"/>
        </w:rPr>
        <w:t>Bởi</w:t>
      </w:r>
      <w:r w:rsidRPr="0074108C">
        <w:rPr>
          <w:sz w:val="22"/>
          <w:szCs w:val="22"/>
        </w:rPr>
        <w:t xml:space="preserve"> vì họ thuật toán sử dụng lược đồ sinh khóa “</w:t>
      </w:r>
      <w:r>
        <w:rPr>
          <w:i/>
          <w:sz w:val="22"/>
          <w:szCs w:val="22"/>
        </w:rPr>
        <w:t>khi đang chạy</w:t>
      </w:r>
      <w:r w:rsidRPr="0074108C">
        <w:rPr>
          <w:sz w:val="22"/>
          <w:szCs w:val="22"/>
        </w:rPr>
        <w:t xml:space="preserve">”, nên trong bài báo này sẽ không thực hiện các đánh giá ảnh hưởng của các bit khóa lên các bit bản mã.  </w:t>
      </w:r>
    </w:p>
    <w:p w:rsidR="00E901BF" w:rsidRPr="00266504" w:rsidRDefault="00E901BF" w:rsidP="00E901BF">
      <w:pPr>
        <w:pStyle w:val="ListParagraph"/>
        <w:numPr>
          <w:ilvl w:val="1"/>
          <w:numId w:val="12"/>
        </w:numPr>
        <w:spacing w:line="276" w:lineRule="auto"/>
        <w:jc w:val="both"/>
        <w:rPr>
          <w:b/>
          <w:i/>
          <w:sz w:val="22"/>
        </w:rPr>
      </w:pPr>
      <w:r w:rsidRPr="00266504">
        <w:rPr>
          <w:b/>
          <w:i/>
          <w:sz w:val="22"/>
        </w:rPr>
        <w:t xml:space="preserve">Đánh giá độ an toàn qua thám mã lượng sai </w:t>
      </w:r>
    </w:p>
    <w:p w:rsidR="00E901BF" w:rsidRPr="0074108C" w:rsidRDefault="00E901BF" w:rsidP="00E901BF">
      <w:pPr>
        <w:spacing w:line="276" w:lineRule="auto"/>
        <w:ind w:firstLine="360"/>
        <w:jc w:val="both"/>
        <w:rPr>
          <w:sz w:val="22"/>
        </w:rPr>
      </w:pPr>
      <w:r w:rsidRPr="0074108C">
        <w:rPr>
          <w:sz w:val="22"/>
        </w:rPr>
        <w:t xml:space="preserve">Khi xây dựng, các thuật toán mật mã khối cần phải được đánh giá độ an toàn trước các tấn công </w:t>
      </w:r>
      <w:proofErr w:type="gramStart"/>
      <w:r w:rsidRPr="0074108C">
        <w:rPr>
          <w:sz w:val="22"/>
        </w:rPr>
        <w:t>vi</w:t>
      </w:r>
      <w:proofErr w:type="gramEnd"/>
      <w:r w:rsidRPr="0074108C">
        <w:rPr>
          <w:sz w:val="22"/>
        </w:rPr>
        <w:t xml:space="preserve"> sai (</w:t>
      </w:r>
      <w:r>
        <w:rPr>
          <w:sz w:val="22"/>
          <w:lang w:val="nl-NL"/>
        </w:rPr>
        <w:t>D</w:t>
      </w:r>
      <w:r w:rsidRPr="0074108C">
        <w:rPr>
          <w:sz w:val="22"/>
          <w:lang w:val="nl-NL"/>
        </w:rPr>
        <w:t>ifferential</w:t>
      </w:r>
      <w:r>
        <w:rPr>
          <w:sz w:val="22"/>
        </w:rPr>
        <w:t xml:space="preserve"> Attack - DA</w:t>
      </w:r>
      <w:r w:rsidRPr="0074108C">
        <w:rPr>
          <w:sz w:val="22"/>
        </w:rPr>
        <w:t>) [2, 3] và tấn công tuyế</w:t>
      </w:r>
      <w:r>
        <w:rPr>
          <w:sz w:val="22"/>
        </w:rPr>
        <w:t>n tính (Linear A</w:t>
      </w:r>
      <w:r w:rsidRPr="0074108C">
        <w:rPr>
          <w:sz w:val="22"/>
        </w:rPr>
        <w:t xml:space="preserve">ttack - LA) [2, 4]. Với các thuật toán dựa trên các toán tử kiểu DDO, chúng sử dụng các CE được thiết kế </w:t>
      </w:r>
      <w:proofErr w:type="gramStart"/>
      <w:r w:rsidRPr="0074108C">
        <w:rPr>
          <w:sz w:val="22"/>
        </w:rPr>
        <w:t>theo</w:t>
      </w:r>
      <w:proofErr w:type="gramEnd"/>
      <w:r w:rsidRPr="0074108C">
        <w:rPr>
          <w:sz w:val="22"/>
        </w:rPr>
        <w:t xml:space="preserve"> các tiêu chí đảm bảo độ phi tuyến lớn nhất</w:t>
      </w:r>
      <w:r>
        <w:rPr>
          <w:sz w:val="22"/>
        </w:rPr>
        <w:t>, điều này không có nghĩa là chống được tấn công tuyến tính</w:t>
      </w:r>
      <w:r w:rsidRPr="0074108C">
        <w:rPr>
          <w:sz w:val="22"/>
        </w:rPr>
        <w:t xml:space="preserve">. Vì vậy, đối với các thuật toán kiểu này, sẽ chỉ thực hiện các đánh giá độ an toàn </w:t>
      </w:r>
      <w:proofErr w:type="gramStart"/>
      <w:r w:rsidRPr="0074108C">
        <w:rPr>
          <w:sz w:val="22"/>
        </w:rPr>
        <w:t>theo</w:t>
      </w:r>
      <w:proofErr w:type="gramEnd"/>
      <w:r w:rsidRPr="0074108C">
        <w:rPr>
          <w:sz w:val="22"/>
        </w:rPr>
        <w:t xml:space="preserve"> tiêu chuẩn thám mã lượng sai.  </w:t>
      </w:r>
    </w:p>
    <w:p w:rsidR="00E901BF" w:rsidRPr="00011772" w:rsidRDefault="00E901BF" w:rsidP="00E901BF">
      <w:pPr>
        <w:spacing w:line="276" w:lineRule="auto"/>
        <w:ind w:firstLine="0"/>
        <w:rPr>
          <w:sz w:val="16"/>
        </w:rPr>
      </w:pPr>
      <w:proofErr w:type="gramStart"/>
      <w:r w:rsidRPr="00011772">
        <w:rPr>
          <w:rFonts w:eastAsiaTheme="minorHAnsi"/>
          <w:sz w:val="18"/>
          <w:szCs w:val="22"/>
        </w:rPr>
        <w:t>BẢNG 5.</w:t>
      </w:r>
      <w:proofErr w:type="gramEnd"/>
      <w:r w:rsidRPr="00011772">
        <w:rPr>
          <w:rFonts w:eastAsiaTheme="minorHAnsi"/>
          <w:sz w:val="18"/>
          <w:szCs w:val="22"/>
        </w:rPr>
        <w:t xml:space="preserve"> ĐẶC TRƯNG VI SAI </w:t>
      </w:r>
      <w:r w:rsidRPr="00845908">
        <w:rPr>
          <w:rFonts w:eastAsiaTheme="minorHAnsi"/>
          <w:sz w:val="18"/>
          <w:szCs w:val="22"/>
        </w:rPr>
        <w:t xml:space="preserve">CỦA </w:t>
      </w:r>
      <w:r w:rsidRPr="00C85309">
        <w:rPr>
          <w:rFonts w:eastAsiaTheme="minorHAnsi"/>
          <w:sz w:val="18"/>
          <w:szCs w:val="22"/>
        </w:rPr>
        <w:t>CE F</w:t>
      </w:r>
      <w:r w:rsidRPr="00C85309">
        <w:rPr>
          <w:rFonts w:eastAsiaTheme="minorHAnsi"/>
          <w:sz w:val="18"/>
          <w:szCs w:val="22"/>
          <w:vertAlign w:val="subscript"/>
        </w:rPr>
        <w:t>2/1</w:t>
      </w:r>
      <w:r w:rsidRPr="00845908">
        <w:rPr>
          <w:rFonts w:eastAsiaTheme="minorHAnsi"/>
          <w:sz w:val="18"/>
          <w:szCs w:val="22"/>
        </w:rPr>
        <w:t xml:space="preserve"> SỬ</w:t>
      </w:r>
      <w:r w:rsidRPr="00011772">
        <w:rPr>
          <w:rFonts w:eastAsiaTheme="minorHAnsi"/>
          <w:sz w:val="18"/>
          <w:szCs w:val="22"/>
        </w:rPr>
        <w:t xml:space="preserve"> DỤNG TRONG HỌ THUẬT TOÁN ĐỀ XUẤT</w:t>
      </w:r>
    </w:p>
    <w:tbl>
      <w:tblPr>
        <w:tblStyle w:val="TableGrid"/>
        <w:tblW w:w="5000" w:type="pct"/>
        <w:tblLayout w:type="fixed"/>
        <w:tblLook w:val="0000" w:firstRow="0" w:lastRow="0" w:firstColumn="0" w:lastColumn="0" w:noHBand="0" w:noVBand="0"/>
      </w:tblPr>
      <w:tblGrid>
        <w:gridCol w:w="796"/>
        <w:gridCol w:w="707"/>
        <w:gridCol w:w="768"/>
        <w:gridCol w:w="819"/>
        <w:gridCol w:w="819"/>
        <w:gridCol w:w="766"/>
        <w:gridCol w:w="819"/>
        <w:gridCol w:w="766"/>
        <w:gridCol w:w="766"/>
        <w:gridCol w:w="766"/>
        <w:gridCol w:w="819"/>
        <w:gridCol w:w="766"/>
        <w:gridCol w:w="811"/>
      </w:tblGrid>
      <w:tr w:rsidR="00E901BF" w:rsidRPr="0074108C" w:rsidTr="00A8606B">
        <w:trPr>
          <w:trHeight w:val="243"/>
        </w:trPr>
        <w:tc>
          <w:tcPr>
            <w:tcW w:w="390" w:type="pct"/>
            <w:vAlign w:val="center"/>
          </w:tcPr>
          <w:p w:rsidR="00E901BF" w:rsidRPr="0074108C" w:rsidRDefault="00E901BF" w:rsidP="00A8606B">
            <w:pPr>
              <w:spacing w:before="0"/>
              <w:ind w:left="-90" w:right="-107" w:firstLine="0"/>
              <w:rPr>
                <w:b/>
                <w:i/>
                <w:sz w:val="12"/>
                <w:szCs w:val="12"/>
              </w:rPr>
            </w:pPr>
            <w:r w:rsidRPr="0074108C">
              <w:rPr>
                <w:b/>
                <w:i/>
                <w:sz w:val="12"/>
                <w:szCs w:val="12"/>
              </w:rPr>
              <w:t>ijk</w:t>
            </w:r>
          </w:p>
        </w:tc>
        <w:tc>
          <w:tcPr>
            <w:tcW w:w="347" w:type="pct"/>
            <w:vAlign w:val="center"/>
          </w:tcPr>
          <w:p w:rsidR="00E901BF" w:rsidRPr="0074108C" w:rsidRDefault="00E901BF" w:rsidP="00A8606B">
            <w:pPr>
              <w:spacing w:before="0"/>
              <w:ind w:left="-90" w:right="-107" w:firstLine="0"/>
              <w:rPr>
                <w:b/>
                <w:sz w:val="12"/>
                <w:szCs w:val="12"/>
              </w:rPr>
            </w:pPr>
            <w:r w:rsidRPr="0074108C">
              <w:rPr>
                <w:b/>
                <w:sz w:val="12"/>
                <w:szCs w:val="12"/>
              </w:rPr>
              <w:t>001</w:t>
            </w:r>
          </w:p>
        </w:tc>
        <w:tc>
          <w:tcPr>
            <w:tcW w:w="377" w:type="pct"/>
            <w:vAlign w:val="center"/>
          </w:tcPr>
          <w:p w:rsidR="00E901BF" w:rsidRPr="0074108C" w:rsidRDefault="00E901BF" w:rsidP="00A8606B">
            <w:pPr>
              <w:spacing w:before="0"/>
              <w:ind w:left="-90" w:right="-107" w:firstLine="0"/>
              <w:rPr>
                <w:b/>
                <w:sz w:val="12"/>
                <w:szCs w:val="12"/>
              </w:rPr>
            </w:pPr>
            <w:r w:rsidRPr="0074108C">
              <w:rPr>
                <w:b/>
                <w:sz w:val="12"/>
                <w:szCs w:val="12"/>
              </w:rPr>
              <w:t>101</w:t>
            </w:r>
          </w:p>
        </w:tc>
        <w:tc>
          <w:tcPr>
            <w:tcW w:w="402" w:type="pct"/>
            <w:vAlign w:val="center"/>
          </w:tcPr>
          <w:p w:rsidR="00E901BF" w:rsidRPr="0074108C" w:rsidRDefault="00E901BF" w:rsidP="00A8606B">
            <w:pPr>
              <w:spacing w:before="0"/>
              <w:ind w:left="-90" w:right="-107" w:firstLine="0"/>
              <w:rPr>
                <w:b/>
                <w:sz w:val="12"/>
                <w:szCs w:val="12"/>
              </w:rPr>
            </w:pPr>
            <w:r w:rsidRPr="0074108C">
              <w:rPr>
                <w:b/>
                <w:sz w:val="12"/>
                <w:szCs w:val="12"/>
              </w:rPr>
              <w:t>201</w:t>
            </w:r>
          </w:p>
        </w:tc>
        <w:tc>
          <w:tcPr>
            <w:tcW w:w="402" w:type="pct"/>
            <w:vAlign w:val="center"/>
          </w:tcPr>
          <w:p w:rsidR="00E901BF" w:rsidRPr="0074108C" w:rsidRDefault="00E901BF" w:rsidP="00A8606B">
            <w:pPr>
              <w:spacing w:before="0"/>
              <w:ind w:left="-90" w:right="-107" w:firstLine="0"/>
              <w:rPr>
                <w:b/>
                <w:sz w:val="12"/>
                <w:szCs w:val="12"/>
              </w:rPr>
            </w:pPr>
            <w:r w:rsidRPr="0074108C">
              <w:rPr>
                <w:b/>
                <w:sz w:val="12"/>
                <w:szCs w:val="12"/>
              </w:rPr>
              <w:t>011</w:t>
            </w:r>
          </w:p>
        </w:tc>
        <w:tc>
          <w:tcPr>
            <w:tcW w:w="376" w:type="pct"/>
            <w:vAlign w:val="center"/>
          </w:tcPr>
          <w:p w:rsidR="00E901BF" w:rsidRPr="0074108C" w:rsidRDefault="00E901BF" w:rsidP="00A8606B">
            <w:pPr>
              <w:spacing w:before="0"/>
              <w:ind w:left="-90" w:right="-107" w:firstLine="0"/>
              <w:rPr>
                <w:b/>
                <w:sz w:val="12"/>
                <w:szCs w:val="12"/>
              </w:rPr>
            </w:pPr>
            <w:r w:rsidRPr="0074108C">
              <w:rPr>
                <w:b/>
                <w:sz w:val="12"/>
                <w:szCs w:val="12"/>
              </w:rPr>
              <w:t>111</w:t>
            </w:r>
          </w:p>
        </w:tc>
        <w:tc>
          <w:tcPr>
            <w:tcW w:w="402" w:type="pct"/>
            <w:vAlign w:val="center"/>
          </w:tcPr>
          <w:p w:rsidR="00E901BF" w:rsidRPr="0074108C" w:rsidRDefault="00E901BF" w:rsidP="00A8606B">
            <w:pPr>
              <w:spacing w:before="0"/>
              <w:ind w:left="-90" w:right="-107" w:firstLine="0"/>
              <w:rPr>
                <w:b/>
                <w:sz w:val="12"/>
                <w:szCs w:val="12"/>
              </w:rPr>
            </w:pPr>
            <w:r w:rsidRPr="0074108C">
              <w:rPr>
                <w:b/>
                <w:sz w:val="12"/>
                <w:szCs w:val="12"/>
              </w:rPr>
              <w:t>211</w:t>
            </w:r>
          </w:p>
        </w:tc>
        <w:tc>
          <w:tcPr>
            <w:tcW w:w="376" w:type="pct"/>
            <w:vAlign w:val="center"/>
          </w:tcPr>
          <w:p w:rsidR="00E901BF" w:rsidRPr="0074108C" w:rsidRDefault="00E901BF" w:rsidP="00A8606B">
            <w:pPr>
              <w:spacing w:before="0"/>
              <w:ind w:left="-90" w:right="-107" w:firstLine="0"/>
              <w:rPr>
                <w:b/>
                <w:sz w:val="12"/>
                <w:szCs w:val="12"/>
              </w:rPr>
            </w:pPr>
            <w:r w:rsidRPr="0074108C">
              <w:rPr>
                <w:b/>
                <w:sz w:val="12"/>
                <w:szCs w:val="12"/>
              </w:rPr>
              <w:t>110</w:t>
            </w:r>
          </w:p>
        </w:tc>
        <w:tc>
          <w:tcPr>
            <w:tcW w:w="376" w:type="pct"/>
            <w:vAlign w:val="center"/>
          </w:tcPr>
          <w:p w:rsidR="00E901BF" w:rsidRPr="0074108C" w:rsidRDefault="00E901BF" w:rsidP="00A8606B">
            <w:pPr>
              <w:spacing w:before="0"/>
              <w:ind w:left="-90" w:right="-107" w:firstLine="0"/>
              <w:rPr>
                <w:b/>
                <w:sz w:val="12"/>
                <w:szCs w:val="12"/>
              </w:rPr>
            </w:pPr>
            <w:r w:rsidRPr="0074108C">
              <w:rPr>
                <w:b/>
                <w:sz w:val="12"/>
                <w:szCs w:val="12"/>
              </w:rPr>
              <w:t>210</w:t>
            </w:r>
          </w:p>
        </w:tc>
        <w:tc>
          <w:tcPr>
            <w:tcW w:w="376" w:type="pct"/>
            <w:vAlign w:val="center"/>
          </w:tcPr>
          <w:p w:rsidR="00E901BF" w:rsidRPr="0074108C" w:rsidRDefault="00E901BF" w:rsidP="00A8606B">
            <w:pPr>
              <w:spacing w:before="0"/>
              <w:ind w:left="-90" w:right="-107" w:firstLine="0"/>
              <w:rPr>
                <w:b/>
                <w:sz w:val="12"/>
                <w:szCs w:val="12"/>
              </w:rPr>
            </w:pPr>
            <w:r w:rsidRPr="0074108C">
              <w:rPr>
                <w:b/>
                <w:sz w:val="12"/>
                <w:szCs w:val="12"/>
              </w:rPr>
              <w:t>120</w:t>
            </w:r>
          </w:p>
        </w:tc>
        <w:tc>
          <w:tcPr>
            <w:tcW w:w="402" w:type="pct"/>
            <w:vAlign w:val="center"/>
          </w:tcPr>
          <w:p w:rsidR="00E901BF" w:rsidRPr="0074108C" w:rsidRDefault="00E901BF" w:rsidP="00A8606B">
            <w:pPr>
              <w:spacing w:before="0"/>
              <w:ind w:left="-90" w:right="-107" w:firstLine="0"/>
              <w:rPr>
                <w:b/>
                <w:sz w:val="12"/>
                <w:szCs w:val="12"/>
              </w:rPr>
            </w:pPr>
            <w:r w:rsidRPr="0074108C">
              <w:rPr>
                <w:b/>
                <w:sz w:val="12"/>
                <w:szCs w:val="12"/>
              </w:rPr>
              <w:t>021</w:t>
            </w:r>
          </w:p>
        </w:tc>
        <w:tc>
          <w:tcPr>
            <w:tcW w:w="376" w:type="pct"/>
            <w:vAlign w:val="center"/>
          </w:tcPr>
          <w:p w:rsidR="00E901BF" w:rsidRPr="0074108C" w:rsidRDefault="00E901BF" w:rsidP="00A8606B">
            <w:pPr>
              <w:spacing w:before="0"/>
              <w:ind w:left="-90" w:right="-107" w:firstLine="0"/>
              <w:rPr>
                <w:b/>
                <w:sz w:val="12"/>
                <w:szCs w:val="12"/>
              </w:rPr>
            </w:pPr>
            <w:r w:rsidRPr="0074108C">
              <w:rPr>
                <w:b/>
                <w:sz w:val="12"/>
                <w:szCs w:val="12"/>
              </w:rPr>
              <w:t>121</w:t>
            </w:r>
          </w:p>
        </w:tc>
        <w:tc>
          <w:tcPr>
            <w:tcW w:w="400" w:type="pct"/>
            <w:vAlign w:val="center"/>
          </w:tcPr>
          <w:p w:rsidR="00E901BF" w:rsidRPr="0074108C" w:rsidRDefault="00E901BF" w:rsidP="00A8606B">
            <w:pPr>
              <w:spacing w:before="0"/>
              <w:ind w:left="-90" w:right="-107" w:firstLine="0"/>
              <w:rPr>
                <w:b/>
                <w:sz w:val="12"/>
                <w:szCs w:val="12"/>
              </w:rPr>
            </w:pPr>
            <w:r w:rsidRPr="0074108C">
              <w:rPr>
                <w:b/>
                <w:sz w:val="12"/>
                <w:szCs w:val="12"/>
              </w:rPr>
              <w:t>221</w:t>
            </w:r>
          </w:p>
        </w:tc>
      </w:tr>
      <w:tr w:rsidR="00E901BF" w:rsidRPr="0074108C" w:rsidTr="00A8606B">
        <w:trPr>
          <w:trHeight w:val="207"/>
        </w:trPr>
        <w:tc>
          <w:tcPr>
            <w:tcW w:w="390" w:type="pct"/>
            <w:vAlign w:val="center"/>
          </w:tcPr>
          <w:p w:rsidR="00E901BF" w:rsidRPr="0074108C" w:rsidRDefault="00E901BF" w:rsidP="00A8606B">
            <w:pPr>
              <w:spacing w:before="0"/>
              <w:ind w:left="-90" w:right="-107" w:firstLine="0"/>
              <w:rPr>
                <w:i/>
                <w:sz w:val="12"/>
                <w:szCs w:val="12"/>
              </w:rPr>
            </w:pPr>
            <w:r w:rsidRPr="0074108C">
              <w:rPr>
                <w:i/>
                <w:sz w:val="12"/>
                <w:szCs w:val="12"/>
              </w:rPr>
              <w:t>P</w:t>
            </w:r>
          </w:p>
        </w:tc>
        <w:tc>
          <w:tcPr>
            <w:tcW w:w="347" w:type="pct"/>
            <w:vAlign w:val="center"/>
          </w:tcPr>
          <w:p w:rsidR="00E901BF" w:rsidRPr="0074108C" w:rsidRDefault="00E901BF" w:rsidP="00A8606B">
            <w:pPr>
              <w:spacing w:before="0"/>
              <w:ind w:left="-90" w:right="-107" w:firstLine="0"/>
              <w:rPr>
                <w:sz w:val="12"/>
                <w:szCs w:val="12"/>
              </w:rPr>
            </w:pPr>
            <w:r w:rsidRPr="00C85309">
              <w:rPr>
                <w:sz w:val="12"/>
                <w:szCs w:val="12"/>
              </w:rPr>
              <w:t>0,25</w:t>
            </w:r>
          </w:p>
        </w:tc>
        <w:tc>
          <w:tcPr>
            <w:tcW w:w="377" w:type="pct"/>
            <w:vAlign w:val="center"/>
          </w:tcPr>
          <w:p w:rsidR="00E901BF" w:rsidRPr="0074108C" w:rsidRDefault="00E901BF" w:rsidP="00A8606B">
            <w:pPr>
              <w:spacing w:before="0"/>
              <w:ind w:left="-90" w:right="-107" w:firstLine="0"/>
              <w:rPr>
                <w:sz w:val="12"/>
                <w:szCs w:val="12"/>
              </w:rPr>
            </w:pPr>
            <w:r w:rsidRPr="0074108C">
              <w:rPr>
                <w:sz w:val="12"/>
                <w:szCs w:val="12"/>
              </w:rPr>
              <w:t>0,5</w:t>
            </w:r>
          </w:p>
        </w:tc>
        <w:tc>
          <w:tcPr>
            <w:tcW w:w="402" w:type="pct"/>
            <w:vAlign w:val="center"/>
          </w:tcPr>
          <w:p w:rsidR="00E901BF" w:rsidRPr="0074108C" w:rsidRDefault="00E901BF" w:rsidP="00A8606B">
            <w:pPr>
              <w:spacing w:before="0"/>
              <w:ind w:left="-90" w:right="-107" w:firstLine="0"/>
              <w:rPr>
                <w:sz w:val="12"/>
                <w:szCs w:val="12"/>
              </w:rPr>
            </w:pPr>
            <w:r w:rsidRPr="0074108C">
              <w:rPr>
                <w:sz w:val="12"/>
                <w:szCs w:val="12"/>
              </w:rPr>
              <w:t>0,25</w:t>
            </w:r>
          </w:p>
        </w:tc>
        <w:tc>
          <w:tcPr>
            <w:tcW w:w="402" w:type="pct"/>
            <w:vAlign w:val="center"/>
          </w:tcPr>
          <w:p w:rsidR="00E901BF" w:rsidRPr="0074108C" w:rsidRDefault="00E901BF" w:rsidP="00A8606B">
            <w:pPr>
              <w:spacing w:before="0"/>
              <w:ind w:left="-90" w:right="-107" w:firstLine="0"/>
              <w:rPr>
                <w:sz w:val="12"/>
                <w:szCs w:val="12"/>
              </w:rPr>
            </w:pPr>
            <w:r w:rsidRPr="0074108C">
              <w:rPr>
                <w:sz w:val="12"/>
                <w:szCs w:val="12"/>
              </w:rPr>
              <w:t>0,25</w:t>
            </w:r>
          </w:p>
        </w:tc>
        <w:tc>
          <w:tcPr>
            <w:tcW w:w="376" w:type="pct"/>
            <w:vAlign w:val="center"/>
          </w:tcPr>
          <w:p w:rsidR="00E901BF" w:rsidRPr="0074108C" w:rsidRDefault="00E901BF" w:rsidP="00A8606B">
            <w:pPr>
              <w:spacing w:before="0"/>
              <w:ind w:left="-90" w:right="-107" w:firstLine="0"/>
              <w:rPr>
                <w:sz w:val="12"/>
                <w:szCs w:val="12"/>
              </w:rPr>
            </w:pPr>
            <w:r w:rsidRPr="0074108C">
              <w:rPr>
                <w:sz w:val="12"/>
                <w:szCs w:val="12"/>
              </w:rPr>
              <w:t>0,5</w:t>
            </w:r>
          </w:p>
        </w:tc>
        <w:tc>
          <w:tcPr>
            <w:tcW w:w="402" w:type="pct"/>
            <w:vAlign w:val="center"/>
          </w:tcPr>
          <w:p w:rsidR="00E901BF" w:rsidRPr="0074108C" w:rsidRDefault="00E901BF" w:rsidP="00A8606B">
            <w:pPr>
              <w:spacing w:before="0"/>
              <w:ind w:left="-90" w:right="-107" w:firstLine="0"/>
              <w:rPr>
                <w:sz w:val="12"/>
                <w:szCs w:val="12"/>
              </w:rPr>
            </w:pPr>
            <w:r w:rsidRPr="0074108C">
              <w:rPr>
                <w:sz w:val="12"/>
                <w:szCs w:val="12"/>
              </w:rPr>
              <w:t>0,25</w:t>
            </w:r>
          </w:p>
        </w:tc>
        <w:tc>
          <w:tcPr>
            <w:tcW w:w="376" w:type="pct"/>
            <w:vAlign w:val="center"/>
          </w:tcPr>
          <w:p w:rsidR="00E901BF" w:rsidRPr="0074108C" w:rsidRDefault="00E901BF" w:rsidP="00A8606B">
            <w:pPr>
              <w:spacing w:before="0"/>
              <w:ind w:left="-90" w:right="-107" w:firstLine="0"/>
              <w:rPr>
                <w:sz w:val="12"/>
                <w:szCs w:val="12"/>
              </w:rPr>
            </w:pPr>
            <w:r w:rsidRPr="0074108C">
              <w:rPr>
                <w:sz w:val="12"/>
                <w:szCs w:val="12"/>
              </w:rPr>
              <w:t>0,5</w:t>
            </w:r>
          </w:p>
        </w:tc>
        <w:tc>
          <w:tcPr>
            <w:tcW w:w="376" w:type="pct"/>
            <w:vAlign w:val="center"/>
          </w:tcPr>
          <w:p w:rsidR="00E901BF" w:rsidRPr="0074108C" w:rsidRDefault="00E901BF" w:rsidP="00A8606B">
            <w:pPr>
              <w:spacing w:before="0"/>
              <w:ind w:left="-90" w:right="-107" w:firstLine="0"/>
              <w:rPr>
                <w:sz w:val="12"/>
                <w:szCs w:val="12"/>
              </w:rPr>
            </w:pPr>
            <w:r w:rsidRPr="0074108C">
              <w:rPr>
                <w:sz w:val="12"/>
                <w:szCs w:val="12"/>
              </w:rPr>
              <w:t>0,5</w:t>
            </w:r>
          </w:p>
        </w:tc>
        <w:tc>
          <w:tcPr>
            <w:tcW w:w="376" w:type="pct"/>
            <w:vAlign w:val="center"/>
          </w:tcPr>
          <w:p w:rsidR="00E901BF" w:rsidRPr="0074108C" w:rsidRDefault="00E901BF" w:rsidP="00A8606B">
            <w:pPr>
              <w:spacing w:before="0"/>
              <w:ind w:left="-90" w:right="-107" w:firstLine="0"/>
              <w:rPr>
                <w:sz w:val="12"/>
                <w:szCs w:val="12"/>
              </w:rPr>
            </w:pPr>
            <w:r w:rsidRPr="0074108C">
              <w:rPr>
                <w:sz w:val="12"/>
                <w:szCs w:val="12"/>
              </w:rPr>
              <w:t>1</w:t>
            </w:r>
          </w:p>
        </w:tc>
        <w:tc>
          <w:tcPr>
            <w:tcW w:w="402" w:type="pct"/>
            <w:vAlign w:val="center"/>
          </w:tcPr>
          <w:p w:rsidR="00E901BF" w:rsidRPr="0074108C" w:rsidRDefault="00E901BF" w:rsidP="00A8606B">
            <w:pPr>
              <w:spacing w:before="0"/>
              <w:ind w:left="-90" w:right="-107" w:firstLine="0"/>
              <w:rPr>
                <w:sz w:val="12"/>
                <w:szCs w:val="12"/>
              </w:rPr>
            </w:pPr>
            <w:r w:rsidRPr="0074108C">
              <w:rPr>
                <w:sz w:val="12"/>
                <w:szCs w:val="12"/>
              </w:rPr>
              <w:t>0,25</w:t>
            </w:r>
          </w:p>
        </w:tc>
        <w:tc>
          <w:tcPr>
            <w:tcW w:w="376" w:type="pct"/>
            <w:vAlign w:val="center"/>
          </w:tcPr>
          <w:p w:rsidR="00E901BF" w:rsidRPr="0074108C" w:rsidRDefault="00E901BF" w:rsidP="00A8606B">
            <w:pPr>
              <w:spacing w:before="0"/>
              <w:ind w:left="-90" w:right="-107" w:firstLine="0"/>
              <w:rPr>
                <w:sz w:val="12"/>
                <w:szCs w:val="12"/>
              </w:rPr>
            </w:pPr>
            <w:r w:rsidRPr="0074108C">
              <w:rPr>
                <w:sz w:val="12"/>
                <w:szCs w:val="12"/>
              </w:rPr>
              <w:t>0,5</w:t>
            </w:r>
          </w:p>
        </w:tc>
        <w:tc>
          <w:tcPr>
            <w:tcW w:w="400" w:type="pct"/>
            <w:vAlign w:val="center"/>
          </w:tcPr>
          <w:p w:rsidR="00E901BF" w:rsidRPr="0074108C" w:rsidRDefault="00E901BF" w:rsidP="00A8606B">
            <w:pPr>
              <w:spacing w:before="0"/>
              <w:ind w:left="-90" w:right="-107" w:firstLine="0"/>
              <w:rPr>
                <w:sz w:val="12"/>
                <w:szCs w:val="12"/>
              </w:rPr>
            </w:pPr>
            <w:r w:rsidRPr="0074108C">
              <w:rPr>
                <w:sz w:val="12"/>
                <w:szCs w:val="12"/>
              </w:rPr>
              <w:t>0,25</w:t>
            </w:r>
          </w:p>
        </w:tc>
      </w:tr>
    </w:tbl>
    <w:p w:rsidR="00E901BF" w:rsidRPr="0074108C" w:rsidRDefault="00E901BF" w:rsidP="00E901BF">
      <w:pPr>
        <w:ind w:firstLine="0"/>
      </w:pPr>
      <w:r w:rsidRPr="0074108C">
        <w:object w:dxaOrig="8259" w:dyaOrig="8710">
          <v:shape id="_x0000_i1042" type="#_x0000_t75" style="width:230.5pt;height:203.65pt" o:ole="">
            <v:imagedata r:id="rId39" o:title=""/>
          </v:shape>
          <o:OLEObject Type="Embed" ProgID="Visio.Drawing.11" ShapeID="_x0000_i1042" DrawAspect="Content" ObjectID="_1569066621" r:id="rId40"/>
        </w:object>
      </w:r>
    </w:p>
    <w:p w:rsidR="00E901BF" w:rsidRPr="0074108C" w:rsidRDefault="00E901BF" w:rsidP="00E901BF">
      <w:pPr>
        <w:pStyle w:val="figurecaption"/>
        <w:numPr>
          <w:ilvl w:val="0"/>
          <w:numId w:val="0"/>
        </w:numPr>
        <w:spacing w:before="0"/>
        <w:rPr>
          <w:i/>
          <w:sz w:val="22"/>
          <w:szCs w:val="22"/>
        </w:rPr>
      </w:pPr>
      <w:r w:rsidRPr="0074108C">
        <w:rPr>
          <w:i/>
          <w:sz w:val="22"/>
          <w:szCs w:val="22"/>
        </w:rPr>
        <w:t>Hình 11. Đặc trưng vi sai hai vòng của TMN64</w:t>
      </w:r>
    </w:p>
    <w:p w:rsidR="00E901BF" w:rsidRPr="0074108C" w:rsidRDefault="00E901BF" w:rsidP="00E901BF">
      <w:pPr>
        <w:spacing w:line="276" w:lineRule="auto"/>
        <w:ind w:firstLine="360"/>
        <w:jc w:val="both"/>
        <w:rPr>
          <w:sz w:val="22"/>
          <w:szCs w:val="22"/>
        </w:rPr>
      </w:pPr>
      <w:r w:rsidRPr="0074108C">
        <w:rPr>
          <w:sz w:val="22"/>
          <w:szCs w:val="22"/>
        </w:rPr>
        <w:t xml:space="preserve">Kết quả đánh giá thám mã lượng sai của thuật </w:t>
      </w:r>
      <w:r w:rsidRPr="00845908">
        <w:rPr>
          <w:sz w:val="22"/>
          <w:szCs w:val="22"/>
        </w:rPr>
        <w:t>toán TMN64 chỉ</w:t>
      </w:r>
      <w:r w:rsidRPr="0074108C">
        <w:rPr>
          <w:sz w:val="22"/>
          <w:szCs w:val="22"/>
        </w:rPr>
        <w:t xml:space="preserve"> ra rằng, đặc trưng </w:t>
      </w:r>
      <w:proofErr w:type="gramStart"/>
      <w:r w:rsidRPr="0074108C">
        <w:rPr>
          <w:sz w:val="22"/>
          <w:szCs w:val="22"/>
        </w:rPr>
        <w:t>vi</w:t>
      </w:r>
      <w:proofErr w:type="gramEnd"/>
      <w:r w:rsidRPr="0074108C">
        <w:rPr>
          <w:sz w:val="22"/>
          <w:szCs w:val="22"/>
        </w:rPr>
        <w:t xml:space="preserve"> sai tốt nhất tương ứng với giá trị vi sai hai vòng với một bit chủ động. Đặc trưng như vậy có xác suất </w:t>
      </w:r>
      <w:proofErr w:type="gramStart"/>
      <w:r w:rsidRPr="0074108C">
        <w:rPr>
          <w:i/>
          <w:sz w:val="22"/>
          <w:szCs w:val="22"/>
        </w:rPr>
        <w:t>P</w:t>
      </w:r>
      <w:r w:rsidRPr="0074108C">
        <w:rPr>
          <w:sz w:val="22"/>
          <w:szCs w:val="22"/>
        </w:rPr>
        <w:t>(</w:t>
      </w:r>
      <w:proofErr w:type="gramEnd"/>
      <w:r w:rsidRPr="0074108C">
        <w:rPr>
          <w:sz w:val="22"/>
          <w:szCs w:val="22"/>
        </w:rPr>
        <w:t xml:space="preserve">2) </w:t>
      </w:r>
      <w:r w:rsidRPr="0074108C">
        <w:rPr>
          <w:sz w:val="22"/>
          <w:szCs w:val="22"/>
        </w:rPr>
        <w:sym w:font="Symbol" w:char="F0A3"/>
      </w:r>
      <w:r w:rsidRPr="0074108C">
        <w:rPr>
          <w:sz w:val="22"/>
          <w:szCs w:val="22"/>
        </w:rPr>
        <w:t xml:space="preserve"> 2</w:t>
      </w:r>
      <w:r w:rsidRPr="0074108C">
        <w:rPr>
          <w:sz w:val="22"/>
          <w:szCs w:val="22"/>
          <w:vertAlign w:val="superscript"/>
        </w:rPr>
        <w:t>-30</w:t>
      </w:r>
      <w:r w:rsidRPr="0074108C">
        <w:rPr>
          <w:sz w:val="22"/>
          <w:szCs w:val="22"/>
        </w:rPr>
        <w:t>.</w:t>
      </w:r>
    </w:p>
    <w:p w:rsidR="00E901BF" w:rsidRPr="0074108C" w:rsidRDefault="00E901BF" w:rsidP="00E901BF">
      <w:pPr>
        <w:ind w:firstLine="369"/>
        <w:jc w:val="both"/>
        <w:rPr>
          <w:sz w:val="22"/>
          <w:szCs w:val="22"/>
        </w:rPr>
      </w:pPr>
      <w:r w:rsidRPr="0074108C">
        <w:rPr>
          <w:i/>
          <w:sz w:val="22"/>
          <w:szCs w:val="22"/>
        </w:rPr>
        <w:t>Nó được tính toán cụ thể như sau</w:t>
      </w:r>
      <w:r w:rsidRPr="0074108C">
        <w:rPr>
          <w:sz w:val="22"/>
          <w:szCs w:val="22"/>
        </w:rPr>
        <w:t>:</w:t>
      </w:r>
    </w:p>
    <w:p w:rsidR="00E901BF" w:rsidRPr="0074108C" w:rsidRDefault="00E901BF" w:rsidP="00E901BF">
      <w:pPr>
        <w:spacing w:line="276" w:lineRule="auto"/>
        <w:ind w:firstLine="360"/>
        <w:jc w:val="both"/>
        <w:rPr>
          <w:sz w:val="22"/>
          <w:szCs w:val="22"/>
        </w:rPr>
      </w:pPr>
      <w:r w:rsidRPr="0074108C">
        <w:rPr>
          <w:sz w:val="22"/>
          <w:szCs w:val="22"/>
        </w:rPr>
        <w:t xml:space="preserve">Theo sơ đồ hình thành đặc trưng </w:t>
      </w:r>
      <w:proofErr w:type="gramStart"/>
      <w:r w:rsidRPr="0074108C">
        <w:rPr>
          <w:sz w:val="22"/>
          <w:szCs w:val="22"/>
        </w:rPr>
        <w:t>vi</w:t>
      </w:r>
      <w:proofErr w:type="gramEnd"/>
      <w:r w:rsidRPr="0074108C">
        <w:rPr>
          <w:sz w:val="22"/>
          <w:szCs w:val="22"/>
        </w:rPr>
        <w:t xml:space="preserve"> sai hai vòng với vi sai (</w:t>
      </w:r>
      <w:r w:rsidRPr="0074108C">
        <w:rPr>
          <w:sz w:val="22"/>
          <w:szCs w:val="22"/>
        </w:rPr>
        <w:sym w:font="Symbol" w:char="F044"/>
      </w:r>
      <w:r w:rsidRPr="0074108C">
        <w:rPr>
          <w:i/>
          <w:iCs/>
          <w:sz w:val="22"/>
          <w:szCs w:val="22"/>
          <w:vertAlign w:val="superscript"/>
        </w:rPr>
        <w:t>A</w:t>
      </w:r>
      <w:r w:rsidRPr="0074108C">
        <w:rPr>
          <w:iCs/>
          <w:sz w:val="22"/>
          <w:szCs w:val="22"/>
          <w:vertAlign w:val="subscript"/>
        </w:rPr>
        <w:t>1</w:t>
      </w:r>
      <w:r w:rsidRPr="0074108C">
        <w:rPr>
          <w:sz w:val="22"/>
          <w:szCs w:val="22"/>
        </w:rPr>
        <w:t>, </w:t>
      </w:r>
      <w:r w:rsidRPr="0074108C">
        <w:rPr>
          <w:sz w:val="22"/>
          <w:szCs w:val="22"/>
        </w:rPr>
        <w:sym w:font="Symbol" w:char="F044"/>
      </w:r>
      <w:r w:rsidRPr="0074108C">
        <w:rPr>
          <w:i/>
          <w:iCs/>
          <w:sz w:val="22"/>
          <w:szCs w:val="22"/>
          <w:vertAlign w:val="superscript"/>
        </w:rPr>
        <w:t>B</w:t>
      </w:r>
      <w:r w:rsidRPr="0074108C">
        <w:rPr>
          <w:iCs/>
          <w:sz w:val="22"/>
          <w:szCs w:val="22"/>
          <w:vertAlign w:val="subscript"/>
        </w:rPr>
        <w:t>0</w:t>
      </w:r>
      <w:r w:rsidRPr="0074108C">
        <w:rPr>
          <w:sz w:val="22"/>
          <w:szCs w:val="22"/>
        </w:rPr>
        <w:t xml:space="preserve">) </w:t>
      </w:r>
      <w:r w:rsidRPr="0074108C">
        <w:rPr>
          <w:sz w:val="22"/>
          <w:szCs w:val="22"/>
        </w:rPr>
        <w:sym w:font="Symbol" w:char="F0AE"/>
      </w:r>
      <w:r w:rsidRPr="0074108C">
        <w:rPr>
          <w:sz w:val="22"/>
          <w:szCs w:val="22"/>
        </w:rPr>
        <w:t xml:space="preserve"> (</w:t>
      </w:r>
      <w:r w:rsidRPr="0074108C">
        <w:rPr>
          <w:sz w:val="22"/>
          <w:szCs w:val="22"/>
        </w:rPr>
        <w:sym w:font="Symbol" w:char="F044"/>
      </w:r>
      <w:r w:rsidRPr="0074108C">
        <w:rPr>
          <w:i/>
          <w:iCs/>
          <w:sz w:val="22"/>
          <w:szCs w:val="22"/>
          <w:vertAlign w:val="superscript"/>
        </w:rPr>
        <w:t>A</w:t>
      </w:r>
      <w:r w:rsidRPr="0074108C">
        <w:rPr>
          <w:iCs/>
          <w:sz w:val="22"/>
          <w:szCs w:val="22"/>
          <w:vertAlign w:val="subscript"/>
        </w:rPr>
        <w:t>1</w:t>
      </w:r>
      <w:r w:rsidRPr="0074108C">
        <w:rPr>
          <w:sz w:val="22"/>
          <w:szCs w:val="22"/>
        </w:rPr>
        <w:t>, </w:t>
      </w:r>
      <w:r w:rsidRPr="0074108C">
        <w:rPr>
          <w:sz w:val="22"/>
          <w:szCs w:val="22"/>
        </w:rPr>
        <w:sym w:font="Symbol" w:char="F044"/>
      </w:r>
      <w:r w:rsidRPr="0074108C">
        <w:rPr>
          <w:i/>
          <w:iCs/>
          <w:sz w:val="22"/>
          <w:szCs w:val="22"/>
          <w:vertAlign w:val="superscript"/>
        </w:rPr>
        <w:t>B</w:t>
      </w:r>
      <w:r w:rsidRPr="0074108C">
        <w:rPr>
          <w:iCs/>
          <w:sz w:val="22"/>
          <w:szCs w:val="22"/>
          <w:vertAlign w:val="subscript"/>
        </w:rPr>
        <w:t>0</w:t>
      </w:r>
      <w:r w:rsidRPr="0074108C">
        <w:rPr>
          <w:sz w:val="22"/>
          <w:szCs w:val="22"/>
        </w:rPr>
        <w:t>) trên hình 11.</w:t>
      </w:r>
    </w:p>
    <w:p w:rsidR="00E901BF" w:rsidRPr="00845908" w:rsidRDefault="00E901BF" w:rsidP="00E901BF">
      <w:pPr>
        <w:ind w:firstLine="360"/>
        <w:jc w:val="both"/>
        <w:rPr>
          <w:sz w:val="22"/>
          <w:szCs w:val="22"/>
        </w:rPr>
      </w:pPr>
      <w:r w:rsidRPr="0074108C">
        <w:rPr>
          <w:sz w:val="22"/>
          <w:szCs w:val="22"/>
        </w:rPr>
        <w:lastRenderedPageBreak/>
        <w:t xml:space="preserve">Một bit chủ động (bên nhánh trái) </w:t>
      </w:r>
      <w:r w:rsidRPr="0074108C">
        <w:rPr>
          <w:sz w:val="22"/>
          <w:szCs w:val="22"/>
        </w:rPr>
        <w:sym w:font="Symbol" w:char="F044"/>
      </w:r>
      <w:r w:rsidRPr="0074108C">
        <w:rPr>
          <w:i/>
          <w:iCs/>
          <w:sz w:val="22"/>
          <w:szCs w:val="22"/>
          <w:vertAlign w:val="superscript"/>
        </w:rPr>
        <w:t>A</w:t>
      </w:r>
      <w:r w:rsidRPr="0074108C">
        <w:rPr>
          <w:iCs/>
          <w:sz w:val="22"/>
          <w:szCs w:val="22"/>
          <w:vertAlign w:val="subscript"/>
        </w:rPr>
        <w:t xml:space="preserve">1 </w:t>
      </w:r>
      <w:r w:rsidRPr="0074108C">
        <w:rPr>
          <w:sz w:val="22"/>
          <w:szCs w:val="22"/>
        </w:rPr>
        <w:t>sẽ đi qua vòng thứ nhất với xác suất:</w:t>
      </w:r>
      <w:r>
        <w:rPr>
          <w:sz w:val="22"/>
          <w:szCs w:val="22"/>
        </w:rPr>
        <w:t xml:space="preserve"> </w:t>
      </w:r>
      <w:proofErr w:type="gramStart"/>
      <w:r w:rsidRPr="0074108C">
        <w:rPr>
          <w:i/>
          <w:sz w:val="22"/>
          <w:szCs w:val="22"/>
        </w:rPr>
        <w:t>p</w:t>
      </w:r>
      <w:r w:rsidRPr="0074108C">
        <w:rPr>
          <w:sz w:val="22"/>
          <w:szCs w:val="22"/>
          <w:vertAlign w:val="subscript"/>
        </w:rPr>
        <w:t>1</w:t>
      </w:r>
      <w:r w:rsidRPr="0074108C">
        <w:rPr>
          <w:sz w:val="22"/>
          <w:szCs w:val="22"/>
        </w:rPr>
        <w:t>(</w:t>
      </w:r>
      <w:proofErr w:type="gramEnd"/>
      <w:r w:rsidRPr="0074108C">
        <w:rPr>
          <w:sz w:val="22"/>
          <w:szCs w:val="22"/>
        </w:rPr>
        <w:sym w:font="Symbol" w:char="F044"/>
      </w:r>
      <w:r w:rsidRPr="0074108C">
        <w:rPr>
          <w:i/>
          <w:iCs/>
          <w:sz w:val="22"/>
          <w:szCs w:val="22"/>
          <w:vertAlign w:val="superscript"/>
        </w:rPr>
        <w:t>A</w:t>
      </w:r>
      <w:r w:rsidRPr="0074108C">
        <w:rPr>
          <w:iCs/>
          <w:sz w:val="22"/>
          <w:szCs w:val="22"/>
          <w:vertAlign w:val="subscript"/>
        </w:rPr>
        <w:t>1</w:t>
      </w:r>
      <w:r w:rsidRPr="0074108C">
        <w:rPr>
          <w:sz w:val="22"/>
          <w:szCs w:val="22"/>
        </w:rPr>
        <w:sym w:font="Symbol" w:char="F0AE"/>
      </w:r>
      <w:r w:rsidRPr="0074108C">
        <w:rPr>
          <w:sz w:val="22"/>
          <w:szCs w:val="22"/>
        </w:rPr>
        <w:sym w:font="Symbol" w:char="F044"/>
      </w:r>
      <w:r w:rsidRPr="0074108C">
        <w:rPr>
          <w:i/>
          <w:iCs/>
          <w:sz w:val="22"/>
          <w:szCs w:val="22"/>
          <w:vertAlign w:val="superscript"/>
        </w:rPr>
        <w:t>A</w:t>
      </w:r>
      <w:r w:rsidRPr="0074108C">
        <w:rPr>
          <w:iCs/>
          <w:sz w:val="22"/>
          <w:szCs w:val="22"/>
          <w:vertAlign w:val="subscript"/>
        </w:rPr>
        <w:t>1</w:t>
      </w:r>
      <w:r w:rsidRPr="0074108C">
        <w:rPr>
          <w:sz w:val="22"/>
          <w:szCs w:val="22"/>
        </w:rPr>
        <w:t xml:space="preserve">)= </w:t>
      </w:r>
      <w:r w:rsidRPr="00845908">
        <w:rPr>
          <w:i/>
          <w:sz w:val="22"/>
          <w:szCs w:val="22"/>
        </w:rPr>
        <w:t>p</w:t>
      </w:r>
      <w:r w:rsidRPr="00845908">
        <w:rPr>
          <w:sz w:val="22"/>
          <w:szCs w:val="22"/>
          <w:vertAlign w:val="subscript"/>
        </w:rPr>
        <w:t>1</w:t>
      </w:r>
      <w:r w:rsidRPr="00845908">
        <w:rPr>
          <w:i/>
          <w:sz w:val="22"/>
          <w:szCs w:val="22"/>
        </w:rPr>
        <w:t>p</w:t>
      </w:r>
      <w:r w:rsidRPr="00845908">
        <w:rPr>
          <w:sz w:val="22"/>
          <w:szCs w:val="22"/>
          <w:vertAlign w:val="subscript"/>
        </w:rPr>
        <w:t>2</w:t>
      </w:r>
      <w:r w:rsidRPr="00845908">
        <w:rPr>
          <w:sz w:val="22"/>
          <w:szCs w:val="22"/>
        </w:rPr>
        <w:t>=(</w:t>
      </w:r>
      <w:r w:rsidRPr="00845908">
        <w:rPr>
          <w:i/>
          <w:sz w:val="22"/>
          <w:szCs w:val="22"/>
        </w:rPr>
        <w:t>P</w:t>
      </w:r>
      <w:r w:rsidRPr="00845908">
        <w:rPr>
          <w:sz w:val="22"/>
          <w:szCs w:val="22"/>
        </w:rPr>
        <w:t>(</w:t>
      </w:r>
      <w:r w:rsidRPr="00845908">
        <w:rPr>
          <w:i/>
          <w:sz w:val="22"/>
          <w:szCs w:val="22"/>
        </w:rPr>
        <w:t>ijk</w:t>
      </w:r>
      <w:r w:rsidRPr="00845908">
        <w:rPr>
          <w:sz w:val="22"/>
          <w:szCs w:val="22"/>
        </w:rPr>
        <w:t>))</w:t>
      </w:r>
      <w:r w:rsidRPr="00845908">
        <w:rPr>
          <w:sz w:val="22"/>
          <w:szCs w:val="22"/>
          <w:vertAlign w:val="superscript"/>
        </w:rPr>
        <w:t>12</w:t>
      </w:r>
      <w:r w:rsidRPr="00845908">
        <w:rPr>
          <w:sz w:val="22"/>
          <w:szCs w:val="22"/>
        </w:rPr>
        <w:t>=(</w:t>
      </w:r>
      <w:r w:rsidRPr="00845908">
        <w:rPr>
          <w:i/>
          <w:sz w:val="22"/>
          <w:szCs w:val="22"/>
        </w:rPr>
        <w:t>P</w:t>
      </w:r>
      <w:r w:rsidRPr="00845908">
        <w:rPr>
          <w:sz w:val="22"/>
          <w:szCs w:val="22"/>
        </w:rPr>
        <w:t>(110))</w:t>
      </w:r>
      <w:r w:rsidRPr="00845908">
        <w:rPr>
          <w:sz w:val="22"/>
          <w:szCs w:val="22"/>
          <w:vertAlign w:val="superscript"/>
        </w:rPr>
        <w:t>12</w:t>
      </w:r>
      <w:r w:rsidRPr="00845908">
        <w:rPr>
          <w:sz w:val="22"/>
          <w:szCs w:val="22"/>
        </w:rPr>
        <w:t> =0.5</w:t>
      </w:r>
      <w:r w:rsidRPr="00845908">
        <w:rPr>
          <w:sz w:val="22"/>
          <w:szCs w:val="22"/>
          <w:vertAlign w:val="superscript"/>
        </w:rPr>
        <w:t>12</w:t>
      </w:r>
      <w:r w:rsidRPr="00845908">
        <w:rPr>
          <w:position w:val="-4"/>
          <w:sz w:val="22"/>
          <w:szCs w:val="22"/>
        </w:rPr>
        <w:object w:dxaOrig="200" w:dyaOrig="200">
          <v:shape id="_x0000_i1043" type="#_x0000_t75" style="width:10.75pt;height:10.75pt" o:ole="">
            <v:imagedata r:id="rId41" o:title=""/>
          </v:shape>
          <o:OLEObject Type="Embed" ProgID="Equation.3" ShapeID="_x0000_i1043" DrawAspect="Content" ObjectID="_1569066622" r:id="rId42"/>
        </w:object>
      </w:r>
      <w:r w:rsidRPr="00845908">
        <w:rPr>
          <w:sz w:val="22"/>
          <w:szCs w:val="22"/>
        </w:rPr>
        <w:t>2</w:t>
      </w:r>
      <w:r w:rsidRPr="00845908">
        <w:rPr>
          <w:sz w:val="22"/>
          <w:szCs w:val="22"/>
          <w:vertAlign w:val="superscript"/>
        </w:rPr>
        <w:t>-12</w:t>
      </w:r>
      <w:r w:rsidRPr="00845908">
        <w:rPr>
          <w:sz w:val="22"/>
          <w:szCs w:val="22"/>
        </w:rPr>
        <w:t xml:space="preserve">. Nó sẽ hình thành tại đầu ra giá trị </w:t>
      </w:r>
      <w:r w:rsidRPr="00845908">
        <w:rPr>
          <w:sz w:val="22"/>
          <w:szCs w:val="22"/>
        </w:rPr>
        <w:sym w:font="Symbol" w:char="F044"/>
      </w:r>
      <w:r w:rsidRPr="00845908">
        <w:rPr>
          <w:i/>
          <w:iCs/>
          <w:sz w:val="22"/>
          <w:szCs w:val="22"/>
          <w:vertAlign w:val="superscript"/>
        </w:rPr>
        <w:t>A</w:t>
      </w:r>
      <w:r w:rsidRPr="00845908">
        <w:rPr>
          <w:iCs/>
          <w:sz w:val="22"/>
          <w:szCs w:val="22"/>
          <w:vertAlign w:val="subscript"/>
        </w:rPr>
        <w:t xml:space="preserve">1 </w:t>
      </w:r>
      <w:r w:rsidRPr="00845908">
        <w:rPr>
          <w:sz w:val="22"/>
          <w:szCs w:val="22"/>
        </w:rPr>
        <w:t>đưa sang nhánh bên phải của vòng thứ hai.</w:t>
      </w:r>
    </w:p>
    <w:p w:rsidR="00E901BF" w:rsidRPr="00845908" w:rsidRDefault="00E901BF" w:rsidP="00E901BF">
      <w:pPr>
        <w:spacing w:line="276" w:lineRule="auto"/>
        <w:ind w:firstLine="360"/>
        <w:jc w:val="both"/>
        <w:rPr>
          <w:sz w:val="22"/>
          <w:szCs w:val="22"/>
        </w:rPr>
      </w:pPr>
      <w:r w:rsidRPr="00845908">
        <w:rPr>
          <w:sz w:val="22"/>
          <w:szCs w:val="22"/>
        </w:rPr>
        <w:t>Nhánh bên phải của vòng thứ nhất sẽ thực hiện biến đổi qua S</w:t>
      </w:r>
      <w:r w:rsidRPr="00845908">
        <w:rPr>
          <w:sz w:val="22"/>
          <w:szCs w:val="22"/>
          <w:vertAlign w:val="subscript"/>
        </w:rPr>
        <w:t>i</w:t>
      </w:r>
      <w:r w:rsidRPr="00845908">
        <w:rPr>
          <w:sz w:val="22"/>
          <w:szCs w:val="22"/>
        </w:rPr>
        <w:t xml:space="preserve"> với </w:t>
      </w:r>
      <w:proofErr w:type="gramStart"/>
      <w:r w:rsidRPr="00845908">
        <w:rPr>
          <w:sz w:val="22"/>
          <w:szCs w:val="22"/>
        </w:rPr>
        <w:t>vi</w:t>
      </w:r>
      <w:proofErr w:type="gramEnd"/>
      <w:r w:rsidRPr="00845908">
        <w:rPr>
          <w:sz w:val="22"/>
          <w:szCs w:val="22"/>
        </w:rPr>
        <w:t xml:space="preserve"> sai </w:t>
      </w:r>
      <w:r w:rsidRPr="00845908">
        <w:rPr>
          <w:sz w:val="22"/>
          <w:szCs w:val="22"/>
        </w:rPr>
        <w:sym w:font="Symbol" w:char="F044"/>
      </w:r>
      <w:r w:rsidRPr="00845908">
        <w:rPr>
          <w:i/>
          <w:iCs/>
          <w:sz w:val="22"/>
          <w:szCs w:val="22"/>
          <w:vertAlign w:val="superscript"/>
        </w:rPr>
        <w:t>B</w:t>
      </w:r>
      <w:r w:rsidRPr="00845908">
        <w:rPr>
          <w:iCs/>
          <w:sz w:val="22"/>
          <w:szCs w:val="22"/>
          <w:vertAlign w:val="subscript"/>
        </w:rPr>
        <w:t>0</w:t>
      </w:r>
      <w:r w:rsidRPr="00845908">
        <w:rPr>
          <w:sz w:val="22"/>
          <w:szCs w:val="22"/>
        </w:rPr>
        <w:sym w:font="Symbol" w:char="F0AE"/>
      </w:r>
      <w:r w:rsidRPr="00845908">
        <w:rPr>
          <w:sz w:val="22"/>
          <w:szCs w:val="22"/>
        </w:rPr>
        <w:sym w:font="Symbol" w:char="F044"/>
      </w:r>
      <w:r w:rsidRPr="00845908">
        <w:rPr>
          <w:i/>
          <w:iCs/>
          <w:sz w:val="22"/>
          <w:szCs w:val="22"/>
          <w:vertAlign w:val="superscript"/>
        </w:rPr>
        <w:t>B</w:t>
      </w:r>
      <w:r w:rsidRPr="00845908">
        <w:rPr>
          <w:iCs/>
          <w:sz w:val="22"/>
          <w:szCs w:val="22"/>
          <w:vertAlign w:val="subscript"/>
        </w:rPr>
        <w:t>0</w:t>
      </w:r>
      <w:r w:rsidRPr="00845908">
        <w:rPr>
          <w:sz w:val="22"/>
          <w:szCs w:val="22"/>
        </w:rPr>
        <w:t xml:space="preserve"> với xác suất </w:t>
      </w:r>
      <w:r w:rsidRPr="00845908">
        <w:rPr>
          <w:i/>
          <w:sz w:val="22"/>
          <w:szCs w:val="22"/>
        </w:rPr>
        <w:t>p</w:t>
      </w:r>
      <w:r w:rsidRPr="00845908">
        <w:rPr>
          <w:sz w:val="22"/>
          <w:szCs w:val="22"/>
          <w:vertAlign w:val="subscript"/>
        </w:rPr>
        <w:t>2</w:t>
      </w:r>
      <w:r w:rsidRPr="00845908">
        <w:rPr>
          <w:sz w:val="22"/>
          <w:szCs w:val="22"/>
        </w:rPr>
        <w:t xml:space="preserve"> =1.</w:t>
      </w:r>
    </w:p>
    <w:p w:rsidR="00E901BF" w:rsidRPr="00845908" w:rsidRDefault="00E901BF" w:rsidP="00E901BF">
      <w:pPr>
        <w:spacing w:line="276" w:lineRule="auto"/>
        <w:ind w:firstLine="360"/>
        <w:jc w:val="both"/>
        <w:rPr>
          <w:sz w:val="22"/>
          <w:szCs w:val="22"/>
        </w:rPr>
      </w:pPr>
      <w:r w:rsidRPr="00845908">
        <w:rPr>
          <w:sz w:val="22"/>
          <w:szCs w:val="22"/>
        </w:rPr>
        <w:t xml:space="preserve">Khi một bit chủ động </w:t>
      </w:r>
      <w:r w:rsidRPr="00845908">
        <w:rPr>
          <w:sz w:val="22"/>
          <w:szCs w:val="22"/>
        </w:rPr>
        <w:sym w:font="Symbol" w:char="F044"/>
      </w:r>
      <w:r w:rsidRPr="00845908">
        <w:rPr>
          <w:i/>
          <w:iCs/>
          <w:sz w:val="22"/>
          <w:szCs w:val="22"/>
          <w:vertAlign w:val="superscript"/>
        </w:rPr>
        <w:t>B</w:t>
      </w:r>
      <w:r w:rsidRPr="00845908">
        <w:rPr>
          <w:iCs/>
          <w:sz w:val="22"/>
          <w:szCs w:val="22"/>
          <w:vertAlign w:val="subscript"/>
        </w:rPr>
        <w:t xml:space="preserve">1 </w:t>
      </w:r>
      <w:r w:rsidRPr="00845908">
        <w:rPr>
          <w:sz w:val="22"/>
          <w:szCs w:val="22"/>
        </w:rPr>
        <w:t>đi qua vòng thứ hai (đi qua S</w:t>
      </w:r>
      <w:r w:rsidRPr="00845908">
        <w:rPr>
          <w:sz w:val="22"/>
          <w:szCs w:val="22"/>
          <w:vertAlign w:val="subscript"/>
        </w:rPr>
        <w:t>i</w:t>
      </w:r>
      <w:r w:rsidRPr="00845908">
        <w:rPr>
          <w:sz w:val="22"/>
          <w:szCs w:val="22"/>
        </w:rPr>
        <w:t xml:space="preserve">) sẽ sinh ra </w:t>
      </w:r>
      <w:r w:rsidRPr="00845908">
        <w:rPr>
          <w:sz w:val="22"/>
          <w:szCs w:val="22"/>
        </w:rPr>
        <w:sym w:font="Symbol" w:char="F044"/>
      </w:r>
      <w:r w:rsidRPr="00845908">
        <w:rPr>
          <w:i/>
          <w:iCs/>
          <w:sz w:val="22"/>
          <w:szCs w:val="22"/>
          <w:vertAlign w:val="superscript"/>
        </w:rPr>
        <w:t>B</w:t>
      </w:r>
      <w:r w:rsidRPr="00845908">
        <w:rPr>
          <w:iCs/>
          <w:sz w:val="22"/>
          <w:szCs w:val="22"/>
          <w:vertAlign w:val="subscript"/>
        </w:rPr>
        <w:t xml:space="preserve">1 </w:t>
      </w:r>
      <w:r w:rsidRPr="00845908">
        <w:rPr>
          <w:sz w:val="22"/>
          <w:szCs w:val="22"/>
        </w:rPr>
        <w:t>với xác suất:</w:t>
      </w:r>
    </w:p>
    <w:p w:rsidR="00E901BF" w:rsidRPr="0074108C" w:rsidRDefault="00E901BF" w:rsidP="00E901BF">
      <w:pPr>
        <w:spacing w:line="276" w:lineRule="auto"/>
        <w:ind w:firstLine="0"/>
        <w:rPr>
          <w:sz w:val="22"/>
          <w:szCs w:val="22"/>
        </w:rPr>
      </w:pPr>
      <w:proofErr w:type="gramStart"/>
      <w:r w:rsidRPr="0074108C">
        <w:rPr>
          <w:i/>
          <w:sz w:val="22"/>
          <w:szCs w:val="22"/>
        </w:rPr>
        <w:t>p</w:t>
      </w:r>
      <w:r w:rsidRPr="0074108C">
        <w:rPr>
          <w:sz w:val="22"/>
          <w:szCs w:val="22"/>
          <w:vertAlign w:val="subscript"/>
        </w:rPr>
        <w:t>4</w:t>
      </w:r>
      <w:r w:rsidRPr="0074108C">
        <w:rPr>
          <w:sz w:val="22"/>
          <w:szCs w:val="22"/>
        </w:rPr>
        <w:t>(</w:t>
      </w:r>
      <w:proofErr w:type="gramEnd"/>
      <w:r w:rsidRPr="0074108C">
        <w:rPr>
          <w:sz w:val="22"/>
          <w:szCs w:val="22"/>
        </w:rPr>
        <w:sym w:font="Symbol" w:char="F044"/>
      </w:r>
      <w:r w:rsidRPr="0074108C">
        <w:rPr>
          <w:i/>
          <w:iCs/>
          <w:sz w:val="22"/>
          <w:szCs w:val="22"/>
          <w:vertAlign w:val="superscript"/>
        </w:rPr>
        <w:t>B</w:t>
      </w:r>
      <w:r w:rsidRPr="0074108C">
        <w:rPr>
          <w:iCs/>
          <w:sz w:val="22"/>
          <w:szCs w:val="22"/>
          <w:vertAlign w:val="subscript"/>
        </w:rPr>
        <w:t>1</w:t>
      </w:r>
      <w:r w:rsidRPr="0074108C">
        <w:rPr>
          <w:sz w:val="22"/>
          <w:szCs w:val="22"/>
        </w:rPr>
        <w:sym w:font="Symbol" w:char="F0AE"/>
      </w:r>
      <w:r w:rsidRPr="0074108C">
        <w:rPr>
          <w:sz w:val="22"/>
          <w:szCs w:val="22"/>
        </w:rPr>
        <w:sym w:font="Symbol" w:char="F044"/>
      </w:r>
      <w:r w:rsidRPr="0074108C">
        <w:rPr>
          <w:i/>
          <w:iCs/>
          <w:sz w:val="22"/>
          <w:szCs w:val="22"/>
          <w:vertAlign w:val="superscript"/>
        </w:rPr>
        <w:t>B</w:t>
      </w:r>
      <w:r w:rsidRPr="0074108C">
        <w:rPr>
          <w:iCs/>
          <w:sz w:val="22"/>
          <w:szCs w:val="22"/>
          <w:vertAlign w:val="subscript"/>
        </w:rPr>
        <w:t>1</w:t>
      </w:r>
      <w:r w:rsidRPr="0074108C">
        <w:rPr>
          <w:sz w:val="22"/>
          <w:szCs w:val="22"/>
        </w:rPr>
        <w:t>)=</w:t>
      </w:r>
      <w:r w:rsidRPr="0074108C">
        <w:rPr>
          <w:i/>
          <w:sz w:val="22"/>
          <w:szCs w:val="22"/>
        </w:rPr>
        <w:t>P</w:t>
      </w:r>
      <w:r w:rsidRPr="0074108C">
        <w:rPr>
          <w:sz w:val="22"/>
          <w:szCs w:val="22"/>
        </w:rPr>
        <w:t>(</w:t>
      </w:r>
      <w:r w:rsidRPr="0074108C">
        <w:rPr>
          <w:sz w:val="22"/>
          <w:szCs w:val="22"/>
        </w:rPr>
        <w:sym w:font="Symbol" w:char="F044"/>
      </w:r>
      <w:r w:rsidRPr="0074108C">
        <w:rPr>
          <w:i/>
          <w:iCs/>
          <w:sz w:val="22"/>
          <w:szCs w:val="22"/>
          <w:vertAlign w:val="superscript"/>
        </w:rPr>
        <w:t>B</w:t>
      </w:r>
      <w:r w:rsidRPr="0074108C">
        <w:rPr>
          <w:position w:val="-6"/>
          <w:sz w:val="22"/>
          <w:szCs w:val="22"/>
        </w:rPr>
        <w:object w:dxaOrig="680" w:dyaOrig="320">
          <v:shape id="_x0000_i1044" type="#_x0000_t75" style="width:33.85pt;height:15.6pt" o:ole="">
            <v:imagedata r:id="rId43" o:title=""/>
          </v:shape>
          <o:OLEObject Type="Embed" ProgID="Equation.3" ShapeID="_x0000_i1044" DrawAspect="Content" ObjectID="_1569066623" r:id="rId44"/>
        </w:object>
      </w:r>
      <w:r w:rsidRPr="0074108C">
        <w:rPr>
          <w:sz w:val="22"/>
          <w:szCs w:val="22"/>
        </w:rPr>
        <w:sym w:font="Symbol" w:char="F044"/>
      </w:r>
      <w:r w:rsidRPr="0074108C">
        <w:rPr>
          <w:i/>
          <w:iCs/>
          <w:sz w:val="22"/>
          <w:szCs w:val="22"/>
          <w:vertAlign w:val="superscript"/>
        </w:rPr>
        <w:t>B</w:t>
      </w:r>
      <w:r w:rsidRPr="0074108C">
        <w:rPr>
          <w:iCs/>
          <w:sz w:val="22"/>
          <w:szCs w:val="22"/>
          <w:vertAlign w:val="subscript"/>
        </w:rPr>
        <w:t>1</w:t>
      </w:r>
      <w:r w:rsidRPr="0074108C">
        <w:rPr>
          <w:iCs/>
          <w:sz w:val="22"/>
          <w:szCs w:val="22"/>
        </w:rPr>
        <w:t>)</w:t>
      </w:r>
      <w:r w:rsidRPr="0074108C">
        <w:rPr>
          <w:position w:val="-4"/>
          <w:sz w:val="22"/>
          <w:szCs w:val="22"/>
        </w:rPr>
        <w:object w:dxaOrig="200" w:dyaOrig="240">
          <v:shape id="_x0000_i1045" type="#_x0000_t75" style="width:10.75pt;height:11.8pt" o:ole="">
            <v:imagedata r:id="rId45" o:title=""/>
          </v:shape>
          <o:OLEObject Type="Embed" ProgID="Equation.3" ShapeID="_x0000_i1045" DrawAspect="Content" ObjectID="_1569066624" r:id="rId46"/>
        </w:object>
      </w:r>
      <w:r w:rsidRPr="0074108C">
        <w:rPr>
          <w:sz w:val="22"/>
          <w:szCs w:val="22"/>
        </w:rPr>
        <w:t> 2</w:t>
      </w:r>
      <w:r w:rsidRPr="0074108C">
        <w:rPr>
          <w:sz w:val="22"/>
          <w:szCs w:val="22"/>
          <w:vertAlign w:val="superscript"/>
        </w:rPr>
        <w:t>-7</w:t>
      </w:r>
      <w:r w:rsidRPr="0074108C">
        <w:rPr>
          <w:sz w:val="22"/>
          <w:szCs w:val="22"/>
        </w:rPr>
        <w:t>.</w:t>
      </w:r>
    </w:p>
    <w:p w:rsidR="00E901BF" w:rsidRPr="00845908" w:rsidRDefault="00E901BF" w:rsidP="00E901BF">
      <w:pPr>
        <w:spacing w:line="276" w:lineRule="auto"/>
        <w:ind w:firstLine="360"/>
        <w:jc w:val="both"/>
        <w:rPr>
          <w:sz w:val="22"/>
          <w:szCs w:val="22"/>
        </w:rPr>
      </w:pPr>
      <w:r w:rsidRPr="00845908">
        <w:rPr>
          <w:sz w:val="22"/>
          <w:szCs w:val="22"/>
        </w:rPr>
        <w:t xml:space="preserve">Các </w:t>
      </w:r>
      <w:r w:rsidRPr="00845908">
        <w:rPr>
          <w:sz w:val="22"/>
          <w:szCs w:val="22"/>
          <w:lang w:val="nl-NL"/>
        </w:rPr>
        <w:t xml:space="preserve">khối </w:t>
      </w:r>
      <w:r w:rsidRPr="00845908">
        <w:rPr>
          <w:sz w:val="22"/>
          <w:szCs w:val="22"/>
        </w:rPr>
        <w:t>F</w:t>
      </w:r>
      <w:r w:rsidRPr="00845908">
        <w:rPr>
          <w:sz w:val="22"/>
          <w:szCs w:val="22"/>
          <w:vertAlign w:val="subscript"/>
        </w:rPr>
        <w:t>32/96</w:t>
      </w:r>
      <w:r w:rsidRPr="00845908">
        <w:rPr>
          <w:sz w:val="22"/>
          <w:szCs w:val="22"/>
        </w:rPr>
        <w:t xml:space="preserve"> và F</w:t>
      </w:r>
      <w:r w:rsidRPr="00845908">
        <w:rPr>
          <w:sz w:val="22"/>
          <w:szCs w:val="22"/>
          <w:vertAlign w:val="superscript"/>
        </w:rPr>
        <w:t>-1</w:t>
      </w:r>
      <w:r w:rsidRPr="00845908">
        <w:rPr>
          <w:sz w:val="22"/>
          <w:szCs w:val="22"/>
          <w:vertAlign w:val="subscript"/>
        </w:rPr>
        <w:t>32/96</w:t>
      </w:r>
      <w:r w:rsidRPr="00845908">
        <w:rPr>
          <w:sz w:val="22"/>
          <w:szCs w:val="22"/>
        </w:rPr>
        <w:t xml:space="preserve"> (tại vòng thứ hai) sẽ được điều khiển bởi ba bit chủ động (sinh ra qua khối mở rộng E). Vì vậy, xác suất của vi sai </w:t>
      </w:r>
      <w:r w:rsidRPr="00845908">
        <w:rPr>
          <w:sz w:val="22"/>
          <w:szCs w:val="22"/>
        </w:rPr>
        <w:sym w:font="Symbol" w:char="F044"/>
      </w:r>
      <w:r w:rsidRPr="00845908">
        <w:rPr>
          <w:i/>
          <w:iCs/>
          <w:sz w:val="22"/>
          <w:szCs w:val="22"/>
          <w:vertAlign w:val="superscript"/>
        </w:rPr>
        <w:t>A</w:t>
      </w:r>
      <w:r w:rsidRPr="00845908">
        <w:rPr>
          <w:iCs/>
          <w:sz w:val="22"/>
          <w:szCs w:val="22"/>
          <w:vertAlign w:val="subscript"/>
        </w:rPr>
        <w:t>0</w:t>
      </w:r>
      <w:r w:rsidRPr="00845908">
        <w:rPr>
          <w:sz w:val="22"/>
          <w:szCs w:val="22"/>
        </w:rPr>
        <w:sym w:font="Symbol" w:char="F0AE"/>
      </w:r>
      <w:r w:rsidRPr="00845908">
        <w:rPr>
          <w:sz w:val="22"/>
          <w:szCs w:val="22"/>
        </w:rPr>
        <w:sym w:font="Symbol" w:char="F044"/>
      </w:r>
      <w:r w:rsidRPr="00845908">
        <w:rPr>
          <w:i/>
          <w:iCs/>
          <w:sz w:val="22"/>
          <w:szCs w:val="22"/>
          <w:vertAlign w:val="superscript"/>
        </w:rPr>
        <w:t>A</w:t>
      </w:r>
      <w:r w:rsidRPr="00845908">
        <w:rPr>
          <w:iCs/>
          <w:sz w:val="22"/>
          <w:szCs w:val="22"/>
          <w:vertAlign w:val="subscript"/>
        </w:rPr>
        <w:t xml:space="preserve">0 </w:t>
      </w:r>
      <w:r w:rsidRPr="00845908">
        <w:rPr>
          <w:iCs/>
          <w:sz w:val="22"/>
          <w:szCs w:val="22"/>
        </w:rPr>
        <w:t xml:space="preserve">qua khối </w:t>
      </w:r>
      <w:r w:rsidRPr="00845908">
        <w:rPr>
          <w:sz w:val="22"/>
          <w:szCs w:val="22"/>
        </w:rPr>
        <w:t>F</w:t>
      </w:r>
      <w:r w:rsidRPr="00845908">
        <w:rPr>
          <w:sz w:val="22"/>
          <w:szCs w:val="22"/>
          <w:vertAlign w:val="subscript"/>
        </w:rPr>
        <w:t xml:space="preserve">32/96 </w:t>
      </w:r>
      <w:r w:rsidRPr="00845908">
        <w:rPr>
          <w:iCs/>
          <w:sz w:val="22"/>
          <w:szCs w:val="22"/>
        </w:rPr>
        <w:t xml:space="preserve">sẽ </w:t>
      </w:r>
      <w:r w:rsidRPr="00845908">
        <w:rPr>
          <w:sz w:val="22"/>
          <w:szCs w:val="22"/>
        </w:rPr>
        <w:t xml:space="preserve">là: </w:t>
      </w:r>
      <w:proofErr w:type="gramStart"/>
      <w:r w:rsidRPr="00845908">
        <w:rPr>
          <w:i/>
          <w:sz w:val="22"/>
          <w:szCs w:val="22"/>
        </w:rPr>
        <w:t>p</w:t>
      </w:r>
      <w:r w:rsidRPr="00845908">
        <w:rPr>
          <w:sz w:val="22"/>
          <w:szCs w:val="22"/>
          <w:vertAlign w:val="subscript"/>
        </w:rPr>
        <w:t>3</w:t>
      </w:r>
      <w:r w:rsidRPr="00845908">
        <w:rPr>
          <w:sz w:val="22"/>
          <w:szCs w:val="22"/>
        </w:rPr>
        <w:t>(</w:t>
      </w:r>
      <w:proofErr w:type="gramEnd"/>
      <w:r w:rsidRPr="00845908">
        <w:rPr>
          <w:sz w:val="22"/>
          <w:szCs w:val="22"/>
        </w:rPr>
        <w:sym w:font="Symbol" w:char="F044"/>
      </w:r>
      <w:r w:rsidRPr="00845908">
        <w:rPr>
          <w:i/>
          <w:iCs/>
          <w:sz w:val="22"/>
          <w:szCs w:val="22"/>
          <w:vertAlign w:val="superscript"/>
        </w:rPr>
        <w:t>A</w:t>
      </w:r>
      <w:r w:rsidRPr="00845908">
        <w:rPr>
          <w:iCs/>
          <w:sz w:val="22"/>
          <w:szCs w:val="22"/>
          <w:vertAlign w:val="subscript"/>
        </w:rPr>
        <w:t>0</w:t>
      </w:r>
      <w:r w:rsidRPr="00845908">
        <w:rPr>
          <w:sz w:val="22"/>
          <w:szCs w:val="22"/>
        </w:rPr>
        <w:sym w:font="Symbol" w:char="F0AE"/>
      </w:r>
      <w:r w:rsidRPr="00845908">
        <w:rPr>
          <w:sz w:val="22"/>
          <w:szCs w:val="22"/>
        </w:rPr>
        <w:sym w:font="Symbol" w:char="F044"/>
      </w:r>
      <w:r w:rsidRPr="00845908">
        <w:rPr>
          <w:i/>
          <w:iCs/>
          <w:sz w:val="22"/>
          <w:szCs w:val="22"/>
          <w:vertAlign w:val="superscript"/>
        </w:rPr>
        <w:t>A</w:t>
      </w:r>
      <w:r w:rsidRPr="00845908">
        <w:rPr>
          <w:iCs/>
          <w:sz w:val="22"/>
          <w:szCs w:val="22"/>
          <w:vertAlign w:val="subscript"/>
        </w:rPr>
        <w:t>0</w:t>
      </w:r>
      <w:r w:rsidRPr="00845908">
        <w:rPr>
          <w:sz w:val="22"/>
          <w:szCs w:val="22"/>
        </w:rPr>
        <w:t>)=(</w:t>
      </w:r>
      <w:r w:rsidRPr="00845908">
        <w:rPr>
          <w:i/>
          <w:sz w:val="22"/>
          <w:szCs w:val="22"/>
        </w:rPr>
        <w:t>P</w:t>
      </w:r>
      <w:r w:rsidRPr="00845908">
        <w:rPr>
          <w:sz w:val="22"/>
          <w:szCs w:val="22"/>
        </w:rPr>
        <w:t>(001</w:t>
      </w:r>
      <w:r w:rsidRPr="00845908">
        <w:rPr>
          <w:iCs/>
          <w:sz w:val="22"/>
          <w:szCs w:val="22"/>
        </w:rPr>
        <w:t>))</w:t>
      </w:r>
      <w:r w:rsidRPr="00845908">
        <w:rPr>
          <w:iCs/>
          <w:sz w:val="22"/>
          <w:szCs w:val="22"/>
          <w:vertAlign w:val="superscript"/>
        </w:rPr>
        <w:t>3</w:t>
      </w:r>
      <w:r w:rsidRPr="00845908">
        <w:rPr>
          <w:sz w:val="22"/>
          <w:szCs w:val="22"/>
        </w:rPr>
        <w:t>=2</w:t>
      </w:r>
      <w:r w:rsidRPr="00845908">
        <w:rPr>
          <w:sz w:val="22"/>
          <w:szCs w:val="22"/>
          <w:vertAlign w:val="superscript"/>
        </w:rPr>
        <w:t>-6</w:t>
      </w:r>
      <w:r w:rsidRPr="00845908">
        <w:rPr>
          <w:sz w:val="22"/>
          <w:szCs w:val="22"/>
        </w:rPr>
        <w:t>.</w:t>
      </w:r>
    </w:p>
    <w:p w:rsidR="00E901BF" w:rsidRPr="00845908" w:rsidRDefault="00E901BF" w:rsidP="00E901BF">
      <w:pPr>
        <w:spacing w:line="276" w:lineRule="auto"/>
        <w:ind w:firstLine="360"/>
        <w:jc w:val="both"/>
        <w:rPr>
          <w:sz w:val="22"/>
          <w:szCs w:val="22"/>
        </w:rPr>
      </w:pPr>
      <w:r w:rsidRPr="00845908">
        <w:rPr>
          <w:sz w:val="22"/>
          <w:szCs w:val="22"/>
        </w:rPr>
        <w:t xml:space="preserve">Tượng tự, xác suất của vi sai </w:t>
      </w:r>
      <w:r w:rsidRPr="00845908">
        <w:rPr>
          <w:iCs/>
          <w:sz w:val="22"/>
          <w:szCs w:val="22"/>
        </w:rPr>
        <w:t xml:space="preserve">qua khối </w:t>
      </w:r>
      <w:r w:rsidRPr="00845908">
        <w:rPr>
          <w:sz w:val="22"/>
          <w:szCs w:val="22"/>
        </w:rPr>
        <w:t>F</w:t>
      </w:r>
      <w:r w:rsidRPr="00845908">
        <w:rPr>
          <w:sz w:val="22"/>
          <w:szCs w:val="22"/>
          <w:vertAlign w:val="superscript"/>
        </w:rPr>
        <w:t>-1</w:t>
      </w:r>
      <w:r w:rsidRPr="00845908">
        <w:rPr>
          <w:sz w:val="22"/>
          <w:szCs w:val="22"/>
          <w:vertAlign w:val="subscript"/>
        </w:rPr>
        <w:t xml:space="preserve">32/96 </w:t>
      </w:r>
      <w:r w:rsidRPr="00845908">
        <w:rPr>
          <w:sz w:val="22"/>
          <w:szCs w:val="22"/>
        </w:rPr>
        <w:t xml:space="preserve">là </w:t>
      </w:r>
      <w:r w:rsidRPr="00845908">
        <w:rPr>
          <w:sz w:val="22"/>
          <w:szCs w:val="22"/>
        </w:rPr>
        <w:sym w:font="Symbol" w:char="F044"/>
      </w:r>
      <w:r w:rsidRPr="00845908">
        <w:rPr>
          <w:i/>
          <w:iCs/>
          <w:sz w:val="22"/>
          <w:szCs w:val="22"/>
          <w:vertAlign w:val="superscript"/>
        </w:rPr>
        <w:t>A</w:t>
      </w:r>
      <w:r w:rsidRPr="00845908">
        <w:rPr>
          <w:iCs/>
          <w:sz w:val="22"/>
          <w:szCs w:val="22"/>
          <w:vertAlign w:val="subscript"/>
        </w:rPr>
        <w:t>0</w:t>
      </w:r>
      <w:r w:rsidRPr="00845908">
        <w:rPr>
          <w:sz w:val="22"/>
          <w:szCs w:val="22"/>
        </w:rPr>
        <w:sym w:font="Symbol" w:char="F0AE"/>
      </w:r>
      <w:r w:rsidRPr="00845908">
        <w:rPr>
          <w:sz w:val="22"/>
          <w:szCs w:val="22"/>
        </w:rPr>
        <w:sym w:font="Symbol" w:char="F044"/>
      </w:r>
      <w:r w:rsidRPr="00845908">
        <w:rPr>
          <w:i/>
          <w:iCs/>
          <w:sz w:val="22"/>
          <w:szCs w:val="22"/>
          <w:vertAlign w:val="superscript"/>
        </w:rPr>
        <w:t>A</w:t>
      </w:r>
      <w:r w:rsidRPr="00845908">
        <w:rPr>
          <w:iCs/>
          <w:sz w:val="22"/>
          <w:szCs w:val="22"/>
          <w:vertAlign w:val="subscript"/>
        </w:rPr>
        <w:t xml:space="preserve">0 </w:t>
      </w:r>
      <w:r w:rsidRPr="00845908">
        <w:rPr>
          <w:iCs/>
          <w:sz w:val="22"/>
          <w:szCs w:val="22"/>
        </w:rPr>
        <w:t xml:space="preserve">sẽ </w:t>
      </w:r>
      <w:r w:rsidRPr="00845908">
        <w:rPr>
          <w:sz w:val="22"/>
          <w:szCs w:val="22"/>
        </w:rPr>
        <w:t xml:space="preserve">là: </w:t>
      </w:r>
      <w:proofErr w:type="gramStart"/>
      <w:r w:rsidRPr="00845908">
        <w:rPr>
          <w:i/>
          <w:sz w:val="22"/>
          <w:szCs w:val="22"/>
        </w:rPr>
        <w:t>p</w:t>
      </w:r>
      <w:r w:rsidRPr="00845908">
        <w:rPr>
          <w:sz w:val="22"/>
          <w:szCs w:val="22"/>
          <w:vertAlign w:val="subscript"/>
        </w:rPr>
        <w:t>5</w:t>
      </w:r>
      <w:r w:rsidRPr="00845908">
        <w:rPr>
          <w:sz w:val="22"/>
          <w:szCs w:val="22"/>
        </w:rPr>
        <w:t>(</w:t>
      </w:r>
      <w:proofErr w:type="gramEnd"/>
      <w:r w:rsidRPr="00845908">
        <w:rPr>
          <w:sz w:val="22"/>
          <w:szCs w:val="22"/>
        </w:rPr>
        <w:sym w:font="Symbol" w:char="F044"/>
      </w:r>
      <w:r w:rsidRPr="00845908">
        <w:rPr>
          <w:i/>
          <w:iCs/>
          <w:sz w:val="22"/>
          <w:szCs w:val="22"/>
          <w:vertAlign w:val="superscript"/>
        </w:rPr>
        <w:t>A</w:t>
      </w:r>
      <w:r w:rsidRPr="00845908">
        <w:rPr>
          <w:iCs/>
          <w:sz w:val="22"/>
          <w:szCs w:val="22"/>
          <w:vertAlign w:val="subscript"/>
        </w:rPr>
        <w:t>0</w:t>
      </w:r>
      <w:r w:rsidRPr="00845908">
        <w:rPr>
          <w:sz w:val="22"/>
          <w:szCs w:val="22"/>
        </w:rPr>
        <w:sym w:font="Symbol" w:char="F0AE"/>
      </w:r>
      <w:r w:rsidRPr="00845908">
        <w:rPr>
          <w:sz w:val="22"/>
          <w:szCs w:val="22"/>
        </w:rPr>
        <w:sym w:font="Symbol" w:char="F044"/>
      </w:r>
      <w:r w:rsidRPr="00845908">
        <w:rPr>
          <w:i/>
          <w:iCs/>
          <w:sz w:val="22"/>
          <w:szCs w:val="22"/>
          <w:vertAlign w:val="superscript"/>
        </w:rPr>
        <w:t>A</w:t>
      </w:r>
      <w:r w:rsidRPr="00845908">
        <w:rPr>
          <w:iCs/>
          <w:sz w:val="22"/>
          <w:szCs w:val="22"/>
          <w:vertAlign w:val="subscript"/>
        </w:rPr>
        <w:t>0</w:t>
      </w:r>
      <w:r w:rsidRPr="00845908">
        <w:rPr>
          <w:sz w:val="22"/>
          <w:szCs w:val="22"/>
        </w:rPr>
        <w:t>) = (</w:t>
      </w:r>
      <w:r w:rsidRPr="00845908">
        <w:rPr>
          <w:i/>
          <w:sz w:val="22"/>
          <w:szCs w:val="22"/>
        </w:rPr>
        <w:t>P</w:t>
      </w:r>
      <w:r w:rsidRPr="00845908">
        <w:rPr>
          <w:sz w:val="22"/>
          <w:szCs w:val="22"/>
        </w:rPr>
        <w:t>(001</w:t>
      </w:r>
      <w:r w:rsidRPr="00845908">
        <w:rPr>
          <w:iCs/>
          <w:sz w:val="22"/>
          <w:szCs w:val="22"/>
        </w:rPr>
        <w:t>))</w:t>
      </w:r>
      <w:r w:rsidRPr="00845908">
        <w:rPr>
          <w:iCs/>
          <w:sz w:val="22"/>
          <w:szCs w:val="22"/>
          <w:vertAlign w:val="superscript"/>
        </w:rPr>
        <w:t>3</w:t>
      </w:r>
      <w:r w:rsidRPr="00845908">
        <w:rPr>
          <w:sz w:val="22"/>
          <w:szCs w:val="22"/>
        </w:rPr>
        <w:t xml:space="preserve"> = 2</w:t>
      </w:r>
      <w:r w:rsidRPr="00845908">
        <w:rPr>
          <w:sz w:val="22"/>
          <w:szCs w:val="22"/>
          <w:vertAlign w:val="superscript"/>
        </w:rPr>
        <w:t>-6</w:t>
      </w:r>
      <w:r w:rsidRPr="00845908">
        <w:rPr>
          <w:sz w:val="22"/>
          <w:szCs w:val="22"/>
        </w:rPr>
        <w:t>.</w:t>
      </w:r>
    </w:p>
    <w:p w:rsidR="00E901BF" w:rsidRPr="00845908" w:rsidRDefault="00E901BF" w:rsidP="00E901BF">
      <w:pPr>
        <w:spacing w:line="276" w:lineRule="auto"/>
        <w:ind w:firstLine="360"/>
        <w:jc w:val="both"/>
        <w:rPr>
          <w:sz w:val="22"/>
          <w:szCs w:val="22"/>
        </w:rPr>
      </w:pPr>
      <w:r w:rsidRPr="00845908">
        <w:rPr>
          <w:sz w:val="22"/>
          <w:szCs w:val="22"/>
        </w:rPr>
        <w:t xml:space="preserve">Như vậy, xác suất của đặc trưng vi sai sau hai vòng của TMN64 sẽ là: </w:t>
      </w:r>
      <w:proofErr w:type="gramStart"/>
      <w:r w:rsidRPr="00845908">
        <w:rPr>
          <w:i/>
          <w:sz w:val="22"/>
          <w:szCs w:val="22"/>
        </w:rPr>
        <w:t>P</w:t>
      </w:r>
      <w:r w:rsidRPr="00845908">
        <w:rPr>
          <w:sz w:val="22"/>
          <w:szCs w:val="22"/>
        </w:rPr>
        <w:t>(</w:t>
      </w:r>
      <w:proofErr w:type="gramEnd"/>
      <w:r w:rsidRPr="00845908">
        <w:rPr>
          <w:sz w:val="22"/>
          <w:szCs w:val="22"/>
        </w:rPr>
        <w:t xml:space="preserve">2)= </w:t>
      </w:r>
      <w:r w:rsidRPr="00845908">
        <w:rPr>
          <w:i/>
          <w:sz w:val="22"/>
          <w:szCs w:val="22"/>
        </w:rPr>
        <w:t>p</w:t>
      </w:r>
      <w:r w:rsidRPr="00845908">
        <w:rPr>
          <w:sz w:val="22"/>
          <w:szCs w:val="22"/>
          <w:vertAlign w:val="subscript"/>
        </w:rPr>
        <w:t>1</w:t>
      </w:r>
      <w:r w:rsidRPr="00845908">
        <w:rPr>
          <w:sz w:val="22"/>
          <w:szCs w:val="22"/>
        </w:rPr>
        <w:t>.</w:t>
      </w:r>
      <w:r w:rsidRPr="00845908">
        <w:rPr>
          <w:i/>
          <w:sz w:val="22"/>
          <w:szCs w:val="22"/>
        </w:rPr>
        <w:t>p</w:t>
      </w:r>
      <w:r w:rsidRPr="00845908">
        <w:rPr>
          <w:sz w:val="22"/>
          <w:szCs w:val="22"/>
          <w:vertAlign w:val="subscript"/>
        </w:rPr>
        <w:t>2</w:t>
      </w:r>
      <w:r w:rsidRPr="00845908">
        <w:rPr>
          <w:sz w:val="22"/>
          <w:szCs w:val="22"/>
        </w:rPr>
        <w:t>.</w:t>
      </w:r>
      <w:r w:rsidRPr="00845908">
        <w:rPr>
          <w:i/>
          <w:sz w:val="22"/>
          <w:szCs w:val="22"/>
        </w:rPr>
        <w:t>p</w:t>
      </w:r>
      <w:r w:rsidRPr="00845908">
        <w:rPr>
          <w:sz w:val="22"/>
          <w:szCs w:val="22"/>
          <w:vertAlign w:val="subscript"/>
        </w:rPr>
        <w:t>3</w:t>
      </w:r>
      <w:r w:rsidRPr="00845908">
        <w:rPr>
          <w:sz w:val="22"/>
          <w:szCs w:val="22"/>
        </w:rPr>
        <w:t>.</w:t>
      </w:r>
      <w:r w:rsidRPr="00845908">
        <w:rPr>
          <w:i/>
          <w:sz w:val="22"/>
          <w:szCs w:val="22"/>
        </w:rPr>
        <w:t>p</w:t>
      </w:r>
      <w:r w:rsidRPr="00845908">
        <w:rPr>
          <w:sz w:val="22"/>
          <w:szCs w:val="22"/>
          <w:vertAlign w:val="subscript"/>
        </w:rPr>
        <w:t>4</w:t>
      </w:r>
      <w:r w:rsidRPr="00845908">
        <w:rPr>
          <w:sz w:val="22"/>
          <w:szCs w:val="22"/>
        </w:rPr>
        <w:t>.</w:t>
      </w:r>
      <w:r w:rsidRPr="00845908">
        <w:rPr>
          <w:i/>
          <w:sz w:val="22"/>
          <w:szCs w:val="22"/>
        </w:rPr>
        <w:t>p</w:t>
      </w:r>
      <w:r w:rsidRPr="00845908">
        <w:rPr>
          <w:sz w:val="22"/>
          <w:szCs w:val="22"/>
          <w:vertAlign w:val="subscript"/>
        </w:rPr>
        <w:t>5</w:t>
      </w:r>
      <w:r w:rsidRPr="00845908">
        <w:rPr>
          <w:position w:val="-4"/>
          <w:sz w:val="22"/>
          <w:szCs w:val="22"/>
        </w:rPr>
        <w:object w:dxaOrig="200" w:dyaOrig="240">
          <v:shape id="_x0000_i1046" type="#_x0000_t75" style="width:10.75pt;height:11.8pt" o:ole="">
            <v:imagedata r:id="rId45" o:title=""/>
          </v:shape>
          <o:OLEObject Type="Embed" ProgID="Equation.3" ShapeID="_x0000_i1046" DrawAspect="Content" ObjectID="_1569066625" r:id="rId47"/>
        </w:object>
      </w:r>
      <w:r w:rsidRPr="00845908">
        <w:rPr>
          <w:sz w:val="22"/>
          <w:szCs w:val="22"/>
        </w:rPr>
        <w:t xml:space="preserve"> 2</w:t>
      </w:r>
      <w:r w:rsidRPr="00845908">
        <w:rPr>
          <w:sz w:val="22"/>
          <w:szCs w:val="22"/>
          <w:vertAlign w:val="superscript"/>
        </w:rPr>
        <w:t>-31</w:t>
      </w:r>
      <w:r w:rsidRPr="00845908">
        <w:rPr>
          <w:sz w:val="22"/>
          <w:szCs w:val="22"/>
        </w:rPr>
        <w:t xml:space="preserve">. </w:t>
      </w:r>
    </w:p>
    <w:p w:rsidR="00E901BF" w:rsidRPr="00845908" w:rsidRDefault="00E901BF" w:rsidP="00E901BF">
      <w:pPr>
        <w:ind w:firstLine="360"/>
        <w:jc w:val="both"/>
        <w:rPr>
          <w:i/>
          <w:sz w:val="22"/>
          <w:szCs w:val="22"/>
        </w:rPr>
      </w:pPr>
      <w:r w:rsidRPr="00845908">
        <w:rPr>
          <w:i/>
          <w:sz w:val="22"/>
          <w:szCs w:val="22"/>
        </w:rPr>
        <w:t xml:space="preserve">Vì vậy để đảm bảo </w:t>
      </w:r>
      <w:proofErr w:type="gramStart"/>
      <w:r w:rsidRPr="00845908">
        <w:rPr>
          <w:i/>
          <w:sz w:val="22"/>
          <w:szCs w:val="22"/>
        </w:rPr>
        <w:t>an</w:t>
      </w:r>
      <w:proofErr w:type="gramEnd"/>
      <w:r w:rsidRPr="00845908">
        <w:rPr>
          <w:i/>
          <w:sz w:val="22"/>
          <w:szCs w:val="22"/>
        </w:rPr>
        <w:t xml:space="preserve"> toàn trước các kiểu tấn công vi sai, thuật toán TMN64 cần sử dụng 10 vòng mã hóa.</w:t>
      </w:r>
    </w:p>
    <w:p w:rsidR="00E901BF" w:rsidRPr="00845908" w:rsidRDefault="00E901BF" w:rsidP="00E901BF">
      <w:pPr>
        <w:spacing w:line="276" w:lineRule="auto"/>
        <w:ind w:firstLine="0"/>
        <w:jc w:val="both"/>
        <w:rPr>
          <w:sz w:val="22"/>
          <w:szCs w:val="22"/>
          <w:lang w:val="fr-FR"/>
        </w:rPr>
      </w:pPr>
      <w:r w:rsidRPr="00845908">
        <w:rPr>
          <w:sz w:val="22"/>
          <w:szCs w:val="22"/>
        </w:rPr>
        <w:t xml:space="preserve">Đối với thuật toán TMN128: các chứng minh về thám mã </w:t>
      </w:r>
      <w:proofErr w:type="gramStart"/>
      <w:r w:rsidRPr="00845908">
        <w:rPr>
          <w:sz w:val="22"/>
          <w:szCs w:val="22"/>
        </w:rPr>
        <w:t>vi</w:t>
      </w:r>
      <w:proofErr w:type="gramEnd"/>
      <w:r w:rsidRPr="00845908">
        <w:rPr>
          <w:sz w:val="22"/>
          <w:szCs w:val="22"/>
        </w:rPr>
        <w:t xml:space="preserve"> sai cũng được thực hiện tương tự. </w:t>
      </w:r>
      <w:r w:rsidRPr="00845908">
        <w:rPr>
          <w:sz w:val="22"/>
          <w:szCs w:val="22"/>
          <w:lang w:val="fr-FR"/>
        </w:rPr>
        <w:t>Chỉ khác là, xác suất vi sai đi qua S</w:t>
      </w:r>
      <w:r w:rsidRPr="00845908">
        <w:rPr>
          <w:sz w:val="22"/>
          <w:szCs w:val="22"/>
          <w:vertAlign w:val="subscript"/>
          <w:lang w:val="fr-FR"/>
        </w:rPr>
        <w:t>i</w:t>
      </w:r>
      <w:r w:rsidRPr="00845908">
        <w:rPr>
          <w:sz w:val="22"/>
          <w:szCs w:val="22"/>
          <w:lang w:val="fr-FR"/>
        </w:rPr>
        <w:t xml:space="preserve"> sẽ </w:t>
      </w:r>
      <w:r w:rsidRPr="00845908">
        <w:rPr>
          <w:position w:val="-4"/>
          <w:sz w:val="22"/>
          <w:szCs w:val="22"/>
        </w:rPr>
        <w:object w:dxaOrig="200" w:dyaOrig="240">
          <v:shape id="_x0000_i1047" type="#_x0000_t75" style="width:10.75pt;height:11.8pt" o:ole="">
            <v:imagedata r:id="rId45" o:title=""/>
          </v:shape>
          <o:OLEObject Type="Embed" ProgID="Equation.3" ShapeID="_x0000_i1047" DrawAspect="Content" ObjectID="_1569066626" r:id="rId48"/>
        </w:object>
      </w:r>
      <w:r w:rsidRPr="00845908">
        <w:rPr>
          <w:sz w:val="22"/>
          <w:szCs w:val="22"/>
          <w:lang w:val="fr-FR"/>
        </w:rPr>
        <w:t xml:space="preserve"> 2</w:t>
      </w:r>
      <w:r w:rsidRPr="00845908">
        <w:rPr>
          <w:sz w:val="22"/>
          <w:szCs w:val="22"/>
          <w:vertAlign w:val="superscript"/>
          <w:lang w:val="fr-FR"/>
        </w:rPr>
        <w:t>-8</w:t>
      </w:r>
      <w:r w:rsidRPr="00845908">
        <w:rPr>
          <w:sz w:val="22"/>
          <w:szCs w:val="22"/>
          <w:lang w:val="fr-FR"/>
        </w:rPr>
        <w:t xml:space="preserve">. Do đó xác suất của đặc trưng vi sai sau hai vòng của TMN128 sẽ là: </w:t>
      </w:r>
      <w:r w:rsidRPr="00845908">
        <w:rPr>
          <w:i/>
          <w:sz w:val="22"/>
          <w:szCs w:val="22"/>
          <w:lang w:val="fr-FR"/>
        </w:rPr>
        <w:t>P</w:t>
      </w:r>
      <w:r w:rsidRPr="00845908">
        <w:rPr>
          <w:sz w:val="22"/>
          <w:szCs w:val="22"/>
          <w:lang w:val="fr-FR"/>
        </w:rPr>
        <w:t>(2)=</w:t>
      </w:r>
      <w:r w:rsidRPr="00845908">
        <w:rPr>
          <w:i/>
          <w:sz w:val="22"/>
          <w:szCs w:val="22"/>
          <w:lang w:val="fr-FR"/>
        </w:rPr>
        <w:t>p</w:t>
      </w:r>
      <w:r w:rsidRPr="00845908">
        <w:rPr>
          <w:sz w:val="22"/>
          <w:szCs w:val="22"/>
          <w:vertAlign w:val="subscript"/>
          <w:lang w:val="fr-FR"/>
        </w:rPr>
        <w:t>1</w:t>
      </w:r>
      <w:r w:rsidRPr="00845908">
        <w:rPr>
          <w:sz w:val="22"/>
          <w:szCs w:val="22"/>
          <w:lang w:val="fr-FR"/>
        </w:rPr>
        <w:t>.</w:t>
      </w:r>
      <w:r w:rsidRPr="00845908">
        <w:rPr>
          <w:i/>
          <w:sz w:val="22"/>
          <w:szCs w:val="22"/>
          <w:lang w:val="fr-FR"/>
        </w:rPr>
        <w:t>p</w:t>
      </w:r>
      <w:r w:rsidRPr="00845908">
        <w:rPr>
          <w:sz w:val="22"/>
          <w:szCs w:val="22"/>
          <w:vertAlign w:val="subscript"/>
          <w:lang w:val="fr-FR"/>
        </w:rPr>
        <w:t>2</w:t>
      </w:r>
      <w:r w:rsidRPr="00845908">
        <w:rPr>
          <w:sz w:val="22"/>
          <w:szCs w:val="22"/>
          <w:lang w:val="fr-FR"/>
        </w:rPr>
        <w:t>.</w:t>
      </w:r>
      <w:r w:rsidRPr="00845908">
        <w:rPr>
          <w:i/>
          <w:sz w:val="22"/>
          <w:szCs w:val="22"/>
          <w:lang w:val="fr-FR"/>
        </w:rPr>
        <w:t>p</w:t>
      </w:r>
      <w:r w:rsidRPr="00845908">
        <w:rPr>
          <w:sz w:val="22"/>
          <w:szCs w:val="22"/>
          <w:vertAlign w:val="subscript"/>
          <w:lang w:val="fr-FR"/>
        </w:rPr>
        <w:t>3</w:t>
      </w:r>
      <w:r w:rsidRPr="00845908">
        <w:rPr>
          <w:sz w:val="22"/>
          <w:szCs w:val="22"/>
          <w:lang w:val="fr-FR"/>
        </w:rPr>
        <w:t>.</w:t>
      </w:r>
      <w:r w:rsidRPr="00845908">
        <w:rPr>
          <w:i/>
          <w:sz w:val="22"/>
          <w:szCs w:val="22"/>
          <w:lang w:val="fr-FR"/>
        </w:rPr>
        <w:t>p</w:t>
      </w:r>
      <w:r w:rsidRPr="00845908">
        <w:rPr>
          <w:sz w:val="22"/>
          <w:szCs w:val="22"/>
          <w:vertAlign w:val="subscript"/>
          <w:lang w:val="fr-FR"/>
        </w:rPr>
        <w:t>4</w:t>
      </w:r>
      <w:r w:rsidRPr="00845908">
        <w:rPr>
          <w:sz w:val="22"/>
          <w:szCs w:val="22"/>
          <w:lang w:val="fr-FR"/>
        </w:rPr>
        <w:t>.</w:t>
      </w:r>
      <w:r w:rsidRPr="00845908">
        <w:rPr>
          <w:i/>
          <w:sz w:val="22"/>
          <w:szCs w:val="22"/>
          <w:lang w:val="fr-FR"/>
        </w:rPr>
        <w:t>p</w:t>
      </w:r>
      <w:r w:rsidRPr="00845908">
        <w:rPr>
          <w:sz w:val="22"/>
          <w:szCs w:val="22"/>
          <w:vertAlign w:val="subscript"/>
          <w:lang w:val="fr-FR"/>
        </w:rPr>
        <w:t>5</w:t>
      </w:r>
      <w:r w:rsidRPr="00845908">
        <w:rPr>
          <w:position w:val="-4"/>
          <w:sz w:val="22"/>
          <w:szCs w:val="22"/>
        </w:rPr>
        <w:object w:dxaOrig="200" w:dyaOrig="240">
          <v:shape id="_x0000_i1048" type="#_x0000_t75" style="width:10.75pt;height:11.8pt" o:ole="">
            <v:imagedata r:id="rId45" o:title=""/>
          </v:shape>
          <o:OLEObject Type="Embed" ProgID="Equation.3" ShapeID="_x0000_i1048" DrawAspect="Content" ObjectID="_1569066627" r:id="rId49"/>
        </w:object>
      </w:r>
      <w:r w:rsidRPr="00845908">
        <w:rPr>
          <w:sz w:val="22"/>
          <w:szCs w:val="22"/>
          <w:lang w:val="fr-FR"/>
        </w:rPr>
        <w:t xml:space="preserve"> 2</w:t>
      </w:r>
      <w:r w:rsidRPr="00845908">
        <w:rPr>
          <w:sz w:val="22"/>
          <w:szCs w:val="22"/>
          <w:vertAlign w:val="superscript"/>
          <w:lang w:val="fr-FR"/>
        </w:rPr>
        <w:t>-32</w:t>
      </w:r>
      <w:r w:rsidRPr="00845908">
        <w:rPr>
          <w:sz w:val="22"/>
          <w:szCs w:val="22"/>
          <w:lang w:val="fr-FR"/>
        </w:rPr>
        <w:t xml:space="preserve">.  </w:t>
      </w:r>
    </w:p>
    <w:p w:rsidR="00E901BF" w:rsidRPr="00845908" w:rsidRDefault="00E901BF" w:rsidP="00E901BF">
      <w:pPr>
        <w:ind w:firstLine="360"/>
        <w:jc w:val="both"/>
        <w:rPr>
          <w:i/>
          <w:sz w:val="22"/>
          <w:szCs w:val="22"/>
          <w:lang w:val="fr-FR"/>
        </w:rPr>
      </w:pPr>
      <w:r w:rsidRPr="00845908">
        <w:rPr>
          <w:i/>
          <w:sz w:val="22"/>
          <w:szCs w:val="22"/>
          <w:lang w:val="fr-FR"/>
        </w:rPr>
        <w:t>Vì vậy để đảm bảo an toàn trước các kiểu tấn công vi sai, thuật toán TMN128 cần sử dụng 14 vòng mã hóa.</w:t>
      </w:r>
    </w:p>
    <w:p w:rsidR="00E901BF" w:rsidRPr="00845908" w:rsidRDefault="00E901BF" w:rsidP="00E901BF">
      <w:pPr>
        <w:spacing w:line="276" w:lineRule="auto"/>
        <w:ind w:firstLine="360"/>
        <w:jc w:val="both"/>
        <w:rPr>
          <w:sz w:val="22"/>
          <w:szCs w:val="22"/>
          <w:lang w:val="fr-FR"/>
        </w:rPr>
      </w:pPr>
      <w:r w:rsidRPr="00845908">
        <w:rPr>
          <w:sz w:val="22"/>
          <w:szCs w:val="22"/>
          <w:lang w:val="nl-NL"/>
        </w:rPr>
        <w:t>Tổng</w:t>
      </w:r>
      <w:r w:rsidRPr="00845908">
        <w:rPr>
          <w:sz w:val="22"/>
          <w:szCs w:val="22"/>
          <w:lang w:val="fr-FR"/>
        </w:rPr>
        <w:t xml:space="preserve"> kết giá trị đặc trưng vi sai của họ thuật toán đề xuất được chỉ ra trên bảng 6.</w:t>
      </w:r>
    </w:p>
    <w:p w:rsidR="00E901BF" w:rsidRPr="00845908" w:rsidRDefault="00E901BF" w:rsidP="00E901BF">
      <w:pPr>
        <w:spacing w:line="276" w:lineRule="auto"/>
        <w:ind w:firstLine="360"/>
        <w:jc w:val="both"/>
        <w:rPr>
          <w:sz w:val="22"/>
          <w:lang w:val="fr-FR"/>
        </w:rPr>
      </w:pPr>
      <w:r w:rsidRPr="00845908">
        <w:rPr>
          <w:sz w:val="22"/>
          <w:lang w:val="fr-FR"/>
        </w:rPr>
        <w:t xml:space="preserve">Nhận xét: dựa trên các kết quả được mô tả trên bảng 6, có thể nhận thấy </w:t>
      </w:r>
      <w:r w:rsidRPr="00845908">
        <w:rPr>
          <w:sz w:val="22"/>
          <w:lang w:val="nl-NL"/>
        </w:rPr>
        <w:t>rằng</w:t>
      </w:r>
      <w:r w:rsidRPr="00845908">
        <w:rPr>
          <w:sz w:val="22"/>
          <w:lang w:val="fr-FR"/>
        </w:rPr>
        <w:t xml:space="preserve"> đặc trưng vi sai của họ thuật toán dựa trên CE F</w:t>
      </w:r>
      <w:r w:rsidRPr="00845908">
        <w:rPr>
          <w:sz w:val="22"/>
          <w:vertAlign w:val="subscript"/>
          <w:lang w:val="fr-FR"/>
        </w:rPr>
        <w:t>2/1</w:t>
      </w:r>
      <w:r w:rsidRPr="00845908">
        <w:rPr>
          <w:sz w:val="22"/>
          <w:lang w:val="fr-FR"/>
        </w:rPr>
        <w:t xml:space="preserve"> với số vòng đủ nhỏ là đủ để chống lại kiểu tấn công thám mã lượng sai.</w:t>
      </w:r>
    </w:p>
    <w:p w:rsidR="00E901BF" w:rsidRPr="008B4B77" w:rsidRDefault="00E901BF" w:rsidP="00E901BF">
      <w:pPr>
        <w:ind w:firstLine="369"/>
        <w:rPr>
          <w:sz w:val="18"/>
          <w:lang w:val="fr-FR"/>
        </w:rPr>
      </w:pPr>
      <w:r w:rsidRPr="008B4B77">
        <w:rPr>
          <w:sz w:val="18"/>
          <w:lang w:val="fr-FR"/>
        </w:rPr>
        <w:t>BẢNG 6. ĐẶC TRƯNG VI SAI CỦA HỌ CÁC THUẬT TOÁN PHÁT TRIỂN DỰA TRÊN F</w:t>
      </w:r>
      <w:r w:rsidRPr="008B4B77">
        <w:rPr>
          <w:sz w:val="18"/>
          <w:vertAlign w:val="subscript"/>
          <w:lang w:val="fr-FR"/>
        </w:rPr>
        <w:t>2/1</w:t>
      </w:r>
      <w:r w:rsidRPr="008B4B77">
        <w:rPr>
          <w:sz w:val="18"/>
          <w:lang w:val="fr-FR"/>
        </w:rPr>
        <w:t xml:space="preserve"> và F</w:t>
      </w:r>
      <w:r w:rsidRPr="008B4B77">
        <w:rPr>
          <w:sz w:val="18"/>
          <w:vertAlign w:val="subscript"/>
          <w:lang w:val="fr-FR"/>
        </w:rPr>
        <w:t>2/2</w:t>
      </w:r>
      <w:r w:rsidRPr="008B4B77">
        <w:rPr>
          <w:sz w:val="18"/>
          <w:lang w:val="fr-FR"/>
        </w:rPr>
        <w:t>.</w:t>
      </w:r>
    </w:p>
    <w:tbl>
      <w:tblPr>
        <w:tblStyle w:val="TableGrid"/>
        <w:tblW w:w="0" w:type="auto"/>
        <w:jc w:val="center"/>
        <w:tblLook w:val="04A0" w:firstRow="1" w:lastRow="0" w:firstColumn="1" w:lastColumn="0" w:noHBand="0" w:noVBand="1"/>
      </w:tblPr>
      <w:tblGrid>
        <w:gridCol w:w="1214"/>
        <w:gridCol w:w="2047"/>
        <w:gridCol w:w="1070"/>
        <w:gridCol w:w="1005"/>
      </w:tblGrid>
      <w:tr w:rsidR="00E901BF" w:rsidRPr="0074108C" w:rsidTr="00A8606B">
        <w:trPr>
          <w:jc w:val="center"/>
        </w:trPr>
        <w:tc>
          <w:tcPr>
            <w:tcW w:w="0" w:type="auto"/>
            <w:vAlign w:val="center"/>
          </w:tcPr>
          <w:p w:rsidR="00E901BF" w:rsidRPr="0074108C" w:rsidRDefault="00E901BF" w:rsidP="00A8606B">
            <w:pPr>
              <w:spacing w:before="0"/>
              <w:ind w:firstLine="0"/>
              <w:rPr>
                <w:b/>
              </w:rPr>
            </w:pPr>
            <w:r w:rsidRPr="0074108C">
              <w:rPr>
                <w:b/>
              </w:rPr>
              <w:t>Thuật toán</w:t>
            </w:r>
          </w:p>
        </w:tc>
        <w:tc>
          <w:tcPr>
            <w:tcW w:w="0" w:type="auto"/>
            <w:vAlign w:val="center"/>
          </w:tcPr>
          <w:p w:rsidR="00E901BF" w:rsidRPr="0074108C" w:rsidRDefault="00E901BF" w:rsidP="00A8606B">
            <w:pPr>
              <w:spacing w:before="0"/>
              <w:ind w:firstLine="0"/>
              <w:rPr>
                <w:b/>
              </w:rPr>
            </w:pPr>
            <w:r w:rsidRPr="0074108C">
              <w:rPr>
                <w:b/>
              </w:rPr>
              <w:t xml:space="preserve">Đặc trưng </w:t>
            </w:r>
          </w:p>
          <w:p w:rsidR="00E901BF" w:rsidRPr="0074108C" w:rsidRDefault="00E901BF" w:rsidP="00A8606B">
            <w:pPr>
              <w:spacing w:before="0"/>
              <w:ind w:firstLine="0"/>
              <w:rPr>
                <w:b/>
              </w:rPr>
            </w:pPr>
            <w:r w:rsidRPr="0074108C">
              <w:rPr>
                <w:b/>
              </w:rPr>
              <w:t>vi sai</w:t>
            </w:r>
          </w:p>
        </w:tc>
        <w:tc>
          <w:tcPr>
            <w:tcW w:w="1070" w:type="dxa"/>
            <w:vAlign w:val="center"/>
          </w:tcPr>
          <w:p w:rsidR="00E901BF" w:rsidRPr="0074108C" w:rsidRDefault="00E901BF" w:rsidP="00A8606B">
            <w:pPr>
              <w:spacing w:before="0"/>
              <w:ind w:firstLine="0"/>
              <w:rPr>
                <w:b/>
              </w:rPr>
            </w:pPr>
            <w:r w:rsidRPr="0074108C">
              <w:rPr>
                <w:b/>
              </w:rPr>
              <w:t>Xác suất</w:t>
            </w:r>
          </w:p>
        </w:tc>
        <w:tc>
          <w:tcPr>
            <w:tcW w:w="1005" w:type="dxa"/>
            <w:vAlign w:val="center"/>
          </w:tcPr>
          <w:p w:rsidR="00E901BF" w:rsidRPr="0074108C" w:rsidRDefault="00E901BF" w:rsidP="00A8606B">
            <w:pPr>
              <w:spacing w:before="0"/>
              <w:ind w:firstLine="0"/>
              <w:rPr>
                <w:b/>
              </w:rPr>
            </w:pPr>
            <w:r w:rsidRPr="0074108C">
              <w:rPr>
                <w:b/>
              </w:rPr>
              <w:t xml:space="preserve">Số vòng đảm bảo </w:t>
            </w:r>
          </w:p>
          <w:p w:rsidR="00E901BF" w:rsidRPr="0074108C" w:rsidRDefault="00E901BF" w:rsidP="00A8606B">
            <w:pPr>
              <w:spacing w:before="0"/>
              <w:ind w:firstLine="0"/>
              <w:rPr>
                <w:b/>
              </w:rPr>
            </w:pPr>
            <w:r w:rsidRPr="0074108C">
              <w:rPr>
                <w:b/>
              </w:rPr>
              <w:t>an toàn</w:t>
            </w:r>
          </w:p>
        </w:tc>
      </w:tr>
      <w:tr w:rsidR="00E901BF" w:rsidRPr="0074108C" w:rsidTr="00A8606B">
        <w:trPr>
          <w:jc w:val="center"/>
        </w:trPr>
        <w:tc>
          <w:tcPr>
            <w:tcW w:w="0" w:type="auto"/>
            <w:vAlign w:val="center"/>
          </w:tcPr>
          <w:p w:rsidR="00E901BF" w:rsidRPr="00845908" w:rsidRDefault="00E901BF" w:rsidP="00A8606B">
            <w:pPr>
              <w:ind w:firstLine="0"/>
            </w:pPr>
            <w:r w:rsidRPr="00845908">
              <w:rPr>
                <w:vertAlign w:val="superscript"/>
              </w:rPr>
              <w:t>(2/1)</w:t>
            </w:r>
            <w:r w:rsidRPr="00845908">
              <w:t>TMN64</w:t>
            </w:r>
          </w:p>
        </w:tc>
        <w:tc>
          <w:tcPr>
            <w:tcW w:w="0" w:type="auto"/>
            <w:vAlign w:val="center"/>
          </w:tcPr>
          <w:p w:rsidR="00E901BF" w:rsidRPr="00845908" w:rsidRDefault="00E901BF" w:rsidP="00A8606B">
            <w:pPr>
              <w:ind w:firstLine="0"/>
            </w:pPr>
            <w:r w:rsidRPr="00845908">
              <w:t>(</w:t>
            </w:r>
            <w:r w:rsidRPr="00845908">
              <w:sym w:font="Symbol" w:char="F044"/>
            </w:r>
            <w:r w:rsidRPr="00845908">
              <w:rPr>
                <w:i/>
                <w:iCs/>
                <w:vertAlign w:val="superscript"/>
              </w:rPr>
              <w:t>A</w:t>
            </w:r>
            <w:r w:rsidRPr="00845908">
              <w:rPr>
                <w:iCs/>
                <w:vertAlign w:val="subscript"/>
              </w:rPr>
              <w:t>1</w:t>
            </w:r>
            <w:r w:rsidRPr="00845908">
              <w:t>, </w:t>
            </w:r>
            <w:r w:rsidRPr="00845908">
              <w:sym w:font="Symbol" w:char="F044"/>
            </w:r>
            <w:r w:rsidRPr="00845908">
              <w:rPr>
                <w:i/>
                <w:iCs/>
                <w:vertAlign w:val="superscript"/>
              </w:rPr>
              <w:t>B</w:t>
            </w:r>
            <w:r w:rsidRPr="00845908">
              <w:rPr>
                <w:iCs/>
                <w:vertAlign w:val="subscript"/>
              </w:rPr>
              <w:t>0</w:t>
            </w:r>
            <w:r w:rsidRPr="00845908">
              <w:t xml:space="preserve">) </w:t>
            </w:r>
            <w:r w:rsidRPr="00845908">
              <w:sym w:font="Symbol" w:char="F0AE"/>
            </w:r>
            <w:r w:rsidRPr="00845908">
              <w:t xml:space="preserve"> (</w:t>
            </w:r>
            <w:r w:rsidRPr="00845908">
              <w:sym w:font="Symbol" w:char="F044"/>
            </w:r>
            <w:r w:rsidRPr="00845908">
              <w:rPr>
                <w:i/>
                <w:iCs/>
                <w:vertAlign w:val="superscript"/>
              </w:rPr>
              <w:t>A</w:t>
            </w:r>
            <w:r w:rsidRPr="00845908">
              <w:rPr>
                <w:iCs/>
                <w:vertAlign w:val="subscript"/>
              </w:rPr>
              <w:t>1</w:t>
            </w:r>
            <w:r w:rsidRPr="00845908">
              <w:t>, </w:t>
            </w:r>
            <w:r w:rsidRPr="00845908">
              <w:sym w:font="Symbol" w:char="F044"/>
            </w:r>
            <w:r w:rsidRPr="00845908">
              <w:rPr>
                <w:i/>
                <w:iCs/>
                <w:vertAlign w:val="superscript"/>
              </w:rPr>
              <w:t>B</w:t>
            </w:r>
            <w:r w:rsidRPr="00845908">
              <w:rPr>
                <w:iCs/>
                <w:vertAlign w:val="subscript"/>
              </w:rPr>
              <w:t>0</w:t>
            </w:r>
            <w:r w:rsidRPr="00845908">
              <w:t>)</w:t>
            </w:r>
          </w:p>
        </w:tc>
        <w:tc>
          <w:tcPr>
            <w:tcW w:w="1070" w:type="dxa"/>
            <w:vAlign w:val="center"/>
          </w:tcPr>
          <w:p w:rsidR="00E901BF" w:rsidRPr="0074108C" w:rsidRDefault="00E901BF" w:rsidP="00A8606B">
            <w:pPr>
              <w:ind w:firstLine="0"/>
            </w:pPr>
            <w:r w:rsidRPr="0074108C">
              <w:rPr>
                <w:position w:val="-4"/>
              </w:rPr>
              <w:object w:dxaOrig="200" w:dyaOrig="240">
                <v:shape id="_x0000_i1049" type="#_x0000_t75" style="width:10.75pt;height:11.8pt" o:ole="">
                  <v:imagedata r:id="rId45" o:title=""/>
                </v:shape>
                <o:OLEObject Type="Embed" ProgID="Equation.3" ShapeID="_x0000_i1049" DrawAspect="Content" ObjectID="_1569066628" r:id="rId50"/>
              </w:object>
            </w:r>
            <w:r w:rsidRPr="0074108C">
              <w:t xml:space="preserve"> 2</w:t>
            </w:r>
            <w:r w:rsidRPr="0074108C">
              <w:rPr>
                <w:vertAlign w:val="superscript"/>
              </w:rPr>
              <w:t>-31</w:t>
            </w:r>
          </w:p>
        </w:tc>
        <w:tc>
          <w:tcPr>
            <w:tcW w:w="1005" w:type="dxa"/>
            <w:vAlign w:val="center"/>
          </w:tcPr>
          <w:p w:rsidR="00E901BF" w:rsidRPr="0074108C" w:rsidRDefault="00E901BF" w:rsidP="00A8606B">
            <w:pPr>
              <w:ind w:firstLine="0"/>
            </w:pPr>
            <w:r w:rsidRPr="0074108C">
              <w:t>10</w:t>
            </w:r>
          </w:p>
        </w:tc>
      </w:tr>
      <w:tr w:rsidR="00E901BF" w:rsidRPr="0074108C" w:rsidTr="00A8606B">
        <w:trPr>
          <w:jc w:val="center"/>
        </w:trPr>
        <w:tc>
          <w:tcPr>
            <w:tcW w:w="0" w:type="auto"/>
            <w:vAlign w:val="center"/>
          </w:tcPr>
          <w:p w:rsidR="00E901BF" w:rsidRPr="00845908" w:rsidRDefault="00E901BF" w:rsidP="00A8606B">
            <w:pPr>
              <w:ind w:firstLine="0"/>
            </w:pPr>
            <w:r w:rsidRPr="00845908">
              <w:rPr>
                <w:vertAlign w:val="superscript"/>
              </w:rPr>
              <w:t>(2/1)</w:t>
            </w:r>
            <w:r w:rsidRPr="00845908">
              <w:t>TMN128</w:t>
            </w:r>
          </w:p>
        </w:tc>
        <w:tc>
          <w:tcPr>
            <w:tcW w:w="0" w:type="auto"/>
            <w:vAlign w:val="center"/>
          </w:tcPr>
          <w:p w:rsidR="00E901BF" w:rsidRPr="00845908" w:rsidRDefault="00E901BF" w:rsidP="00A8606B">
            <w:pPr>
              <w:ind w:firstLine="0"/>
            </w:pPr>
            <w:r w:rsidRPr="00845908">
              <w:t>(</w:t>
            </w:r>
            <w:r w:rsidRPr="00845908">
              <w:sym w:font="Symbol" w:char="F044"/>
            </w:r>
            <w:r w:rsidRPr="00845908">
              <w:rPr>
                <w:i/>
                <w:iCs/>
                <w:vertAlign w:val="superscript"/>
              </w:rPr>
              <w:t>A</w:t>
            </w:r>
            <w:r w:rsidRPr="00845908">
              <w:rPr>
                <w:iCs/>
                <w:vertAlign w:val="subscript"/>
              </w:rPr>
              <w:t>1</w:t>
            </w:r>
            <w:r w:rsidRPr="00845908">
              <w:t>, </w:t>
            </w:r>
            <w:r w:rsidRPr="00845908">
              <w:sym w:font="Symbol" w:char="F044"/>
            </w:r>
            <w:r w:rsidRPr="00845908">
              <w:rPr>
                <w:i/>
                <w:iCs/>
                <w:vertAlign w:val="superscript"/>
              </w:rPr>
              <w:t>B</w:t>
            </w:r>
            <w:r w:rsidRPr="00845908">
              <w:rPr>
                <w:iCs/>
                <w:vertAlign w:val="subscript"/>
              </w:rPr>
              <w:t>0</w:t>
            </w:r>
            <w:r w:rsidRPr="00845908">
              <w:t xml:space="preserve">) </w:t>
            </w:r>
            <w:r w:rsidRPr="00845908">
              <w:sym w:font="Symbol" w:char="F0AE"/>
            </w:r>
            <w:r w:rsidRPr="00845908">
              <w:t xml:space="preserve"> (</w:t>
            </w:r>
            <w:r w:rsidRPr="00845908">
              <w:sym w:font="Symbol" w:char="F044"/>
            </w:r>
            <w:r w:rsidRPr="00845908">
              <w:rPr>
                <w:i/>
                <w:iCs/>
                <w:vertAlign w:val="superscript"/>
              </w:rPr>
              <w:t>A</w:t>
            </w:r>
            <w:r w:rsidRPr="00845908">
              <w:rPr>
                <w:iCs/>
                <w:vertAlign w:val="subscript"/>
              </w:rPr>
              <w:t>1</w:t>
            </w:r>
            <w:r w:rsidRPr="00845908">
              <w:t>, </w:t>
            </w:r>
            <w:r w:rsidRPr="00845908">
              <w:sym w:font="Symbol" w:char="F044"/>
            </w:r>
            <w:r w:rsidRPr="00845908">
              <w:rPr>
                <w:i/>
                <w:iCs/>
                <w:vertAlign w:val="superscript"/>
              </w:rPr>
              <w:t>B</w:t>
            </w:r>
            <w:r w:rsidRPr="00845908">
              <w:rPr>
                <w:iCs/>
                <w:vertAlign w:val="subscript"/>
              </w:rPr>
              <w:t>0</w:t>
            </w:r>
            <w:r w:rsidRPr="00845908">
              <w:t>)</w:t>
            </w:r>
          </w:p>
        </w:tc>
        <w:tc>
          <w:tcPr>
            <w:tcW w:w="1070" w:type="dxa"/>
            <w:vAlign w:val="center"/>
          </w:tcPr>
          <w:p w:rsidR="00E901BF" w:rsidRPr="0074108C" w:rsidRDefault="00E901BF" w:rsidP="00A8606B">
            <w:pPr>
              <w:ind w:firstLine="0"/>
            </w:pPr>
            <w:r w:rsidRPr="0074108C">
              <w:rPr>
                <w:position w:val="-4"/>
              </w:rPr>
              <w:object w:dxaOrig="200" w:dyaOrig="240">
                <v:shape id="_x0000_i1050" type="#_x0000_t75" style="width:10.75pt;height:11.8pt" o:ole="">
                  <v:imagedata r:id="rId45" o:title=""/>
                </v:shape>
                <o:OLEObject Type="Embed" ProgID="Equation.3" ShapeID="_x0000_i1050" DrawAspect="Content" ObjectID="_1569066629" r:id="rId51"/>
              </w:object>
            </w:r>
            <w:r w:rsidRPr="0074108C">
              <w:t xml:space="preserve"> 2</w:t>
            </w:r>
            <w:r w:rsidRPr="0074108C">
              <w:rPr>
                <w:vertAlign w:val="superscript"/>
              </w:rPr>
              <w:t>-32</w:t>
            </w:r>
          </w:p>
        </w:tc>
        <w:tc>
          <w:tcPr>
            <w:tcW w:w="1005" w:type="dxa"/>
            <w:vAlign w:val="center"/>
          </w:tcPr>
          <w:p w:rsidR="00E901BF" w:rsidRPr="0074108C" w:rsidRDefault="00E901BF" w:rsidP="00A8606B">
            <w:pPr>
              <w:ind w:firstLine="0"/>
            </w:pPr>
            <w:r w:rsidRPr="0074108C">
              <w:t>14</w:t>
            </w:r>
          </w:p>
        </w:tc>
      </w:tr>
    </w:tbl>
    <w:p w:rsidR="00E901BF" w:rsidRPr="0074108C" w:rsidRDefault="00E901BF" w:rsidP="00E901BF">
      <w:pPr>
        <w:pStyle w:val="ListParagraph"/>
        <w:numPr>
          <w:ilvl w:val="0"/>
          <w:numId w:val="12"/>
        </w:numPr>
        <w:spacing w:line="276" w:lineRule="auto"/>
        <w:ind w:left="357" w:firstLine="0"/>
        <w:jc w:val="both"/>
        <w:rPr>
          <w:rFonts w:eastAsia="Times New Roman"/>
          <w:b/>
          <w:bCs/>
          <w:sz w:val="22"/>
          <w:szCs w:val="22"/>
          <w:lang w:val="nl-NL"/>
        </w:rPr>
      </w:pPr>
      <w:r w:rsidRPr="0074108C">
        <w:rPr>
          <w:rFonts w:eastAsia="Times New Roman"/>
          <w:b/>
          <w:bCs/>
          <w:sz w:val="22"/>
          <w:szCs w:val="22"/>
          <w:lang w:val="nl-NL"/>
        </w:rPr>
        <w:t xml:space="preserve">Phân </w:t>
      </w:r>
      <w:r w:rsidRPr="0074108C">
        <w:rPr>
          <w:b/>
          <w:sz w:val="22"/>
          <w:szCs w:val="22"/>
          <w:lang w:val="nl-NL"/>
        </w:rPr>
        <w:t xml:space="preserve">tích </w:t>
      </w:r>
      <w:r w:rsidRPr="009739D4">
        <w:rPr>
          <w:b/>
          <w:sz w:val="22"/>
          <w:szCs w:val="22"/>
        </w:rPr>
        <w:t>hiệu</w:t>
      </w:r>
      <w:r w:rsidRPr="0074108C">
        <w:rPr>
          <w:rFonts w:eastAsia="Times New Roman"/>
          <w:b/>
          <w:bCs/>
          <w:sz w:val="22"/>
          <w:szCs w:val="22"/>
          <w:lang w:val="nl-NL"/>
        </w:rPr>
        <w:t xml:space="preserve"> quả thực hiện của họ thuật toán đề xuất trên FPGA</w:t>
      </w:r>
    </w:p>
    <w:p w:rsidR="00E901BF" w:rsidRPr="00845908" w:rsidRDefault="00E901BF" w:rsidP="00E901BF">
      <w:pPr>
        <w:spacing w:line="276" w:lineRule="auto"/>
        <w:ind w:firstLine="357"/>
        <w:jc w:val="both"/>
        <w:rPr>
          <w:sz w:val="22"/>
          <w:szCs w:val="22"/>
          <w:lang w:val="nl-NL"/>
        </w:rPr>
      </w:pPr>
      <w:r w:rsidRPr="00845908">
        <w:rPr>
          <w:sz w:val="22"/>
          <w:szCs w:val="22"/>
          <w:lang w:val="nl-NL"/>
        </w:rPr>
        <w:t xml:space="preserve">Các mô hình đánh giá hiệu quả tích hợp của họ các thuật toán TMN được thực hiện dựa trên các mô hình trong [2, 4]. Họ thuật toán này được cài đặt trên FPGA theo cấu trúc vòng lặp cơ sở và đường ống toàn phần (trong chế độ làm việc ECB). Các kết quả nhận được được so sánh với hiệu quả cài đặt của các thuật toán tham dự vòng chung khảo AES [9]. Chúng đã chứng tỏ rằng, các họ thuật toán đề xuất có tốc độ hoạt động và hiệu quả tích hợp cao hơn so với các thuật toán chung khảo AES.   </w:t>
      </w:r>
    </w:p>
    <w:p w:rsidR="00E901BF" w:rsidRPr="00845908" w:rsidRDefault="00E901BF" w:rsidP="00E901BF">
      <w:pPr>
        <w:spacing w:line="276" w:lineRule="auto"/>
        <w:ind w:firstLine="357"/>
        <w:jc w:val="both"/>
        <w:rPr>
          <w:sz w:val="22"/>
          <w:szCs w:val="22"/>
          <w:lang w:val="nl-NL"/>
        </w:rPr>
      </w:pPr>
      <w:r w:rsidRPr="00845908">
        <w:rPr>
          <w:sz w:val="22"/>
          <w:szCs w:val="22"/>
          <w:lang w:val="nl-NL"/>
        </w:rPr>
        <w:t>Điều đó chứng tỏ rằng họ các thuật toán TMN rất phù hợp cho tích hợp trên nền tảng FPGA và chúng hoàn toàn phù hợp để sử dụng trong xây dựng các ứng dụng truyền dữ liệu thời gian thực.</w:t>
      </w:r>
    </w:p>
    <w:p w:rsidR="00E901BF" w:rsidRPr="0074108C" w:rsidRDefault="00E901BF" w:rsidP="00E901BF">
      <w:pPr>
        <w:ind w:firstLine="369"/>
        <w:jc w:val="both"/>
        <w:rPr>
          <w:b/>
          <w:sz w:val="22"/>
          <w:szCs w:val="22"/>
          <w:lang w:val="nl-NL"/>
        </w:rPr>
        <w:sectPr w:rsidR="00E901BF" w:rsidRPr="0074108C" w:rsidSect="00E559F4">
          <w:type w:val="continuous"/>
          <w:pgSz w:w="12240" w:h="15840"/>
          <w:pgMar w:top="1418" w:right="1134" w:bottom="1418" w:left="1134" w:header="720" w:footer="720" w:gutter="0"/>
          <w:cols w:space="720"/>
          <w:docGrid w:linePitch="360"/>
        </w:sectPr>
      </w:pPr>
    </w:p>
    <w:p w:rsidR="00E901BF" w:rsidRPr="008B4B77" w:rsidRDefault="00E901BF" w:rsidP="00E901BF">
      <w:pPr>
        <w:ind w:firstLine="0"/>
        <w:rPr>
          <w:i/>
          <w:sz w:val="18"/>
          <w:szCs w:val="22"/>
          <w:lang w:val="nl-NL"/>
        </w:rPr>
      </w:pPr>
      <w:r w:rsidRPr="008B4B77">
        <w:rPr>
          <w:sz w:val="18"/>
          <w:szCs w:val="22"/>
          <w:lang w:val="nl-NL"/>
        </w:rPr>
        <w:lastRenderedPageBreak/>
        <w:t xml:space="preserve">BẢNG 7. KẾT QUẢ ĐÁNH GIÁ HIỆU QUẢ TÍCH HỢP CỦA HỌ CÁC THUẬT TOÁN </w:t>
      </w:r>
      <w:r w:rsidRPr="008B4B77">
        <w:rPr>
          <w:sz w:val="18"/>
          <w:szCs w:val="22"/>
          <w:vertAlign w:val="superscript"/>
          <w:lang w:val="nl-NL"/>
        </w:rPr>
        <w:t>(2/1)</w:t>
      </w:r>
      <w:r w:rsidRPr="008B4B77">
        <w:rPr>
          <w:sz w:val="18"/>
          <w:szCs w:val="22"/>
          <w:lang w:val="nl-NL"/>
        </w:rPr>
        <w:t xml:space="preserve">TMN trên FPGA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56"/>
        <w:gridCol w:w="1350"/>
        <w:gridCol w:w="1246"/>
        <w:gridCol w:w="1331"/>
        <w:gridCol w:w="1211"/>
        <w:gridCol w:w="1614"/>
        <w:gridCol w:w="851"/>
        <w:gridCol w:w="1421"/>
      </w:tblGrid>
      <w:tr w:rsidR="00E901BF" w:rsidRPr="00224A31" w:rsidTr="00A8606B">
        <w:tc>
          <w:tcPr>
            <w:tcW w:w="0" w:type="auto"/>
            <w:vMerge w:val="restart"/>
            <w:vAlign w:val="center"/>
          </w:tcPr>
          <w:p w:rsidR="00E901BF" w:rsidRPr="00224A31" w:rsidRDefault="00E901BF" w:rsidP="00A8606B">
            <w:pPr>
              <w:spacing w:before="0"/>
              <w:ind w:firstLine="0"/>
            </w:pPr>
            <w:r w:rsidRPr="00224A31">
              <w:t>Thuật toán</w:t>
            </w:r>
          </w:p>
        </w:tc>
        <w:tc>
          <w:tcPr>
            <w:tcW w:w="0" w:type="auto"/>
            <w:vMerge w:val="restart"/>
            <w:vAlign w:val="center"/>
          </w:tcPr>
          <w:p w:rsidR="00E901BF" w:rsidRPr="00224A31" w:rsidRDefault="00E901BF" w:rsidP="00A8606B">
            <w:pPr>
              <w:spacing w:before="0"/>
              <w:ind w:firstLine="0"/>
            </w:pPr>
            <w:r w:rsidRPr="00224A31">
              <w:rPr>
                <w:spacing w:val="-8"/>
              </w:rPr>
              <w:t>Khối dữ liệu</w:t>
            </w:r>
            <w:r w:rsidRPr="00224A31">
              <w:t xml:space="preserve"> (bit)</w:t>
            </w:r>
          </w:p>
        </w:tc>
        <w:tc>
          <w:tcPr>
            <w:tcW w:w="1246" w:type="dxa"/>
            <w:vMerge w:val="restart"/>
            <w:vAlign w:val="center"/>
          </w:tcPr>
          <w:p w:rsidR="00E901BF" w:rsidRDefault="00E901BF" w:rsidP="00A8606B">
            <w:pPr>
              <w:spacing w:before="0"/>
              <w:ind w:firstLine="0"/>
            </w:pPr>
            <w:r w:rsidRPr="00224A31">
              <w:t>Số vòng</w:t>
            </w:r>
          </w:p>
          <w:p w:rsidR="00E901BF" w:rsidRPr="00224A31" w:rsidRDefault="00E901BF" w:rsidP="00A8606B">
            <w:pPr>
              <w:spacing w:before="0"/>
              <w:ind w:firstLine="0"/>
            </w:pPr>
            <w:r w:rsidRPr="00224A31">
              <w:t xml:space="preserve"> thuật toán</w:t>
            </w:r>
          </w:p>
        </w:tc>
        <w:tc>
          <w:tcPr>
            <w:tcW w:w="1331" w:type="dxa"/>
            <w:vMerge w:val="restart"/>
            <w:vAlign w:val="center"/>
          </w:tcPr>
          <w:p w:rsidR="00E901BF" w:rsidRPr="00224A31" w:rsidRDefault="00E901BF" w:rsidP="00A8606B">
            <w:pPr>
              <w:spacing w:before="0"/>
              <w:ind w:firstLine="0"/>
            </w:pPr>
            <w:r w:rsidRPr="00224A31">
              <w:t>Tài nguyên (CLBs)</w:t>
            </w:r>
          </w:p>
        </w:tc>
        <w:tc>
          <w:tcPr>
            <w:tcW w:w="0" w:type="auto"/>
            <w:vMerge w:val="restart"/>
            <w:vAlign w:val="center"/>
          </w:tcPr>
          <w:p w:rsidR="00E901BF" w:rsidRPr="00224A31" w:rsidRDefault="00E901BF" w:rsidP="00A8606B">
            <w:pPr>
              <w:spacing w:before="0"/>
              <w:ind w:firstLine="0"/>
            </w:pPr>
            <w:r w:rsidRPr="00224A31">
              <w:t xml:space="preserve">Tần số </w:t>
            </w:r>
            <w:r w:rsidRPr="00224A31">
              <w:rPr>
                <w:spacing w:val="-6"/>
              </w:rPr>
              <w:t>(MHz)</w:t>
            </w:r>
          </w:p>
        </w:tc>
        <w:tc>
          <w:tcPr>
            <w:tcW w:w="0" w:type="auto"/>
            <w:vMerge w:val="restart"/>
            <w:vAlign w:val="center"/>
          </w:tcPr>
          <w:p w:rsidR="00E901BF" w:rsidRPr="00224A31" w:rsidRDefault="00E901BF" w:rsidP="00A8606B">
            <w:pPr>
              <w:spacing w:before="0"/>
              <w:ind w:firstLine="0"/>
              <w:rPr>
                <w:i/>
              </w:rPr>
            </w:pPr>
            <w:r w:rsidRPr="00224A31">
              <w:rPr>
                <w:i/>
                <w:spacing w:val="-4"/>
              </w:rPr>
              <w:t>Thông lượng (Mbps)</w:t>
            </w:r>
          </w:p>
        </w:tc>
        <w:tc>
          <w:tcPr>
            <w:tcW w:w="0" w:type="auto"/>
            <w:gridSpan w:val="2"/>
            <w:vAlign w:val="center"/>
          </w:tcPr>
          <w:p w:rsidR="00E901BF" w:rsidRPr="00224A31" w:rsidRDefault="00E901BF" w:rsidP="00A8606B">
            <w:pPr>
              <w:spacing w:before="0"/>
              <w:ind w:firstLine="0"/>
              <w:rPr>
                <w:i/>
              </w:rPr>
            </w:pPr>
            <w:r w:rsidRPr="00224A31">
              <w:rPr>
                <w:i/>
              </w:rPr>
              <w:t>Hiệu quả</w:t>
            </w:r>
          </w:p>
        </w:tc>
      </w:tr>
      <w:tr w:rsidR="00E901BF" w:rsidRPr="00224A31" w:rsidTr="00A8606B">
        <w:trPr>
          <w:trHeight w:val="485"/>
        </w:trPr>
        <w:tc>
          <w:tcPr>
            <w:tcW w:w="0" w:type="auto"/>
            <w:vMerge/>
            <w:vAlign w:val="center"/>
          </w:tcPr>
          <w:p w:rsidR="00E901BF" w:rsidRPr="00224A31" w:rsidRDefault="00E901BF" w:rsidP="00A8606B">
            <w:pPr>
              <w:spacing w:before="0"/>
              <w:ind w:firstLine="0"/>
            </w:pPr>
          </w:p>
        </w:tc>
        <w:tc>
          <w:tcPr>
            <w:tcW w:w="0" w:type="auto"/>
            <w:vMerge/>
            <w:vAlign w:val="center"/>
          </w:tcPr>
          <w:p w:rsidR="00E901BF" w:rsidRPr="00224A31" w:rsidRDefault="00E901BF" w:rsidP="00A8606B">
            <w:pPr>
              <w:spacing w:before="0"/>
              <w:ind w:firstLine="0"/>
            </w:pPr>
          </w:p>
        </w:tc>
        <w:tc>
          <w:tcPr>
            <w:tcW w:w="1246" w:type="dxa"/>
            <w:vMerge/>
            <w:vAlign w:val="center"/>
          </w:tcPr>
          <w:p w:rsidR="00E901BF" w:rsidRPr="00224A31" w:rsidRDefault="00E901BF" w:rsidP="00A8606B">
            <w:pPr>
              <w:spacing w:before="0"/>
              <w:ind w:firstLine="0"/>
            </w:pPr>
          </w:p>
        </w:tc>
        <w:tc>
          <w:tcPr>
            <w:tcW w:w="1331" w:type="dxa"/>
            <w:vMerge/>
            <w:vAlign w:val="center"/>
          </w:tcPr>
          <w:p w:rsidR="00E901BF" w:rsidRPr="00224A31" w:rsidRDefault="00E901BF" w:rsidP="00A8606B">
            <w:pPr>
              <w:spacing w:before="0"/>
              <w:ind w:firstLine="0"/>
            </w:pPr>
          </w:p>
        </w:tc>
        <w:tc>
          <w:tcPr>
            <w:tcW w:w="0" w:type="auto"/>
            <w:vMerge/>
            <w:vAlign w:val="center"/>
          </w:tcPr>
          <w:p w:rsidR="00E901BF" w:rsidRPr="00224A31" w:rsidRDefault="00E901BF" w:rsidP="00A8606B">
            <w:pPr>
              <w:spacing w:before="0"/>
              <w:ind w:firstLine="0"/>
            </w:pPr>
          </w:p>
        </w:tc>
        <w:tc>
          <w:tcPr>
            <w:tcW w:w="0" w:type="auto"/>
            <w:vMerge/>
            <w:vAlign w:val="center"/>
          </w:tcPr>
          <w:p w:rsidR="00E901BF" w:rsidRPr="00224A31" w:rsidRDefault="00E901BF" w:rsidP="00A8606B">
            <w:pPr>
              <w:spacing w:before="0"/>
              <w:ind w:firstLine="0"/>
              <w:rPr>
                <w:i/>
                <w:spacing w:val="-4"/>
              </w:rPr>
            </w:pPr>
          </w:p>
        </w:tc>
        <w:tc>
          <w:tcPr>
            <w:tcW w:w="0" w:type="auto"/>
            <w:vAlign w:val="center"/>
          </w:tcPr>
          <w:p w:rsidR="00E901BF" w:rsidRPr="00224A31" w:rsidRDefault="00E901BF" w:rsidP="00A8606B">
            <w:pPr>
              <w:spacing w:before="0"/>
              <w:ind w:firstLine="0"/>
              <w:rPr>
                <w:i/>
              </w:rPr>
            </w:pPr>
            <w:r w:rsidRPr="00224A31">
              <w:rPr>
                <w:i/>
                <w:position w:val="-24"/>
              </w:rPr>
              <w:object w:dxaOrig="660" w:dyaOrig="620">
                <v:shape id="_x0000_i1051" type="#_x0000_t75" style="width:31.7pt;height:30.1pt" o:ole="">
                  <v:imagedata r:id="rId52" o:title=""/>
                </v:shape>
                <o:OLEObject Type="Embed" ProgID="Equation.DSMT4" ShapeID="_x0000_i1051" DrawAspect="Content" ObjectID="_1569066630" r:id="rId53"/>
              </w:object>
            </w:r>
          </w:p>
        </w:tc>
        <w:tc>
          <w:tcPr>
            <w:tcW w:w="0" w:type="auto"/>
            <w:vAlign w:val="center"/>
          </w:tcPr>
          <w:p w:rsidR="00E901BF" w:rsidRPr="00224A31" w:rsidRDefault="00E901BF" w:rsidP="00A8606B">
            <w:pPr>
              <w:spacing w:before="0"/>
              <w:ind w:firstLine="0"/>
              <w:rPr>
                <w:i/>
              </w:rPr>
            </w:pPr>
            <w:r w:rsidRPr="00224A31">
              <w:rPr>
                <w:i/>
                <w:position w:val="-24"/>
              </w:rPr>
              <w:object w:dxaOrig="1280" w:dyaOrig="620">
                <v:shape id="_x0000_i1052" type="#_x0000_t75" style="width:60.2pt;height:29pt" o:ole="">
                  <v:imagedata r:id="rId54" o:title=""/>
                </v:shape>
                <o:OLEObject Type="Embed" ProgID="Equation.DSMT4" ShapeID="_x0000_i1052" DrawAspect="Content" ObjectID="_1569066631" r:id="rId55"/>
              </w:object>
            </w:r>
          </w:p>
        </w:tc>
      </w:tr>
      <w:tr w:rsidR="00E901BF" w:rsidRPr="00224A31" w:rsidTr="00A8606B">
        <w:trPr>
          <w:trHeight w:val="126"/>
        </w:trPr>
        <w:tc>
          <w:tcPr>
            <w:tcW w:w="0" w:type="auto"/>
            <w:gridSpan w:val="8"/>
            <w:shd w:val="clear" w:color="auto" w:fill="auto"/>
            <w:vAlign w:val="center"/>
          </w:tcPr>
          <w:p w:rsidR="00E901BF" w:rsidRPr="00224A31" w:rsidRDefault="00E901BF" w:rsidP="00A8606B">
            <w:pPr>
              <w:spacing w:before="0"/>
              <w:ind w:firstLine="0"/>
            </w:pPr>
            <w:r w:rsidRPr="00224A31">
              <w:t>Cấu trúc vòng lặp cơ sở (Iterative)</w:t>
            </w:r>
          </w:p>
        </w:tc>
      </w:tr>
      <w:tr w:rsidR="00E901BF" w:rsidRPr="00224A31" w:rsidTr="00A8606B">
        <w:tc>
          <w:tcPr>
            <w:tcW w:w="0" w:type="auto"/>
            <w:shd w:val="clear" w:color="auto" w:fill="auto"/>
            <w:vAlign w:val="center"/>
          </w:tcPr>
          <w:p w:rsidR="00E901BF" w:rsidRPr="00224A31" w:rsidRDefault="00E901BF" w:rsidP="00A8606B">
            <w:pPr>
              <w:spacing w:before="0"/>
              <w:ind w:firstLine="0"/>
            </w:pPr>
            <w:r w:rsidRPr="00224A31">
              <w:t>TMN64</w:t>
            </w:r>
          </w:p>
        </w:tc>
        <w:tc>
          <w:tcPr>
            <w:tcW w:w="0" w:type="auto"/>
            <w:shd w:val="clear" w:color="auto" w:fill="auto"/>
          </w:tcPr>
          <w:p w:rsidR="00E901BF" w:rsidRPr="00224A31" w:rsidRDefault="00E901BF" w:rsidP="00A8606B">
            <w:pPr>
              <w:spacing w:before="60" w:after="60"/>
              <w:ind w:firstLine="0"/>
              <w:rPr>
                <w:color w:val="000000"/>
              </w:rPr>
            </w:pPr>
            <w:r w:rsidRPr="00224A31">
              <w:rPr>
                <w:color w:val="000000"/>
              </w:rPr>
              <w:t>64</w:t>
            </w:r>
          </w:p>
        </w:tc>
        <w:tc>
          <w:tcPr>
            <w:tcW w:w="1246" w:type="dxa"/>
            <w:shd w:val="clear" w:color="auto" w:fill="auto"/>
          </w:tcPr>
          <w:p w:rsidR="00E901BF" w:rsidRPr="00224A31" w:rsidRDefault="00E901BF" w:rsidP="00A8606B">
            <w:pPr>
              <w:spacing w:before="60" w:after="60"/>
              <w:ind w:firstLine="0"/>
              <w:rPr>
                <w:color w:val="000000"/>
              </w:rPr>
            </w:pPr>
            <w:r w:rsidRPr="00224A31">
              <w:rPr>
                <w:color w:val="000000"/>
              </w:rPr>
              <w:t>12</w:t>
            </w:r>
          </w:p>
        </w:tc>
        <w:tc>
          <w:tcPr>
            <w:tcW w:w="1331" w:type="dxa"/>
            <w:shd w:val="clear" w:color="auto" w:fill="auto"/>
          </w:tcPr>
          <w:p w:rsidR="00E901BF" w:rsidRPr="00224A31" w:rsidRDefault="00E901BF" w:rsidP="00A8606B">
            <w:pPr>
              <w:spacing w:before="60" w:after="60"/>
              <w:ind w:firstLine="0"/>
              <w:rPr>
                <w:bCs/>
                <w:color w:val="000000"/>
              </w:rPr>
            </w:pPr>
            <w:r w:rsidRPr="00224A31">
              <w:rPr>
                <w:bCs/>
                <w:color w:val="000000"/>
              </w:rPr>
              <w:t>97</w:t>
            </w:r>
          </w:p>
        </w:tc>
        <w:tc>
          <w:tcPr>
            <w:tcW w:w="0" w:type="auto"/>
            <w:shd w:val="clear" w:color="auto" w:fill="auto"/>
          </w:tcPr>
          <w:p w:rsidR="00E901BF" w:rsidRPr="00224A31" w:rsidRDefault="00E901BF" w:rsidP="00A8606B">
            <w:pPr>
              <w:spacing w:before="60" w:after="60"/>
              <w:ind w:firstLine="0"/>
              <w:rPr>
                <w:bCs/>
                <w:color w:val="000000"/>
              </w:rPr>
            </w:pPr>
            <w:r w:rsidRPr="00224A31">
              <w:rPr>
                <w:bCs/>
                <w:color w:val="000000"/>
              </w:rPr>
              <w:t>176</w:t>
            </w:r>
          </w:p>
        </w:tc>
        <w:tc>
          <w:tcPr>
            <w:tcW w:w="0" w:type="auto"/>
            <w:shd w:val="clear" w:color="auto" w:fill="auto"/>
            <w:vAlign w:val="bottom"/>
          </w:tcPr>
          <w:p w:rsidR="00E901BF" w:rsidRPr="00224A31" w:rsidRDefault="00E901BF" w:rsidP="00A8606B">
            <w:pPr>
              <w:spacing w:before="60" w:after="60"/>
              <w:ind w:firstLine="0"/>
              <w:rPr>
                <w:color w:val="000000"/>
              </w:rPr>
            </w:pPr>
            <w:r w:rsidRPr="00224A31">
              <w:rPr>
                <w:color w:val="000000"/>
              </w:rPr>
              <w:t>939</w:t>
            </w:r>
          </w:p>
        </w:tc>
        <w:tc>
          <w:tcPr>
            <w:tcW w:w="0" w:type="auto"/>
            <w:shd w:val="clear" w:color="auto" w:fill="auto"/>
            <w:vAlign w:val="bottom"/>
          </w:tcPr>
          <w:p w:rsidR="00E901BF" w:rsidRPr="00224A31" w:rsidRDefault="00E901BF" w:rsidP="00A8606B">
            <w:pPr>
              <w:spacing w:before="60" w:after="60"/>
              <w:ind w:firstLine="0"/>
              <w:rPr>
                <w:color w:val="000000"/>
              </w:rPr>
            </w:pPr>
            <w:r w:rsidRPr="00224A31">
              <w:rPr>
                <w:color w:val="000000"/>
              </w:rPr>
              <w:t>9.68</w:t>
            </w:r>
          </w:p>
        </w:tc>
        <w:tc>
          <w:tcPr>
            <w:tcW w:w="0" w:type="auto"/>
            <w:shd w:val="clear" w:color="auto" w:fill="auto"/>
            <w:vAlign w:val="bottom"/>
          </w:tcPr>
          <w:p w:rsidR="00E901BF" w:rsidRPr="00224A31" w:rsidRDefault="00E901BF" w:rsidP="00A8606B">
            <w:pPr>
              <w:spacing w:before="60" w:after="60"/>
              <w:ind w:firstLine="0"/>
              <w:rPr>
                <w:color w:val="000000"/>
              </w:rPr>
            </w:pPr>
            <w:r w:rsidRPr="00224A31">
              <w:rPr>
                <w:color w:val="000000"/>
              </w:rPr>
              <w:t>54.98</w:t>
            </w:r>
          </w:p>
        </w:tc>
      </w:tr>
      <w:tr w:rsidR="00E901BF" w:rsidRPr="00224A31" w:rsidTr="00A8606B">
        <w:tc>
          <w:tcPr>
            <w:tcW w:w="0" w:type="auto"/>
            <w:shd w:val="clear" w:color="auto" w:fill="auto"/>
            <w:vAlign w:val="center"/>
          </w:tcPr>
          <w:p w:rsidR="00E901BF" w:rsidRPr="00224A31" w:rsidRDefault="00E901BF" w:rsidP="00A8606B">
            <w:pPr>
              <w:spacing w:before="0"/>
              <w:ind w:firstLine="0"/>
            </w:pPr>
            <w:r w:rsidRPr="00224A31">
              <w:lastRenderedPageBreak/>
              <w:t>TMN128</w:t>
            </w:r>
          </w:p>
        </w:tc>
        <w:tc>
          <w:tcPr>
            <w:tcW w:w="0" w:type="auto"/>
            <w:shd w:val="clear" w:color="auto" w:fill="auto"/>
          </w:tcPr>
          <w:p w:rsidR="00E901BF" w:rsidRPr="00224A31" w:rsidRDefault="00E901BF" w:rsidP="00A8606B">
            <w:pPr>
              <w:spacing w:before="60" w:after="60"/>
              <w:ind w:firstLine="0"/>
              <w:rPr>
                <w:color w:val="000000"/>
              </w:rPr>
            </w:pPr>
            <w:r w:rsidRPr="00224A31">
              <w:rPr>
                <w:color w:val="000000"/>
              </w:rPr>
              <w:t>128</w:t>
            </w:r>
          </w:p>
        </w:tc>
        <w:tc>
          <w:tcPr>
            <w:tcW w:w="1246" w:type="dxa"/>
            <w:shd w:val="clear" w:color="auto" w:fill="auto"/>
          </w:tcPr>
          <w:p w:rsidR="00E901BF" w:rsidRPr="00224A31" w:rsidRDefault="00E901BF" w:rsidP="00A8606B">
            <w:pPr>
              <w:spacing w:before="60" w:after="60"/>
              <w:ind w:firstLine="0"/>
              <w:rPr>
                <w:color w:val="000000"/>
              </w:rPr>
            </w:pPr>
            <w:r w:rsidRPr="00224A31">
              <w:rPr>
                <w:color w:val="000000"/>
              </w:rPr>
              <w:t>14</w:t>
            </w:r>
          </w:p>
        </w:tc>
        <w:tc>
          <w:tcPr>
            <w:tcW w:w="1331" w:type="dxa"/>
            <w:shd w:val="clear" w:color="auto" w:fill="auto"/>
          </w:tcPr>
          <w:p w:rsidR="00E901BF" w:rsidRPr="00224A31" w:rsidRDefault="00E901BF" w:rsidP="00A8606B">
            <w:pPr>
              <w:spacing w:before="60" w:after="60"/>
              <w:ind w:firstLine="0"/>
              <w:rPr>
                <w:bCs/>
                <w:color w:val="000000"/>
              </w:rPr>
            </w:pPr>
            <w:r w:rsidRPr="00224A31">
              <w:rPr>
                <w:bCs/>
                <w:color w:val="000000"/>
              </w:rPr>
              <w:t>186</w:t>
            </w:r>
          </w:p>
        </w:tc>
        <w:tc>
          <w:tcPr>
            <w:tcW w:w="0" w:type="auto"/>
            <w:shd w:val="clear" w:color="auto" w:fill="auto"/>
          </w:tcPr>
          <w:p w:rsidR="00E901BF" w:rsidRPr="00224A31" w:rsidRDefault="00E901BF" w:rsidP="00A8606B">
            <w:pPr>
              <w:spacing w:before="60" w:after="60"/>
              <w:ind w:firstLine="0"/>
              <w:rPr>
                <w:bCs/>
                <w:color w:val="000000"/>
              </w:rPr>
            </w:pPr>
            <w:r w:rsidRPr="00224A31">
              <w:rPr>
                <w:bCs/>
                <w:color w:val="000000"/>
              </w:rPr>
              <w:t>179</w:t>
            </w:r>
          </w:p>
        </w:tc>
        <w:tc>
          <w:tcPr>
            <w:tcW w:w="0" w:type="auto"/>
            <w:shd w:val="clear" w:color="auto" w:fill="auto"/>
            <w:vAlign w:val="bottom"/>
          </w:tcPr>
          <w:p w:rsidR="00E901BF" w:rsidRPr="00224A31" w:rsidRDefault="00E901BF" w:rsidP="00A8606B">
            <w:pPr>
              <w:spacing w:before="60" w:after="60"/>
              <w:ind w:firstLine="0"/>
              <w:rPr>
                <w:color w:val="000000"/>
              </w:rPr>
            </w:pPr>
            <w:r w:rsidRPr="00224A31">
              <w:rPr>
                <w:color w:val="000000"/>
              </w:rPr>
              <w:t>1,637</w:t>
            </w:r>
          </w:p>
        </w:tc>
        <w:tc>
          <w:tcPr>
            <w:tcW w:w="0" w:type="auto"/>
            <w:shd w:val="clear" w:color="auto" w:fill="auto"/>
            <w:vAlign w:val="bottom"/>
          </w:tcPr>
          <w:p w:rsidR="00E901BF" w:rsidRPr="00224A31" w:rsidRDefault="00E901BF" w:rsidP="00A8606B">
            <w:pPr>
              <w:spacing w:before="60" w:after="60"/>
              <w:ind w:firstLine="0"/>
              <w:rPr>
                <w:color w:val="000000"/>
              </w:rPr>
            </w:pPr>
            <w:r w:rsidRPr="00224A31">
              <w:rPr>
                <w:color w:val="000000"/>
              </w:rPr>
              <w:t>8.80</w:t>
            </w:r>
          </w:p>
        </w:tc>
        <w:tc>
          <w:tcPr>
            <w:tcW w:w="0" w:type="auto"/>
            <w:shd w:val="clear" w:color="auto" w:fill="auto"/>
            <w:vAlign w:val="bottom"/>
          </w:tcPr>
          <w:p w:rsidR="00E901BF" w:rsidRPr="00224A31" w:rsidRDefault="00E901BF" w:rsidP="00A8606B">
            <w:pPr>
              <w:spacing w:before="60" w:after="60"/>
              <w:ind w:firstLine="0"/>
              <w:rPr>
                <w:color w:val="000000"/>
              </w:rPr>
            </w:pPr>
            <w:r w:rsidRPr="00224A31">
              <w:rPr>
                <w:color w:val="000000"/>
              </w:rPr>
              <w:t>49.16</w:t>
            </w:r>
          </w:p>
        </w:tc>
      </w:tr>
      <w:tr w:rsidR="00E901BF" w:rsidRPr="00224A31" w:rsidTr="00A8606B">
        <w:tc>
          <w:tcPr>
            <w:tcW w:w="0" w:type="auto"/>
            <w:shd w:val="clear" w:color="auto" w:fill="auto"/>
            <w:vAlign w:val="center"/>
          </w:tcPr>
          <w:p w:rsidR="00E901BF" w:rsidRPr="00224A31" w:rsidRDefault="00E901BF" w:rsidP="00A8606B">
            <w:pPr>
              <w:spacing w:before="0"/>
              <w:ind w:firstLine="0"/>
            </w:pPr>
            <w:r w:rsidRPr="00224A31">
              <w:t>AES</w:t>
            </w:r>
          </w:p>
        </w:tc>
        <w:tc>
          <w:tcPr>
            <w:tcW w:w="0" w:type="auto"/>
            <w:shd w:val="clear" w:color="auto" w:fill="auto"/>
          </w:tcPr>
          <w:p w:rsidR="00E901BF" w:rsidRPr="00224A31" w:rsidRDefault="00E901BF" w:rsidP="00A8606B">
            <w:pPr>
              <w:spacing w:before="0"/>
              <w:ind w:firstLine="0"/>
            </w:pPr>
            <w:r w:rsidRPr="00224A31">
              <w:t>128</w:t>
            </w:r>
          </w:p>
        </w:tc>
        <w:tc>
          <w:tcPr>
            <w:tcW w:w="1246" w:type="dxa"/>
            <w:shd w:val="clear" w:color="auto" w:fill="auto"/>
          </w:tcPr>
          <w:p w:rsidR="00E901BF" w:rsidRPr="00224A31" w:rsidRDefault="00E901BF" w:rsidP="00A8606B">
            <w:pPr>
              <w:spacing w:before="0"/>
              <w:ind w:firstLine="0"/>
            </w:pPr>
            <w:r w:rsidRPr="00224A31">
              <w:t>10</w:t>
            </w:r>
          </w:p>
        </w:tc>
        <w:tc>
          <w:tcPr>
            <w:tcW w:w="1331" w:type="dxa"/>
            <w:shd w:val="clear" w:color="auto" w:fill="auto"/>
          </w:tcPr>
          <w:p w:rsidR="00E901BF" w:rsidRPr="00224A31" w:rsidRDefault="00E901BF" w:rsidP="00A8606B">
            <w:pPr>
              <w:spacing w:before="0"/>
              <w:ind w:firstLine="0"/>
              <w:rPr>
                <w:i/>
              </w:rPr>
            </w:pPr>
            <w:r w:rsidRPr="00224A31">
              <w:rPr>
                <w:i/>
              </w:rPr>
              <w:t>598</w:t>
            </w:r>
          </w:p>
        </w:tc>
        <w:tc>
          <w:tcPr>
            <w:tcW w:w="0" w:type="auto"/>
            <w:shd w:val="clear" w:color="auto" w:fill="auto"/>
          </w:tcPr>
          <w:p w:rsidR="00E901BF" w:rsidRPr="00224A31" w:rsidRDefault="00E901BF" w:rsidP="00A8606B">
            <w:pPr>
              <w:spacing w:before="0"/>
              <w:ind w:firstLine="0"/>
              <w:rPr>
                <w:i/>
              </w:rPr>
            </w:pPr>
            <w:r w:rsidRPr="00224A31">
              <w:rPr>
                <w:i/>
              </w:rPr>
              <w:t>225</w:t>
            </w:r>
          </w:p>
        </w:tc>
        <w:tc>
          <w:tcPr>
            <w:tcW w:w="0" w:type="auto"/>
            <w:shd w:val="clear" w:color="auto" w:fill="auto"/>
          </w:tcPr>
          <w:p w:rsidR="00E901BF" w:rsidRPr="00224A31" w:rsidRDefault="00E901BF" w:rsidP="00A8606B">
            <w:pPr>
              <w:spacing w:before="0"/>
              <w:ind w:firstLine="0"/>
              <w:rPr>
                <w:bCs/>
                <w:i/>
                <w:iCs/>
                <w:color w:val="000000"/>
              </w:rPr>
            </w:pPr>
            <w:r w:rsidRPr="00224A31">
              <w:rPr>
                <w:bCs/>
                <w:i/>
                <w:iCs/>
                <w:color w:val="000000"/>
              </w:rPr>
              <w:t>2,880</w:t>
            </w:r>
          </w:p>
        </w:tc>
        <w:tc>
          <w:tcPr>
            <w:tcW w:w="0" w:type="auto"/>
            <w:shd w:val="clear" w:color="auto" w:fill="auto"/>
          </w:tcPr>
          <w:p w:rsidR="00E901BF" w:rsidRPr="00224A31" w:rsidRDefault="00E901BF" w:rsidP="00A8606B">
            <w:pPr>
              <w:spacing w:before="0"/>
              <w:ind w:firstLine="0"/>
              <w:rPr>
                <w:bCs/>
                <w:i/>
                <w:iCs/>
                <w:color w:val="000000"/>
              </w:rPr>
            </w:pPr>
            <w:r w:rsidRPr="00224A31">
              <w:rPr>
                <w:bCs/>
                <w:i/>
                <w:iCs/>
                <w:color w:val="000000"/>
              </w:rPr>
              <w:t>4.82</w:t>
            </w:r>
          </w:p>
        </w:tc>
        <w:tc>
          <w:tcPr>
            <w:tcW w:w="0" w:type="auto"/>
            <w:shd w:val="clear" w:color="auto" w:fill="auto"/>
          </w:tcPr>
          <w:p w:rsidR="00E901BF" w:rsidRPr="00224A31" w:rsidRDefault="00E901BF" w:rsidP="00A8606B">
            <w:pPr>
              <w:spacing w:before="0"/>
              <w:ind w:firstLine="0"/>
              <w:rPr>
                <w:bCs/>
                <w:i/>
                <w:iCs/>
                <w:color w:val="000000"/>
              </w:rPr>
            </w:pPr>
            <w:r w:rsidRPr="00224A31">
              <w:rPr>
                <w:bCs/>
                <w:i/>
                <w:iCs/>
                <w:color w:val="000000"/>
              </w:rPr>
              <w:t>21.4</w:t>
            </w:r>
          </w:p>
        </w:tc>
      </w:tr>
      <w:tr w:rsidR="00E901BF" w:rsidRPr="00224A31" w:rsidTr="00A8606B">
        <w:tc>
          <w:tcPr>
            <w:tcW w:w="0" w:type="auto"/>
            <w:shd w:val="clear" w:color="auto" w:fill="auto"/>
            <w:vAlign w:val="center"/>
          </w:tcPr>
          <w:p w:rsidR="00E901BF" w:rsidRPr="00224A31" w:rsidRDefault="00E901BF" w:rsidP="00A8606B">
            <w:pPr>
              <w:spacing w:before="0"/>
              <w:ind w:firstLine="0"/>
            </w:pPr>
            <w:r w:rsidRPr="00224A31">
              <w:t>MARS</w:t>
            </w:r>
          </w:p>
        </w:tc>
        <w:tc>
          <w:tcPr>
            <w:tcW w:w="0" w:type="auto"/>
            <w:shd w:val="clear" w:color="auto" w:fill="auto"/>
          </w:tcPr>
          <w:p w:rsidR="00E901BF" w:rsidRPr="00224A31" w:rsidRDefault="00E901BF" w:rsidP="00A8606B">
            <w:pPr>
              <w:spacing w:before="0"/>
              <w:ind w:firstLine="0"/>
            </w:pPr>
            <w:r w:rsidRPr="00224A31">
              <w:t>128</w:t>
            </w:r>
          </w:p>
        </w:tc>
        <w:tc>
          <w:tcPr>
            <w:tcW w:w="1246" w:type="dxa"/>
            <w:shd w:val="clear" w:color="auto" w:fill="auto"/>
          </w:tcPr>
          <w:p w:rsidR="00E901BF" w:rsidRPr="00224A31" w:rsidRDefault="00E901BF" w:rsidP="00A8606B">
            <w:pPr>
              <w:spacing w:before="0"/>
              <w:ind w:firstLine="0"/>
            </w:pPr>
            <w:r w:rsidRPr="00224A31">
              <w:t>32</w:t>
            </w:r>
          </w:p>
        </w:tc>
        <w:tc>
          <w:tcPr>
            <w:tcW w:w="1331" w:type="dxa"/>
            <w:shd w:val="clear" w:color="auto" w:fill="auto"/>
          </w:tcPr>
          <w:p w:rsidR="00E901BF" w:rsidRPr="00224A31" w:rsidRDefault="00E901BF" w:rsidP="00A8606B">
            <w:pPr>
              <w:spacing w:before="0"/>
              <w:ind w:firstLine="0"/>
              <w:rPr>
                <w:i/>
              </w:rPr>
            </w:pPr>
            <w:r w:rsidRPr="00224A31">
              <w:rPr>
                <w:i/>
              </w:rPr>
              <w:t>2,105</w:t>
            </w:r>
          </w:p>
        </w:tc>
        <w:tc>
          <w:tcPr>
            <w:tcW w:w="0" w:type="auto"/>
            <w:shd w:val="clear" w:color="auto" w:fill="auto"/>
          </w:tcPr>
          <w:p w:rsidR="00E901BF" w:rsidRPr="00224A31" w:rsidRDefault="00E901BF" w:rsidP="00A8606B">
            <w:pPr>
              <w:spacing w:before="0"/>
              <w:ind w:firstLine="0"/>
              <w:rPr>
                <w:i/>
              </w:rPr>
            </w:pPr>
            <w:r w:rsidRPr="00224A31">
              <w:rPr>
                <w:i/>
              </w:rPr>
              <w:t>22</w:t>
            </w:r>
          </w:p>
        </w:tc>
        <w:tc>
          <w:tcPr>
            <w:tcW w:w="0" w:type="auto"/>
            <w:shd w:val="clear" w:color="auto" w:fill="auto"/>
          </w:tcPr>
          <w:p w:rsidR="00E901BF" w:rsidRPr="00224A31" w:rsidRDefault="00E901BF" w:rsidP="00A8606B">
            <w:pPr>
              <w:spacing w:before="0"/>
              <w:ind w:firstLine="0"/>
              <w:rPr>
                <w:bCs/>
                <w:i/>
                <w:iCs/>
                <w:color w:val="000000"/>
              </w:rPr>
            </w:pPr>
            <w:r w:rsidRPr="00224A31">
              <w:rPr>
                <w:bCs/>
                <w:i/>
                <w:iCs/>
                <w:color w:val="000000"/>
              </w:rPr>
              <w:t>88</w:t>
            </w:r>
          </w:p>
        </w:tc>
        <w:tc>
          <w:tcPr>
            <w:tcW w:w="0" w:type="auto"/>
            <w:shd w:val="clear" w:color="auto" w:fill="auto"/>
          </w:tcPr>
          <w:p w:rsidR="00E901BF" w:rsidRPr="00224A31" w:rsidRDefault="00E901BF" w:rsidP="00A8606B">
            <w:pPr>
              <w:spacing w:before="0"/>
              <w:ind w:firstLine="0"/>
              <w:rPr>
                <w:bCs/>
                <w:i/>
                <w:iCs/>
                <w:color w:val="000000"/>
              </w:rPr>
            </w:pPr>
            <w:r w:rsidRPr="00224A31">
              <w:rPr>
                <w:bCs/>
                <w:i/>
                <w:iCs/>
                <w:color w:val="000000"/>
              </w:rPr>
              <w:t>0.042</w:t>
            </w:r>
          </w:p>
        </w:tc>
        <w:tc>
          <w:tcPr>
            <w:tcW w:w="0" w:type="auto"/>
            <w:shd w:val="clear" w:color="auto" w:fill="auto"/>
          </w:tcPr>
          <w:p w:rsidR="00E901BF" w:rsidRPr="00224A31" w:rsidRDefault="00E901BF" w:rsidP="00A8606B">
            <w:pPr>
              <w:spacing w:before="0"/>
              <w:ind w:firstLine="0"/>
              <w:rPr>
                <w:bCs/>
                <w:i/>
                <w:iCs/>
                <w:color w:val="000000"/>
              </w:rPr>
            </w:pPr>
            <w:r w:rsidRPr="00224A31">
              <w:rPr>
                <w:bCs/>
                <w:i/>
                <w:iCs/>
                <w:color w:val="000000"/>
              </w:rPr>
              <w:t>1.9</w:t>
            </w:r>
          </w:p>
        </w:tc>
      </w:tr>
      <w:tr w:rsidR="00E901BF" w:rsidRPr="00224A31" w:rsidTr="00A8606B">
        <w:tc>
          <w:tcPr>
            <w:tcW w:w="0" w:type="auto"/>
            <w:shd w:val="clear" w:color="auto" w:fill="auto"/>
            <w:vAlign w:val="center"/>
          </w:tcPr>
          <w:p w:rsidR="00E901BF" w:rsidRPr="00224A31" w:rsidRDefault="00E901BF" w:rsidP="00A8606B">
            <w:pPr>
              <w:spacing w:before="0"/>
              <w:ind w:firstLine="0"/>
            </w:pPr>
            <w:r w:rsidRPr="00224A31">
              <w:t>Twofish</w:t>
            </w:r>
          </w:p>
        </w:tc>
        <w:tc>
          <w:tcPr>
            <w:tcW w:w="0" w:type="auto"/>
            <w:shd w:val="clear" w:color="auto" w:fill="auto"/>
          </w:tcPr>
          <w:p w:rsidR="00E901BF" w:rsidRPr="00224A31" w:rsidRDefault="00E901BF" w:rsidP="00A8606B">
            <w:pPr>
              <w:spacing w:before="0"/>
              <w:ind w:firstLine="0"/>
            </w:pPr>
            <w:r w:rsidRPr="00224A31">
              <w:t>128</w:t>
            </w:r>
          </w:p>
        </w:tc>
        <w:tc>
          <w:tcPr>
            <w:tcW w:w="1246" w:type="dxa"/>
            <w:shd w:val="clear" w:color="auto" w:fill="auto"/>
          </w:tcPr>
          <w:p w:rsidR="00E901BF" w:rsidRPr="00224A31" w:rsidRDefault="00E901BF" w:rsidP="00A8606B">
            <w:pPr>
              <w:spacing w:before="0"/>
              <w:ind w:firstLine="0"/>
            </w:pPr>
            <w:r w:rsidRPr="00224A31">
              <w:t>16</w:t>
            </w:r>
          </w:p>
        </w:tc>
        <w:tc>
          <w:tcPr>
            <w:tcW w:w="1331" w:type="dxa"/>
            <w:shd w:val="clear" w:color="auto" w:fill="auto"/>
          </w:tcPr>
          <w:p w:rsidR="00E901BF" w:rsidRPr="00224A31" w:rsidRDefault="00E901BF" w:rsidP="00A8606B">
            <w:pPr>
              <w:spacing w:before="0"/>
              <w:ind w:firstLine="0"/>
              <w:rPr>
                <w:i/>
              </w:rPr>
            </w:pPr>
            <w:r w:rsidRPr="00224A31">
              <w:rPr>
                <w:i/>
              </w:rPr>
              <w:t>604</w:t>
            </w:r>
          </w:p>
        </w:tc>
        <w:tc>
          <w:tcPr>
            <w:tcW w:w="0" w:type="auto"/>
            <w:shd w:val="clear" w:color="auto" w:fill="auto"/>
          </w:tcPr>
          <w:p w:rsidR="00E901BF" w:rsidRPr="00224A31" w:rsidRDefault="00E901BF" w:rsidP="00A8606B">
            <w:pPr>
              <w:spacing w:before="0"/>
              <w:ind w:firstLine="0"/>
              <w:rPr>
                <w:i/>
              </w:rPr>
            </w:pPr>
            <w:r w:rsidRPr="00224A31">
              <w:rPr>
                <w:i/>
              </w:rPr>
              <w:t>80</w:t>
            </w:r>
          </w:p>
        </w:tc>
        <w:tc>
          <w:tcPr>
            <w:tcW w:w="0" w:type="auto"/>
            <w:shd w:val="clear" w:color="auto" w:fill="auto"/>
          </w:tcPr>
          <w:p w:rsidR="00E901BF" w:rsidRPr="00224A31" w:rsidRDefault="00E901BF" w:rsidP="00A8606B">
            <w:pPr>
              <w:spacing w:before="0"/>
              <w:ind w:firstLine="0"/>
              <w:rPr>
                <w:bCs/>
                <w:i/>
                <w:iCs/>
                <w:color w:val="000000"/>
              </w:rPr>
            </w:pPr>
            <w:r w:rsidRPr="00224A31">
              <w:rPr>
                <w:bCs/>
                <w:i/>
                <w:iCs/>
                <w:color w:val="000000"/>
              </w:rPr>
              <w:t>640</w:t>
            </w:r>
          </w:p>
        </w:tc>
        <w:tc>
          <w:tcPr>
            <w:tcW w:w="0" w:type="auto"/>
            <w:shd w:val="clear" w:color="auto" w:fill="auto"/>
          </w:tcPr>
          <w:p w:rsidR="00E901BF" w:rsidRPr="00224A31" w:rsidRDefault="00E901BF" w:rsidP="00A8606B">
            <w:pPr>
              <w:spacing w:before="0"/>
              <w:ind w:firstLine="0"/>
              <w:rPr>
                <w:bCs/>
                <w:i/>
                <w:iCs/>
                <w:color w:val="000000"/>
              </w:rPr>
            </w:pPr>
            <w:r w:rsidRPr="00224A31">
              <w:rPr>
                <w:bCs/>
                <w:i/>
                <w:iCs/>
                <w:color w:val="000000"/>
              </w:rPr>
              <w:t>1.06</w:t>
            </w:r>
          </w:p>
        </w:tc>
        <w:tc>
          <w:tcPr>
            <w:tcW w:w="0" w:type="auto"/>
            <w:shd w:val="clear" w:color="auto" w:fill="auto"/>
          </w:tcPr>
          <w:p w:rsidR="00E901BF" w:rsidRPr="00224A31" w:rsidRDefault="00E901BF" w:rsidP="00A8606B">
            <w:pPr>
              <w:spacing w:before="0"/>
              <w:ind w:firstLine="0"/>
              <w:rPr>
                <w:bCs/>
                <w:i/>
                <w:iCs/>
                <w:color w:val="000000"/>
              </w:rPr>
            </w:pPr>
            <w:r w:rsidRPr="00224A31">
              <w:rPr>
                <w:bCs/>
                <w:i/>
                <w:iCs/>
                <w:color w:val="000000"/>
              </w:rPr>
              <w:t>13.25</w:t>
            </w:r>
          </w:p>
        </w:tc>
      </w:tr>
      <w:tr w:rsidR="00E901BF" w:rsidRPr="00224A31" w:rsidTr="00A8606B">
        <w:tc>
          <w:tcPr>
            <w:tcW w:w="0" w:type="auto"/>
            <w:shd w:val="clear" w:color="auto" w:fill="auto"/>
            <w:vAlign w:val="center"/>
          </w:tcPr>
          <w:p w:rsidR="00E901BF" w:rsidRPr="00224A31" w:rsidRDefault="00E901BF" w:rsidP="00A8606B">
            <w:pPr>
              <w:spacing w:before="0"/>
              <w:ind w:firstLine="0"/>
            </w:pPr>
            <w:r w:rsidRPr="00224A31">
              <w:t>Serpent</w:t>
            </w:r>
          </w:p>
        </w:tc>
        <w:tc>
          <w:tcPr>
            <w:tcW w:w="0" w:type="auto"/>
            <w:shd w:val="clear" w:color="auto" w:fill="auto"/>
          </w:tcPr>
          <w:p w:rsidR="00E901BF" w:rsidRPr="00224A31" w:rsidRDefault="00E901BF" w:rsidP="00A8606B">
            <w:pPr>
              <w:spacing w:before="0"/>
              <w:ind w:firstLine="0"/>
            </w:pPr>
            <w:r w:rsidRPr="00224A31">
              <w:t>128</w:t>
            </w:r>
          </w:p>
        </w:tc>
        <w:tc>
          <w:tcPr>
            <w:tcW w:w="1246" w:type="dxa"/>
            <w:shd w:val="clear" w:color="auto" w:fill="auto"/>
          </w:tcPr>
          <w:p w:rsidR="00E901BF" w:rsidRPr="00224A31" w:rsidRDefault="00E901BF" w:rsidP="00A8606B">
            <w:pPr>
              <w:spacing w:before="0"/>
              <w:ind w:firstLine="0"/>
            </w:pPr>
            <w:r w:rsidRPr="00224A31">
              <w:t>32</w:t>
            </w:r>
          </w:p>
        </w:tc>
        <w:tc>
          <w:tcPr>
            <w:tcW w:w="1331" w:type="dxa"/>
            <w:shd w:val="clear" w:color="auto" w:fill="auto"/>
          </w:tcPr>
          <w:p w:rsidR="00E901BF" w:rsidRPr="00224A31" w:rsidRDefault="00E901BF" w:rsidP="00A8606B">
            <w:pPr>
              <w:spacing w:before="0"/>
              <w:ind w:firstLine="0"/>
              <w:rPr>
                <w:i/>
              </w:rPr>
            </w:pPr>
            <w:r w:rsidRPr="00224A31">
              <w:rPr>
                <w:i/>
              </w:rPr>
              <w:t>2,108</w:t>
            </w:r>
          </w:p>
        </w:tc>
        <w:tc>
          <w:tcPr>
            <w:tcW w:w="0" w:type="auto"/>
            <w:shd w:val="clear" w:color="auto" w:fill="auto"/>
          </w:tcPr>
          <w:p w:rsidR="00E901BF" w:rsidRPr="00224A31" w:rsidRDefault="00E901BF" w:rsidP="00A8606B">
            <w:pPr>
              <w:spacing w:before="0"/>
              <w:ind w:firstLine="0"/>
              <w:rPr>
                <w:i/>
              </w:rPr>
            </w:pPr>
            <w:r w:rsidRPr="00224A31">
              <w:rPr>
                <w:i/>
              </w:rPr>
              <w:t>272</w:t>
            </w:r>
          </w:p>
        </w:tc>
        <w:tc>
          <w:tcPr>
            <w:tcW w:w="0" w:type="auto"/>
            <w:shd w:val="clear" w:color="auto" w:fill="auto"/>
          </w:tcPr>
          <w:p w:rsidR="00E901BF" w:rsidRPr="00224A31" w:rsidRDefault="00E901BF" w:rsidP="00A8606B">
            <w:pPr>
              <w:spacing w:before="0"/>
              <w:ind w:firstLine="0"/>
              <w:rPr>
                <w:bCs/>
                <w:i/>
                <w:iCs/>
                <w:color w:val="000000"/>
              </w:rPr>
            </w:pPr>
            <w:r w:rsidRPr="00224A31">
              <w:rPr>
                <w:bCs/>
                <w:i/>
                <w:iCs/>
                <w:color w:val="000000"/>
              </w:rPr>
              <w:t>1,088</w:t>
            </w:r>
          </w:p>
        </w:tc>
        <w:tc>
          <w:tcPr>
            <w:tcW w:w="0" w:type="auto"/>
            <w:shd w:val="clear" w:color="auto" w:fill="auto"/>
          </w:tcPr>
          <w:p w:rsidR="00E901BF" w:rsidRPr="00224A31" w:rsidRDefault="00E901BF" w:rsidP="00A8606B">
            <w:pPr>
              <w:spacing w:before="0"/>
              <w:ind w:firstLine="0"/>
              <w:rPr>
                <w:bCs/>
                <w:i/>
                <w:iCs/>
                <w:color w:val="000000"/>
              </w:rPr>
            </w:pPr>
            <w:r w:rsidRPr="00224A31">
              <w:rPr>
                <w:bCs/>
                <w:i/>
                <w:iCs/>
                <w:color w:val="000000"/>
              </w:rPr>
              <w:t>0.516</w:t>
            </w:r>
          </w:p>
        </w:tc>
        <w:tc>
          <w:tcPr>
            <w:tcW w:w="0" w:type="auto"/>
            <w:shd w:val="clear" w:color="auto" w:fill="auto"/>
          </w:tcPr>
          <w:p w:rsidR="00E901BF" w:rsidRPr="00224A31" w:rsidRDefault="00E901BF" w:rsidP="00A8606B">
            <w:pPr>
              <w:spacing w:before="0"/>
              <w:ind w:firstLine="0"/>
              <w:rPr>
                <w:bCs/>
                <w:i/>
                <w:iCs/>
                <w:color w:val="000000"/>
              </w:rPr>
            </w:pPr>
            <w:r w:rsidRPr="00224A31">
              <w:rPr>
                <w:bCs/>
                <w:i/>
                <w:iCs/>
                <w:color w:val="000000"/>
              </w:rPr>
              <w:t>1.9</w:t>
            </w:r>
          </w:p>
        </w:tc>
      </w:tr>
      <w:tr w:rsidR="00E901BF" w:rsidRPr="00224A31" w:rsidTr="00A8606B">
        <w:tc>
          <w:tcPr>
            <w:tcW w:w="0" w:type="auto"/>
            <w:shd w:val="clear" w:color="auto" w:fill="auto"/>
            <w:vAlign w:val="center"/>
          </w:tcPr>
          <w:p w:rsidR="00E901BF" w:rsidRPr="00224A31" w:rsidRDefault="00E901BF" w:rsidP="00A8606B">
            <w:pPr>
              <w:spacing w:before="0"/>
              <w:ind w:firstLine="0"/>
            </w:pPr>
            <w:r w:rsidRPr="00224A31">
              <w:t>RC6</w:t>
            </w:r>
          </w:p>
        </w:tc>
        <w:tc>
          <w:tcPr>
            <w:tcW w:w="0" w:type="auto"/>
            <w:shd w:val="clear" w:color="auto" w:fill="auto"/>
          </w:tcPr>
          <w:p w:rsidR="00E901BF" w:rsidRPr="00224A31" w:rsidRDefault="00E901BF" w:rsidP="00A8606B">
            <w:pPr>
              <w:spacing w:before="0"/>
              <w:ind w:firstLine="0"/>
            </w:pPr>
            <w:r w:rsidRPr="00224A31">
              <w:t>128</w:t>
            </w:r>
          </w:p>
        </w:tc>
        <w:tc>
          <w:tcPr>
            <w:tcW w:w="1246" w:type="dxa"/>
            <w:shd w:val="clear" w:color="auto" w:fill="auto"/>
          </w:tcPr>
          <w:p w:rsidR="00E901BF" w:rsidRPr="00224A31" w:rsidRDefault="00E901BF" w:rsidP="00A8606B">
            <w:pPr>
              <w:spacing w:before="0"/>
              <w:ind w:firstLine="0"/>
            </w:pPr>
            <w:r w:rsidRPr="00224A31">
              <w:t>20</w:t>
            </w:r>
          </w:p>
        </w:tc>
        <w:tc>
          <w:tcPr>
            <w:tcW w:w="1331" w:type="dxa"/>
            <w:shd w:val="clear" w:color="auto" w:fill="auto"/>
          </w:tcPr>
          <w:p w:rsidR="00E901BF" w:rsidRPr="00224A31" w:rsidRDefault="00E901BF" w:rsidP="00A8606B">
            <w:pPr>
              <w:spacing w:before="0"/>
              <w:ind w:firstLine="0"/>
              <w:rPr>
                <w:i/>
              </w:rPr>
            </w:pPr>
            <w:r w:rsidRPr="00224A31">
              <w:rPr>
                <w:i/>
              </w:rPr>
              <w:t>1,102</w:t>
            </w:r>
          </w:p>
        </w:tc>
        <w:tc>
          <w:tcPr>
            <w:tcW w:w="0" w:type="auto"/>
            <w:shd w:val="clear" w:color="auto" w:fill="auto"/>
          </w:tcPr>
          <w:p w:rsidR="00E901BF" w:rsidRPr="00224A31" w:rsidRDefault="00E901BF" w:rsidP="00A8606B">
            <w:pPr>
              <w:spacing w:before="0"/>
              <w:ind w:firstLine="0"/>
              <w:rPr>
                <w:i/>
              </w:rPr>
            </w:pPr>
            <w:r w:rsidRPr="00224A31">
              <w:rPr>
                <w:i/>
              </w:rPr>
              <w:t>90</w:t>
            </w:r>
          </w:p>
        </w:tc>
        <w:tc>
          <w:tcPr>
            <w:tcW w:w="0" w:type="auto"/>
            <w:shd w:val="clear" w:color="auto" w:fill="auto"/>
          </w:tcPr>
          <w:p w:rsidR="00E901BF" w:rsidRPr="00224A31" w:rsidRDefault="00E901BF" w:rsidP="00A8606B">
            <w:pPr>
              <w:spacing w:before="0"/>
              <w:ind w:firstLine="0"/>
              <w:rPr>
                <w:bCs/>
                <w:i/>
                <w:iCs/>
                <w:color w:val="000000"/>
              </w:rPr>
            </w:pPr>
            <w:r w:rsidRPr="00224A31">
              <w:rPr>
                <w:bCs/>
                <w:i/>
                <w:iCs/>
                <w:color w:val="000000"/>
              </w:rPr>
              <w:t>576</w:t>
            </w:r>
          </w:p>
        </w:tc>
        <w:tc>
          <w:tcPr>
            <w:tcW w:w="0" w:type="auto"/>
            <w:shd w:val="clear" w:color="auto" w:fill="auto"/>
          </w:tcPr>
          <w:p w:rsidR="00E901BF" w:rsidRPr="00224A31" w:rsidRDefault="00E901BF" w:rsidP="00A8606B">
            <w:pPr>
              <w:spacing w:before="0"/>
              <w:ind w:firstLine="0"/>
              <w:rPr>
                <w:bCs/>
                <w:i/>
                <w:iCs/>
                <w:color w:val="000000"/>
              </w:rPr>
            </w:pPr>
            <w:r w:rsidRPr="00224A31">
              <w:rPr>
                <w:bCs/>
                <w:i/>
                <w:iCs/>
                <w:color w:val="000000"/>
              </w:rPr>
              <w:t>0.523</w:t>
            </w:r>
          </w:p>
        </w:tc>
        <w:tc>
          <w:tcPr>
            <w:tcW w:w="0" w:type="auto"/>
            <w:shd w:val="clear" w:color="auto" w:fill="auto"/>
          </w:tcPr>
          <w:p w:rsidR="00E901BF" w:rsidRPr="00224A31" w:rsidRDefault="00E901BF" w:rsidP="00A8606B">
            <w:pPr>
              <w:spacing w:before="0"/>
              <w:ind w:firstLine="0"/>
              <w:rPr>
                <w:bCs/>
                <w:i/>
                <w:iCs/>
                <w:color w:val="000000"/>
              </w:rPr>
            </w:pPr>
            <w:r w:rsidRPr="00224A31">
              <w:rPr>
                <w:bCs/>
                <w:i/>
                <w:iCs/>
                <w:color w:val="000000"/>
              </w:rPr>
              <w:t>5.81</w:t>
            </w:r>
          </w:p>
        </w:tc>
      </w:tr>
      <w:tr w:rsidR="00E901BF" w:rsidRPr="00224A31" w:rsidTr="00A8606B">
        <w:tc>
          <w:tcPr>
            <w:tcW w:w="0" w:type="auto"/>
            <w:gridSpan w:val="8"/>
            <w:vAlign w:val="center"/>
          </w:tcPr>
          <w:p w:rsidR="00E901BF" w:rsidRPr="00224A31" w:rsidRDefault="00E901BF" w:rsidP="00A8606B">
            <w:pPr>
              <w:spacing w:before="0"/>
              <w:ind w:firstLine="0"/>
            </w:pPr>
            <w:r w:rsidRPr="00224A31">
              <w:t>Cấu trúc đường ống toàn phần (Pipeline)</w:t>
            </w:r>
          </w:p>
        </w:tc>
      </w:tr>
      <w:tr w:rsidR="00E901BF" w:rsidRPr="00224A31" w:rsidTr="00A8606B">
        <w:tc>
          <w:tcPr>
            <w:tcW w:w="0" w:type="auto"/>
            <w:vAlign w:val="center"/>
          </w:tcPr>
          <w:p w:rsidR="00E901BF" w:rsidRPr="00224A31" w:rsidRDefault="00E901BF" w:rsidP="00A8606B">
            <w:pPr>
              <w:spacing w:before="0"/>
              <w:ind w:firstLine="0"/>
            </w:pPr>
            <w:r w:rsidRPr="00224A31">
              <w:t>TMN64</w:t>
            </w:r>
          </w:p>
        </w:tc>
        <w:tc>
          <w:tcPr>
            <w:tcW w:w="0" w:type="auto"/>
          </w:tcPr>
          <w:p w:rsidR="00E901BF" w:rsidRPr="00224A31" w:rsidRDefault="00E901BF" w:rsidP="00A8606B">
            <w:pPr>
              <w:spacing w:before="0"/>
              <w:ind w:firstLine="0"/>
              <w:rPr>
                <w:color w:val="000000"/>
              </w:rPr>
            </w:pPr>
            <w:r w:rsidRPr="00224A31">
              <w:rPr>
                <w:color w:val="000000"/>
              </w:rPr>
              <w:t>64</w:t>
            </w:r>
          </w:p>
        </w:tc>
        <w:tc>
          <w:tcPr>
            <w:tcW w:w="1246" w:type="dxa"/>
          </w:tcPr>
          <w:p w:rsidR="00E901BF" w:rsidRPr="00224A31" w:rsidRDefault="00E901BF" w:rsidP="00A8606B">
            <w:pPr>
              <w:spacing w:before="0"/>
              <w:ind w:firstLine="0"/>
              <w:rPr>
                <w:color w:val="000000"/>
              </w:rPr>
            </w:pPr>
            <w:r w:rsidRPr="00224A31">
              <w:rPr>
                <w:color w:val="000000"/>
              </w:rPr>
              <w:t>12</w:t>
            </w:r>
          </w:p>
        </w:tc>
        <w:tc>
          <w:tcPr>
            <w:tcW w:w="1331" w:type="dxa"/>
          </w:tcPr>
          <w:p w:rsidR="00E901BF" w:rsidRPr="00224A31" w:rsidRDefault="00E901BF" w:rsidP="00A8606B">
            <w:pPr>
              <w:spacing w:before="0"/>
              <w:ind w:firstLine="0"/>
              <w:rPr>
                <w:rFonts w:eastAsia="Times New Roman"/>
                <w:i/>
                <w:iCs/>
                <w:color w:val="000000"/>
              </w:rPr>
            </w:pPr>
            <w:r w:rsidRPr="00224A31">
              <w:rPr>
                <w:rFonts w:eastAsia="Times New Roman"/>
                <w:i/>
                <w:iCs/>
                <w:color w:val="000000"/>
              </w:rPr>
              <w:t>479</w:t>
            </w:r>
          </w:p>
        </w:tc>
        <w:tc>
          <w:tcPr>
            <w:tcW w:w="0" w:type="auto"/>
          </w:tcPr>
          <w:p w:rsidR="00E901BF" w:rsidRPr="00224A31" w:rsidRDefault="00E901BF" w:rsidP="00A8606B">
            <w:pPr>
              <w:spacing w:before="0"/>
              <w:ind w:firstLine="0"/>
              <w:rPr>
                <w:rFonts w:eastAsia="Times New Roman"/>
                <w:i/>
                <w:iCs/>
                <w:color w:val="000000"/>
              </w:rPr>
            </w:pPr>
            <w:r w:rsidRPr="00224A31">
              <w:rPr>
                <w:rFonts w:eastAsia="Times New Roman"/>
                <w:i/>
                <w:iCs/>
                <w:color w:val="000000"/>
              </w:rPr>
              <w:t>195</w:t>
            </w:r>
          </w:p>
        </w:tc>
        <w:tc>
          <w:tcPr>
            <w:tcW w:w="0" w:type="auto"/>
            <w:vAlign w:val="bottom"/>
          </w:tcPr>
          <w:p w:rsidR="00E901BF" w:rsidRPr="00224A31" w:rsidRDefault="00E901BF" w:rsidP="00A8606B">
            <w:pPr>
              <w:spacing w:before="0"/>
              <w:ind w:firstLine="0"/>
              <w:rPr>
                <w:color w:val="000000"/>
              </w:rPr>
            </w:pPr>
            <w:r w:rsidRPr="00224A31">
              <w:rPr>
                <w:color w:val="000000"/>
              </w:rPr>
              <w:t>12,480</w:t>
            </w:r>
          </w:p>
        </w:tc>
        <w:tc>
          <w:tcPr>
            <w:tcW w:w="0" w:type="auto"/>
            <w:vAlign w:val="bottom"/>
          </w:tcPr>
          <w:p w:rsidR="00E901BF" w:rsidRPr="00224A31" w:rsidRDefault="00E901BF" w:rsidP="00A8606B">
            <w:pPr>
              <w:spacing w:before="0"/>
              <w:ind w:firstLine="0"/>
              <w:rPr>
                <w:color w:val="000000"/>
              </w:rPr>
            </w:pPr>
            <w:r w:rsidRPr="00224A31">
              <w:rPr>
                <w:color w:val="000000"/>
              </w:rPr>
              <w:t>25.52</w:t>
            </w:r>
          </w:p>
        </w:tc>
        <w:tc>
          <w:tcPr>
            <w:tcW w:w="0" w:type="auto"/>
            <w:vAlign w:val="bottom"/>
          </w:tcPr>
          <w:p w:rsidR="00E901BF" w:rsidRPr="00224A31" w:rsidRDefault="00E901BF" w:rsidP="00A8606B">
            <w:pPr>
              <w:spacing w:before="0"/>
              <w:ind w:firstLine="0"/>
              <w:rPr>
                <w:color w:val="000000"/>
              </w:rPr>
            </w:pPr>
            <w:r w:rsidRPr="00224A31">
              <w:rPr>
                <w:color w:val="000000"/>
              </w:rPr>
              <w:t>130.88</w:t>
            </w:r>
          </w:p>
        </w:tc>
      </w:tr>
      <w:tr w:rsidR="00E901BF" w:rsidRPr="00224A31" w:rsidTr="00A8606B">
        <w:tc>
          <w:tcPr>
            <w:tcW w:w="0" w:type="auto"/>
            <w:vAlign w:val="center"/>
          </w:tcPr>
          <w:p w:rsidR="00E901BF" w:rsidRPr="00224A31" w:rsidRDefault="00E901BF" w:rsidP="00A8606B">
            <w:pPr>
              <w:spacing w:before="0"/>
              <w:ind w:firstLine="0"/>
            </w:pPr>
            <w:r w:rsidRPr="00224A31">
              <w:t>TMN128</w:t>
            </w:r>
          </w:p>
        </w:tc>
        <w:tc>
          <w:tcPr>
            <w:tcW w:w="0" w:type="auto"/>
          </w:tcPr>
          <w:p w:rsidR="00E901BF" w:rsidRPr="00224A31" w:rsidRDefault="00E901BF" w:rsidP="00A8606B">
            <w:pPr>
              <w:spacing w:before="0"/>
              <w:ind w:firstLine="0"/>
              <w:rPr>
                <w:color w:val="000000"/>
              </w:rPr>
            </w:pPr>
            <w:r w:rsidRPr="00224A31">
              <w:rPr>
                <w:color w:val="000000"/>
              </w:rPr>
              <w:t>128</w:t>
            </w:r>
          </w:p>
        </w:tc>
        <w:tc>
          <w:tcPr>
            <w:tcW w:w="1246" w:type="dxa"/>
          </w:tcPr>
          <w:p w:rsidR="00E901BF" w:rsidRPr="00224A31" w:rsidRDefault="00E901BF" w:rsidP="00A8606B">
            <w:pPr>
              <w:spacing w:before="0"/>
              <w:ind w:firstLine="0"/>
              <w:rPr>
                <w:color w:val="000000"/>
              </w:rPr>
            </w:pPr>
            <w:r w:rsidRPr="00224A31">
              <w:rPr>
                <w:color w:val="000000"/>
              </w:rPr>
              <w:t>14</w:t>
            </w:r>
          </w:p>
        </w:tc>
        <w:tc>
          <w:tcPr>
            <w:tcW w:w="1331" w:type="dxa"/>
          </w:tcPr>
          <w:p w:rsidR="00E901BF" w:rsidRPr="00224A31" w:rsidRDefault="00E901BF" w:rsidP="00A8606B">
            <w:pPr>
              <w:spacing w:before="0"/>
              <w:ind w:firstLine="0"/>
              <w:rPr>
                <w:rFonts w:eastAsia="Times New Roman"/>
                <w:i/>
                <w:iCs/>
                <w:color w:val="000000"/>
              </w:rPr>
            </w:pPr>
            <w:r w:rsidRPr="00224A31">
              <w:rPr>
                <w:rFonts w:eastAsia="Times New Roman"/>
                <w:i/>
                <w:iCs/>
                <w:color w:val="000000"/>
              </w:rPr>
              <w:t>914</w:t>
            </w:r>
          </w:p>
        </w:tc>
        <w:tc>
          <w:tcPr>
            <w:tcW w:w="0" w:type="auto"/>
          </w:tcPr>
          <w:p w:rsidR="00E901BF" w:rsidRPr="00224A31" w:rsidRDefault="00E901BF" w:rsidP="00A8606B">
            <w:pPr>
              <w:spacing w:before="0"/>
              <w:ind w:firstLine="0"/>
              <w:rPr>
                <w:rFonts w:eastAsia="Times New Roman"/>
                <w:i/>
                <w:iCs/>
                <w:color w:val="000000"/>
              </w:rPr>
            </w:pPr>
            <w:r w:rsidRPr="00224A31">
              <w:rPr>
                <w:rFonts w:eastAsia="Times New Roman"/>
                <w:i/>
                <w:iCs/>
                <w:color w:val="000000"/>
              </w:rPr>
              <w:t>194</w:t>
            </w:r>
          </w:p>
        </w:tc>
        <w:tc>
          <w:tcPr>
            <w:tcW w:w="0" w:type="auto"/>
            <w:vAlign w:val="bottom"/>
          </w:tcPr>
          <w:p w:rsidR="00E901BF" w:rsidRPr="00224A31" w:rsidRDefault="00E901BF" w:rsidP="00A8606B">
            <w:pPr>
              <w:spacing w:before="0"/>
              <w:ind w:firstLine="0"/>
              <w:rPr>
                <w:color w:val="000000"/>
              </w:rPr>
            </w:pPr>
            <w:r w:rsidRPr="00224A31">
              <w:rPr>
                <w:color w:val="000000"/>
              </w:rPr>
              <w:t>24,832</w:t>
            </w:r>
          </w:p>
        </w:tc>
        <w:tc>
          <w:tcPr>
            <w:tcW w:w="0" w:type="auto"/>
            <w:vAlign w:val="bottom"/>
          </w:tcPr>
          <w:p w:rsidR="00E901BF" w:rsidRPr="00224A31" w:rsidRDefault="00E901BF" w:rsidP="00A8606B">
            <w:pPr>
              <w:spacing w:before="0"/>
              <w:ind w:firstLine="0"/>
              <w:rPr>
                <w:color w:val="000000"/>
              </w:rPr>
            </w:pPr>
            <w:r w:rsidRPr="00224A31">
              <w:rPr>
                <w:color w:val="000000"/>
              </w:rPr>
              <w:t>25.73</w:t>
            </w:r>
          </w:p>
        </w:tc>
        <w:tc>
          <w:tcPr>
            <w:tcW w:w="0" w:type="auto"/>
            <w:vAlign w:val="bottom"/>
          </w:tcPr>
          <w:p w:rsidR="00E901BF" w:rsidRPr="00224A31" w:rsidRDefault="00E901BF" w:rsidP="00A8606B">
            <w:pPr>
              <w:spacing w:before="0"/>
              <w:ind w:firstLine="0"/>
              <w:rPr>
                <w:color w:val="000000"/>
              </w:rPr>
            </w:pPr>
            <w:r w:rsidRPr="00224A31">
              <w:rPr>
                <w:color w:val="000000"/>
              </w:rPr>
              <w:t>132.64</w:t>
            </w:r>
          </w:p>
        </w:tc>
      </w:tr>
      <w:tr w:rsidR="00E901BF" w:rsidRPr="00224A31" w:rsidTr="00A8606B">
        <w:tc>
          <w:tcPr>
            <w:tcW w:w="0" w:type="auto"/>
            <w:vAlign w:val="center"/>
          </w:tcPr>
          <w:p w:rsidR="00E901BF" w:rsidRPr="00224A31" w:rsidRDefault="00E901BF" w:rsidP="00A8606B">
            <w:pPr>
              <w:spacing w:before="0"/>
              <w:ind w:firstLine="0"/>
            </w:pPr>
            <w:r w:rsidRPr="00224A31">
              <w:t>AES</w:t>
            </w:r>
          </w:p>
        </w:tc>
        <w:tc>
          <w:tcPr>
            <w:tcW w:w="0" w:type="auto"/>
          </w:tcPr>
          <w:p w:rsidR="00E901BF" w:rsidRPr="00224A31" w:rsidRDefault="00E901BF" w:rsidP="00A8606B">
            <w:pPr>
              <w:spacing w:before="0"/>
              <w:ind w:firstLine="0"/>
            </w:pPr>
            <w:r w:rsidRPr="00224A31">
              <w:t>128</w:t>
            </w:r>
          </w:p>
        </w:tc>
        <w:tc>
          <w:tcPr>
            <w:tcW w:w="1246" w:type="dxa"/>
          </w:tcPr>
          <w:p w:rsidR="00E901BF" w:rsidRPr="00224A31" w:rsidRDefault="00E901BF" w:rsidP="00A8606B">
            <w:pPr>
              <w:spacing w:before="0"/>
              <w:ind w:firstLine="0"/>
            </w:pPr>
            <w:r w:rsidRPr="00224A31">
              <w:t>10</w:t>
            </w:r>
          </w:p>
        </w:tc>
        <w:tc>
          <w:tcPr>
            <w:tcW w:w="1331" w:type="dxa"/>
          </w:tcPr>
          <w:p w:rsidR="00E901BF" w:rsidRPr="00224A31" w:rsidRDefault="00E901BF" w:rsidP="00A8606B">
            <w:pPr>
              <w:spacing w:before="0"/>
              <w:ind w:firstLine="0"/>
              <w:rPr>
                <w:i/>
              </w:rPr>
            </w:pPr>
            <w:r w:rsidRPr="00224A31">
              <w:rPr>
                <w:i/>
              </w:rPr>
              <w:t>3,572</w:t>
            </w:r>
          </w:p>
        </w:tc>
        <w:tc>
          <w:tcPr>
            <w:tcW w:w="0" w:type="auto"/>
          </w:tcPr>
          <w:p w:rsidR="00E901BF" w:rsidRPr="00224A31" w:rsidRDefault="00E901BF" w:rsidP="00A8606B">
            <w:pPr>
              <w:spacing w:before="0"/>
              <w:ind w:firstLine="0"/>
              <w:rPr>
                <w:i/>
              </w:rPr>
            </w:pPr>
            <w:r w:rsidRPr="00224A31">
              <w:rPr>
                <w:i/>
              </w:rPr>
              <w:t>58</w:t>
            </w:r>
          </w:p>
        </w:tc>
        <w:tc>
          <w:tcPr>
            <w:tcW w:w="0" w:type="auto"/>
          </w:tcPr>
          <w:p w:rsidR="00E901BF" w:rsidRPr="00224A31" w:rsidRDefault="00E901BF" w:rsidP="00A8606B">
            <w:pPr>
              <w:spacing w:before="0"/>
              <w:ind w:firstLine="0"/>
              <w:rPr>
                <w:i/>
              </w:rPr>
            </w:pPr>
            <w:r w:rsidRPr="00224A31">
              <w:rPr>
                <w:i/>
              </w:rPr>
              <w:t>7,424</w:t>
            </w:r>
          </w:p>
        </w:tc>
        <w:tc>
          <w:tcPr>
            <w:tcW w:w="0" w:type="auto"/>
          </w:tcPr>
          <w:p w:rsidR="00E901BF" w:rsidRPr="00224A31" w:rsidRDefault="00E901BF" w:rsidP="00A8606B">
            <w:pPr>
              <w:spacing w:before="0"/>
              <w:ind w:firstLine="0"/>
              <w:rPr>
                <w:i/>
              </w:rPr>
            </w:pPr>
            <w:r w:rsidRPr="00224A31">
              <w:rPr>
                <w:i/>
              </w:rPr>
              <w:t>2.1</w:t>
            </w:r>
          </w:p>
        </w:tc>
        <w:tc>
          <w:tcPr>
            <w:tcW w:w="0" w:type="auto"/>
          </w:tcPr>
          <w:p w:rsidR="00E901BF" w:rsidRPr="00224A31" w:rsidRDefault="00E901BF" w:rsidP="00A8606B">
            <w:pPr>
              <w:spacing w:before="0"/>
              <w:ind w:firstLine="0"/>
              <w:rPr>
                <w:i/>
              </w:rPr>
            </w:pPr>
            <w:r w:rsidRPr="00224A31">
              <w:rPr>
                <w:i/>
              </w:rPr>
              <w:t>35.8</w:t>
            </w:r>
          </w:p>
        </w:tc>
      </w:tr>
      <w:tr w:rsidR="00E901BF" w:rsidRPr="00224A31" w:rsidTr="00A8606B">
        <w:tc>
          <w:tcPr>
            <w:tcW w:w="0" w:type="auto"/>
            <w:vAlign w:val="center"/>
          </w:tcPr>
          <w:p w:rsidR="00E901BF" w:rsidRPr="00224A31" w:rsidRDefault="00E901BF" w:rsidP="00A8606B">
            <w:pPr>
              <w:spacing w:before="0"/>
              <w:ind w:firstLine="0"/>
            </w:pPr>
            <w:r w:rsidRPr="00224A31">
              <w:t>MARS</w:t>
            </w:r>
          </w:p>
        </w:tc>
        <w:tc>
          <w:tcPr>
            <w:tcW w:w="0" w:type="auto"/>
          </w:tcPr>
          <w:p w:rsidR="00E901BF" w:rsidRPr="00224A31" w:rsidRDefault="00E901BF" w:rsidP="00A8606B">
            <w:pPr>
              <w:spacing w:before="0"/>
              <w:ind w:firstLine="0"/>
            </w:pPr>
            <w:r w:rsidRPr="00224A31">
              <w:t>128</w:t>
            </w:r>
          </w:p>
        </w:tc>
        <w:tc>
          <w:tcPr>
            <w:tcW w:w="1246" w:type="dxa"/>
          </w:tcPr>
          <w:p w:rsidR="00E901BF" w:rsidRPr="00224A31" w:rsidRDefault="00E901BF" w:rsidP="00A8606B">
            <w:pPr>
              <w:spacing w:before="0"/>
              <w:ind w:firstLine="0"/>
            </w:pPr>
            <w:r w:rsidRPr="00224A31">
              <w:t>32</w:t>
            </w:r>
          </w:p>
        </w:tc>
        <w:tc>
          <w:tcPr>
            <w:tcW w:w="1331" w:type="dxa"/>
          </w:tcPr>
          <w:p w:rsidR="00E901BF" w:rsidRPr="00224A31" w:rsidRDefault="00E901BF" w:rsidP="00A8606B">
            <w:pPr>
              <w:spacing w:before="0"/>
              <w:ind w:firstLine="0"/>
              <w:rPr>
                <w:i/>
              </w:rPr>
            </w:pPr>
            <w:r w:rsidRPr="00224A31">
              <w:rPr>
                <w:i/>
              </w:rPr>
              <w:t>14,639</w:t>
            </w:r>
          </w:p>
        </w:tc>
        <w:tc>
          <w:tcPr>
            <w:tcW w:w="0" w:type="auto"/>
          </w:tcPr>
          <w:p w:rsidR="00E901BF" w:rsidRPr="00224A31" w:rsidRDefault="00E901BF" w:rsidP="00A8606B">
            <w:pPr>
              <w:spacing w:before="0"/>
              <w:ind w:firstLine="0"/>
              <w:rPr>
                <w:i/>
              </w:rPr>
            </w:pPr>
            <w:r w:rsidRPr="00224A31">
              <w:rPr>
                <w:i/>
              </w:rPr>
              <w:t>1.37</w:t>
            </w:r>
          </w:p>
        </w:tc>
        <w:tc>
          <w:tcPr>
            <w:tcW w:w="0" w:type="auto"/>
          </w:tcPr>
          <w:p w:rsidR="00E901BF" w:rsidRPr="00224A31" w:rsidRDefault="00E901BF" w:rsidP="00A8606B">
            <w:pPr>
              <w:spacing w:before="0"/>
              <w:ind w:firstLine="0"/>
              <w:rPr>
                <w:i/>
              </w:rPr>
            </w:pPr>
            <w:r w:rsidRPr="00224A31">
              <w:rPr>
                <w:i/>
              </w:rPr>
              <w:t>175</w:t>
            </w:r>
          </w:p>
        </w:tc>
        <w:tc>
          <w:tcPr>
            <w:tcW w:w="0" w:type="auto"/>
          </w:tcPr>
          <w:p w:rsidR="00E901BF" w:rsidRPr="00224A31" w:rsidRDefault="00E901BF" w:rsidP="00A8606B">
            <w:pPr>
              <w:spacing w:before="0"/>
              <w:ind w:firstLine="0"/>
              <w:rPr>
                <w:i/>
              </w:rPr>
            </w:pPr>
            <w:r w:rsidRPr="00224A31">
              <w:rPr>
                <w:i/>
              </w:rPr>
              <w:t>0.012</w:t>
            </w:r>
          </w:p>
        </w:tc>
        <w:tc>
          <w:tcPr>
            <w:tcW w:w="0" w:type="auto"/>
          </w:tcPr>
          <w:p w:rsidR="00E901BF" w:rsidRPr="00224A31" w:rsidRDefault="00E901BF" w:rsidP="00A8606B">
            <w:pPr>
              <w:spacing w:before="0"/>
              <w:ind w:firstLine="0"/>
              <w:rPr>
                <w:i/>
              </w:rPr>
            </w:pPr>
            <w:r w:rsidRPr="00224A31">
              <w:rPr>
                <w:i/>
              </w:rPr>
              <w:t>8.7</w:t>
            </w:r>
          </w:p>
        </w:tc>
      </w:tr>
      <w:tr w:rsidR="00E901BF" w:rsidRPr="00224A31" w:rsidTr="00A8606B">
        <w:tc>
          <w:tcPr>
            <w:tcW w:w="0" w:type="auto"/>
            <w:vAlign w:val="center"/>
          </w:tcPr>
          <w:p w:rsidR="00E901BF" w:rsidRPr="00224A31" w:rsidRDefault="00E901BF" w:rsidP="00A8606B">
            <w:pPr>
              <w:spacing w:before="0"/>
              <w:ind w:firstLine="0"/>
            </w:pPr>
            <w:r w:rsidRPr="00224A31">
              <w:t>Twofish</w:t>
            </w:r>
          </w:p>
        </w:tc>
        <w:tc>
          <w:tcPr>
            <w:tcW w:w="0" w:type="auto"/>
          </w:tcPr>
          <w:p w:rsidR="00E901BF" w:rsidRPr="00224A31" w:rsidRDefault="00E901BF" w:rsidP="00A8606B">
            <w:pPr>
              <w:spacing w:before="0"/>
              <w:ind w:firstLine="0"/>
            </w:pPr>
            <w:r w:rsidRPr="00224A31">
              <w:t>128</w:t>
            </w:r>
          </w:p>
        </w:tc>
        <w:tc>
          <w:tcPr>
            <w:tcW w:w="1246" w:type="dxa"/>
          </w:tcPr>
          <w:p w:rsidR="00E901BF" w:rsidRPr="00224A31" w:rsidRDefault="00E901BF" w:rsidP="00A8606B">
            <w:pPr>
              <w:spacing w:before="0"/>
              <w:ind w:firstLine="0"/>
            </w:pPr>
            <w:r w:rsidRPr="00224A31">
              <w:t>16</w:t>
            </w:r>
          </w:p>
        </w:tc>
        <w:tc>
          <w:tcPr>
            <w:tcW w:w="1331" w:type="dxa"/>
          </w:tcPr>
          <w:p w:rsidR="00E901BF" w:rsidRPr="00224A31" w:rsidRDefault="00E901BF" w:rsidP="00A8606B">
            <w:pPr>
              <w:spacing w:before="0"/>
              <w:ind w:firstLine="0"/>
              <w:rPr>
                <w:i/>
              </w:rPr>
            </w:pPr>
            <w:r w:rsidRPr="00224A31">
              <w:rPr>
                <w:i/>
              </w:rPr>
              <w:t>5,355</w:t>
            </w:r>
          </w:p>
        </w:tc>
        <w:tc>
          <w:tcPr>
            <w:tcW w:w="0" w:type="auto"/>
          </w:tcPr>
          <w:p w:rsidR="00E901BF" w:rsidRPr="00224A31" w:rsidRDefault="00E901BF" w:rsidP="00A8606B">
            <w:pPr>
              <w:spacing w:before="0"/>
              <w:ind w:firstLine="0"/>
              <w:rPr>
                <w:i/>
              </w:rPr>
            </w:pPr>
            <w:r w:rsidRPr="00224A31">
              <w:rPr>
                <w:i/>
              </w:rPr>
              <w:t>85</w:t>
            </w:r>
          </w:p>
        </w:tc>
        <w:tc>
          <w:tcPr>
            <w:tcW w:w="0" w:type="auto"/>
          </w:tcPr>
          <w:p w:rsidR="00E901BF" w:rsidRPr="00224A31" w:rsidRDefault="00E901BF" w:rsidP="00A8606B">
            <w:pPr>
              <w:spacing w:before="0"/>
              <w:ind w:firstLine="0"/>
              <w:rPr>
                <w:i/>
              </w:rPr>
            </w:pPr>
            <w:r w:rsidRPr="00224A31">
              <w:rPr>
                <w:i/>
              </w:rPr>
              <w:t>10,880</w:t>
            </w:r>
          </w:p>
        </w:tc>
        <w:tc>
          <w:tcPr>
            <w:tcW w:w="0" w:type="auto"/>
          </w:tcPr>
          <w:p w:rsidR="00E901BF" w:rsidRPr="00224A31" w:rsidRDefault="00E901BF" w:rsidP="00A8606B">
            <w:pPr>
              <w:spacing w:before="0"/>
              <w:ind w:firstLine="0"/>
              <w:rPr>
                <w:i/>
              </w:rPr>
            </w:pPr>
            <w:r w:rsidRPr="00224A31">
              <w:rPr>
                <w:i/>
              </w:rPr>
              <w:t>2</w:t>
            </w:r>
          </w:p>
        </w:tc>
        <w:tc>
          <w:tcPr>
            <w:tcW w:w="0" w:type="auto"/>
          </w:tcPr>
          <w:p w:rsidR="00E901BF" w:rsidRPr="00224A31" w:rsidRDefault="00E901BF" w:rsidP="00A8606B">
            <w:pPr>
              <w:spacing w:before="0"/>
              <w:ind w:firstLine="0"/>
              <w:rPr>
                <w:i/>
              </w:rPr>
            </w:pPr>
            <w:r w:rsidRPr="00224A31">
              <w:rPr>
                <w:i/>
              </w:rPr>
              <w:t>23.9</w:t>
            </w:r>
          </w:p>
        </w:tc>
      </w:tr>
      <w:tr w:rsidR="00E901BF" w:rsidRPr="00224A31" w:rsidTr="00A8606B">
        <w:tc>
          <w:tcPr>
            <w:tcW w:w="0" w:type="auto"/>
            <w:vAlign w:val="center"/>
          </w:tcPr>
          <w:p w:rsidR="00E901BF" w:rsidRPr="00224A31" w:rsidRDefault="00E901BF" w:rsidP="00A8606B">
            <w:pPr>
              <w:spacing w:before="0"/>
              <w:ind w:firstLine="0"/>
            </w:pPr>
            <w:r w:rsidRPr="00224A31">
              <w:t>Serpent</w:t>
            </w:r>
          </w:p>
        </w:tc>
        <w:tc>
          <w:tcPr>
            <w:tcW w:w="0" w:type="auto"/>
          </w:tcPr>
          <w:p w:rsidR="00E901BF" w:rsidRPr="00224A31" w:rsidRDefault="00E901BF" w:rsidP="00A8606B">
            <w:pPr>
              <w:spacing w:before="0"/>
              <w:ind w:firstLine="0"/>
            </w:pPr>
            <w:r w:rsidRPr="00224A31">
              <w:t>128</w:t>
            </w:r>
          </w:p>
        </w:tc>
        <w:tc>
          <w:tcPr>
            <w:tcW w:w="1246" w:type="dxa"/>
          </w:tcPr>
          <w:p w:rsidR="00E901BF" w:rsidRPr="00224A31" w:rsidRDefault="00E901BF" w:rsidP="00A8606B">
            <w:pPr>
              <w:spacing w:before="0"/>
              <w:ind w:firstLine="0"/>
            </w:pPr>
            <w:r w:rsidRPr="00224A31">
              <w:t>32</w:t>
            </w:r>
          </w:p>
        </w:tc>
        <w:tc>
          <w:tcPr>
            <w:tcW w:w="1331" w:type="dxa"/>
          </w:tcPr>
          <w:p w:rsidR="00E901BF" w:rsidRPr="00224A31" w:rsidRDefault="00E901BF" w:rsidP="00A8606B">
            <w:pPr>
              <w:spacing w:before="0"/>
              <w:ind w:firstLine="0"/>
              <w:rPr>
                <w:i/>
              </w:rPr>
            </w:pPr>
            <w:r w:rsidRPr="00224A31">
              <w:rPr>
                <w:i/>
              </w:rPr>
              <w:t>15,459</w:t>
            </w:r>
          </w:p>
        </w:tc>
        <w:tc>
          <w:tcPr>
            <w:tcW w:w="0" w:type="auto"/>
          </w:tcPr>
          <w:p w:rsidR="00E901BF" w:rsidRPr="00224A31" w:rsidRDefault="00E901BF" w:rsidP="00A8606B">
            <w:pPr>
              <w:spacing w:before="0"/>
              <w:ind w:firstLine="0"/>
              <w:rPr>
                <w:i/>
              </w:rPr>
            </w:pPr>
            <w:r w:rsidRPr="00224A31">
              <w:rPr>
                <w:i/>
              </w:rPr>
              <w:t>44</w:t>
            </w:r>
          </w:p>
        </w:tc>
        <w:tc>
          <w:tcPr>
            <w:tcW w:w="0" w:type="auto"/>
          </w:tcPr>
          <w:p w:rsidR="00E901BF" w:rsidRPr="00224A31" w:rsidRDefault="00E901BF" w:rsidP="00A8606B">
            <w:pPr>
              <w:spacing w:before="0"/>
              <w:ind w:firstLine="0"/>
              <w:rPr>
                <w:i/>
              </w:rPr>
            </w:pPr>
            <w:r w:rsidRPr="00224A31">
              <w:rPr>
                <w:i/>
              </w:rPr>
              <w:t>5632</w:t>
            </w:r>
          </w:p>
        </w:tc>
        <w:tc>
          <w:tcPr>
            <w:tcW w:w="0" w:type="auto"/>
          </w:tcPr>
          <w:p w:rsidR="00E901BF" w:rsidRPr="00224A31" w:rsidRDefault="00E901BF" w:rsidP="00A8606B">
            <w:pPr>
              <w:spacing w:before="0"/>
              <w:ind w:firstLine="0"/>
              <w:rPr>
                <w:i/>
              </w:rPr>
            </w:pPr>
            <w:r w:rsidRPr="00224A31">
              <w:rPr>
                <w:i/>
              </w:rPr>
              <w:t>0.36</w:t>
            </w:r>
          </w:p>
        </w:tc>
        <w:tc>
          <w:tcPr>
            <w:tcW w:w="0" w:type="auto"/>
          </w:tcPr>
          <w:p w:rsidR="00E901BF" w:rsidRPr="00224A31" w:rsidRDefault="00E901BF" w:rsidP="00A8606B">
            <w:pPr>
              <w:spacing w:before="0"/>
              <w:ind w:firstLine="0"/>
              <w:rPr>
                <w:i/>
              </w:rPr>
            </w:pPr>
            <w:r w:rsidRPr="00224A31">
              <w:rPr>
                <w:i/>
              </w:rPr>
              <w:t>8.28</w:t>
            </w:r>
          </w:p>
        </w:tc>
      </w:tr>
      <w:tr w:rsidR="00E901BF" w:rsidRPr="00224A31" w:rsidTr="00A8606B">
        <w:tc>
          <w:tcPr>
            <w:tcW w:w="0" w:type="auto"/>
            <w:vAlign w:val="center"/>
          </w:tcPr>
          <w:p w:rsidR="00E901BF" w:rsidRPr="00224A31" w:rsidRDefault="00E901BF" w:rsidP="00A8606B">
            <w:pPr>
              <w:spacing w:before="0"/>
              <w:ind w:firstLine="0"/>
            </w:pPr>
            <w:r w:rsidRPr="00224A31">
              <w:t>RC6</w:t>
            </w:r>
          </w:p>
        </w:tc>
        <w:tc>
          <w:tcPr>
            <w:tcW w:w="0" w:type="auto"/>
          </w:tcPr>
          <w:p w:rsidR="00E901BF" w:rsidRPr="00224A31" w:rsidRDefault="00E901BF" w:rsidP="00A8606B">
            <w:pPr>
              <w:spacing w:before="0"/>
              <w:ind w:firstLine="0"/>
            </w:pPr>
            <w:r w:rsidRPr="00224A31">
              <w:t>128</w:t>
            </w:r>
          </w:p>
        </w:tc>
        <w:tc>
          <w:tcPr>
            <w:tcW w:w="1246" w:type="dxa"/>
          </w:tcPr>
          <w:p w:rsidR="00E901BF" w:rsidRPr="00224A31" w:rsidRDefault="00E901BF" w:rsidP="00A8606B">
            <w:pPr>
              <w:spacing w:before="0"/>
              <w:ind w:firstLine="0"/>
            </w:pPr>
            <w:r w:rsidRPr="00224A31">
              <w:t>20</w:t>
            </w:r>
          </w:p>
        </w:tc>
        <w:tc>
          <w:tcPr>
            <w:tcW w:w="1331" w:type="dxa"/>
          </w:tcPr>
          <w:p w:rsidR="00E901BF" w:rsidRPr="00224A31" w:rsidRDefault="00E901BF" w:rsidP="00A8606B">
            <w:pPr>
              <w:spacing w:before="0"/>
              <w:ind w:firstLine="0"/>
              <w:rPr>
                <w:i/>
              </w:rPr>
            </w:pPr>
            <w:r w:rsidRPr="00224A31">
              <w:rPr>
                <w:i/>
              </w:rPr>
              <w:t>8,001</w:t>
            </w:r>
          </w:p>
        </w:tc>
        <w:tc>
          <w:tcPr>
            <w:tcW w:w="0" w:type="auto"/>
          </w:tcPr>
          <w:p w:rsidR="00E901BF" w:rsidRPr="00224A31" w:rsidRDefault="00E901BF" w:rsidP="00A8606B">
            <w:pPr>
              <w:spacing w:before="0"/>
              <w:ind w:firstLine="0"/>
              <w:rPr>
                <w:i/>
              </w:rPr>
            </w:pPr>
            <w:r w:rsidRPr="00224A31">
              <w:rPr>
                <w:i/>
              </w:rPr>
              <w:t>1.53</w:t>
            </w:r>
          </w:p>
        </w:tc>
        <w:tc>
          <w:tcPr>
            <w:tcW w:w="0" w:type="auto"/>
          </w:tcPr>
          <w:p w:rsidR="00E901BF" w:rsidRPr="00224A31" w:rsidRDefault="00E901BF" w:rsidP="00A8606B">
            <w:pPr>
              <w:spacing w:before="0"/>
              <w:ind w:firstLine="0"/>
              <w:rPr>
                <w:i/>
              </w:rPr>
            </w:pPr>
            <w:r w:rsidRPr="00224A31">
              <w:rPr>
                <w:i/>
              </w:rPr>
              <w:t>196</w:t>
            </w:r>
          </w:p>
        </w:tc>
        <w:tc>
          <w:tcPr>
            <w:tcW w:w="0" w:type="auto"/>
          </w:tcPr>
          <w:p w:rsidR="00E901BF" w:rsidRPr="00224A31" w:rsidRDefault="00E901BF" w:rsidP="00A8606B">
            <w:pPr>
              <w:spacing w:before="0"/>
              <w:ind w:firstLine="0"/>
              <w:rPr>
                <w:i/>
              </w:rPr>
            </w:pPr>
            <w:r w:rsidRPr="00224A31">
              <w:rPr>
                <w:i/>
              </w:rPr>
              <w:t>0.025</w:t>
            </w:r>
          </w:p>
        </w:tc>
        <w:tc>
          <w:tcPr>
            <w:tcW w:w="0" w:type="auto"/>
          </w:tcPr>
          <w:p w:rsidR="00E901BF" w:rsidRPr="00224A31" w:rsidRDefault="00E901BF" w:rsidP="00A8606B">
            <w:pPr>
              <w:spacing w:before="0"/>
              <w:ind w:firstLine="0"/>
              <w:rPr>
                <w:i/>
              </w:rPr>
            </w:pPr>
            <w:r w:rsidRPr="00224A31">
              <w:rPr>
                <w:i/>
              </w:rPr>
              <w:t>16</w:t>
            </w:r>
          </w:p>
        </w:tc>
      </w:tr>
    </w:tbl>
    <w:p w:rsidR="00E901BF" w:rsidRPr="0074108C" w:rsidRDefault="00E901BF" w:rsidP="00E901BF">
      <w:pPr>
        <w:pStyle w:val="ListParagraph"/>
        <w:keepNext/>
        <w:keepLines/>
        <w:numPr>
          <w:ilvl w:val="0"/>
          <w:numId w:val="11"/>
        </w:numPr>
        <w:jc w:val="both"/>
        <w:outlineLvl w:val="1"/>
        <w:rPr>
          <w:rFonts w:eastAsia="Times New Roman"/>
          <w:b/>
          <w:bCs/>
          <w:sz w:val="22"/>
          <w:szCs w:val="22"/>
          <w:lang w:val="nl-NL"/>
        </w:rPr>
        <w:sectPr w:rsidR="00E901BF" w:rsidRPr="0074108C" w:rsidSect="00E559F4">
          <w:type w:val="continuous"/>
          <w:pgSz w:w="12240" w:h="15840"/>
          <w:pgMar w:top="1418" w:right="1134" w:bottom="1418" w:left="1134" w:header="720" w:footer="720" w:gutter="0"/>
          <w:cols w:space="720"/>
          <w:docGrid w:linePitch="360"/>
        </w:sectPr>
      </w:pPr>
    </w:p>
    <w:p w:rsidR="00E901BF" w:rsidRPr="0074108C" w:rsidRDefault="00E901BF" w:rsidP="00E901BF">
      <w:pPr>
        <w:pStyle w:val="ListParagraph"/>
        <w:numPr>
          <w:ilvl w:val="0"/>
          <w:numId w:val="12"/>
        </w:numPr>
        <w:spacing w:before="0" w:line="276" w:lineRule="auto"/>
        <w:ind w:left="357" w:firstLine="0"/>
        <w:jc w:val="both"/>
        <w:rPr>
          <w:rFonts w:eastAsia="Times New Roman"/>
          <w:b/>
          <w:bCs/>
          <w:sz w:val="22"/>
          <w:szCs w:val="22"/>
          <w:lang w:val="nl-NL"/>
        </w:rPr>
      </w:pPr>
      <w:r w:rsidRPr="0074108C">
        <w:rPr>
          <w:b/>
          <w:sz w:val="22"/>
          <w:szCs w:val="22"/>
          <w:lang w:val="ru-RU"/>
        </w:rPr>
        <w:lastRenderedPageBreak/>
        <w:t>Kết</w:t>
      </w:r>
      <w:r>
        <w:rPr>
          <w:b/>
          <w:sz w:val="22"/>
          <w:szCs w:val="22"/>
        </w:rPr>
        <w:t xml:space="preserve"> </w:t>
      </w:r>
      <w:r w:rsidRPr="0074108C">
        <w:rPr>
          <w:b/>
          <w:sz w:val="22"/>
          <w:szCs w:val="22"/>
          <w:lang w:val="nl-NL"/>
        </w:rPr>
        <w:t>luận</w:t>
      </w:r>
    </w:p>
    <w:p w:rsidR="00E901BF" w:rsidRDefault="00E901BF" w:rsidP="00E901BF">
      <w:pPr>
        <w:spacing w:line="276" w:lineRule="auto"/>
        <w:ind w:firstLine="357"/>
        <w:jc w:val="both"/>
        <w:rPr>
          <w:sz w:val="22"/>
          <w:szCs w:val="22"/>
          <w:lang w:val="nl-NL"/>
        </w:rPr>
      </w:pPr>
      <w:r w:rsidRPr="0074108C">
        <w:rPr>
          <w:rFonts w:eastAsia="Arial"/>
          <w:sz w:val="22"/>
          <w:szCs w:val="22"/>
          <w:lang w:val="nl-NL"/>
        </w:rPr>
        <w:t xml:space="preserve">Bài báo đã </w:t>
      </w:r>
      <w:r w:rsidRPr="0074108C">
        <w:rPr>
          <w:sz w:val="22"/>
          <w:szCs w:val="22"/>
          <w:lang w:val="nl-NL"/>
        </w:rPr>
        <w:t>đạt</w:t>
      </w:r>
      <w:r w:rsidRPr="0074108C">
        <w:rPr>
          <w:rFonts w:eastAsia="Arial"/>
          <w:sz w:val="22"/>
          <w:szCs w:val="22"/>
          <w:lang w:val="nl-NL"/>
        </w:rPr>
        <w:t xml:space="preserve"> được các kết quả chính như sau: xây dựng</w:t>
      </w:r>
      <w:r w:rsidRPr="0074108C">
        <w:rPr>
          <w:sz w:val="22"/>
          <w:szCs w:val="22"/>
          <w:lang w:val="nl-NL"/>
        </w:rPr>
        <w:t xml:space="preserve"> họ thuật toán mật mã khối tốc độ cao </w:t>
      </w:r>
      <w:r w:rsidRPr="00845908">
        <w:rPr>
          <w:sz w:val="22"/>
          <w:szCs w:val="22"/>
          <w:lang w:val="nl-NL"/>
        </w:rPr>
        <w:t>TMN</w:t>
      </w:r>
      <w:r w:rsidRPr="0074108C">
        <w:rPr>
          <w:b/>
          <w:sz w:val="22"/>
          <w:szCs w:val="22"/>
          <w:lang w:val="nl-NL"/>
        </w:rPr>
        <w:t xml:space="preserve"> </w:t>
      </w:r>
      <w:r w:rsidRPr="0074108C">
        <w:rPr>
          <w:sz w:val="22"/>
          <w:szCs w:val="22"/>
          <w:lang w:val="nl-NL"/>
        </w:rPr>
        <w:t>dựa trên lớp CE</w:t>
      </w:r>
      <w:r w:rsidRPr="0074108C">
        <w:rPr>
          <w:b/>
          <w:sz w:val="22"/>
          <w:szCs w:val="22"/>
          <w:lang w:val="nl-NL"/>
        </w:rPr>
        <w:t xml:space="preserve"> F</w:t>
      </w:r>
      <w:r w:rsidRPr="0074108C">
        <w:rPr>
          <w:sz w:val="22"/>
          <w:szCs w:val="22"/>
          <w:vertAlign w:val="subscript"/>
          <w:lang w:val="nl-NL"/>
        </w:rPr>
        <w:t>2/1</w:t>
      </w:r>
      <w:r>
        <w:rPr>
          <w:sz w:val="22"/>
          <w:szCs w:val="22"/>
          <w:vertAlign w:val="subscript"/>
          <w:lang w:val="nl-NL"/>
        </w:rPr>
        <w:t xml:space="preserve"> </w:t>
      </w:r>
      <w:r w:rsidRPr="0074108C">
        <w:rPr>
          <w:sz w:val="22"/>
          <w:szCs w:val="22"/>
          <w:lang w:val="nl-NL"/>
        </w:rPr>
        <w:t>và đề xuất phương án xây dựng lược đồ sinh khóa vòng “</w:t>
      </w:r>
      <w:r>
        <w:rPr>
          <w:i/>
          <w:sz w:val="22"/>
          <w:szCs w:val="22"/>
          <w:lang w:val="nl-NL"/>
        </w:rPr>
        <w:t>khi đang chạy</w:t>
      </w:r>
      <w:r w:rsidRPr="0074108C">
        <w:rPr>
          <w:sz w:val="22"/>
          <w:szCs w:val="22"/>
          <w:lang w:val="nl-NL"/>
        </w:rPr>
        <w:t>”. Với lược đồ này, họ các thuật toán đề xuất vẫn đảm bảo hiệu năng cao khi thực hiện thay đổi khóa thường xuyên và chống lại điểm yếu lớn nhất của các kiểu thuật toán dựa trên CSPN do sử dụng lược đồ sinh khóa đơn giản</w:t>
      </w:r>
      <w:r>
        <w:rPr>
          <w:sz w:val="22"/>
          <w:szCs w:val="22"/>
          <w:lang w:val="nl-NL"/>
        </w:rPr>
        <w:t>; đ</w:t>
      </w:r>
      <w:r w:rsidRPr="0074108C">
        <w:rPr>
          <w:sz w:val="22"/>
          <w:szCs w:val="22"/>
          <w:lang w:val="nl-NL"/>
        </w:rPr>
        <w:t xml:space="preserve">ã thực hiện đánh giá độ an toàn của họ các thuật toán này thông qua tiêu chuẩn thống kê NESSIE và thám mã lượng sai. </w:t>
      </w:r>
    </w:p>
    <w:p w:rsidR="00E901BF" w:rsidRPr="0074108C" w:rsidRDefault="00E901BF" w:rsidP="00E901BF">
      <w:pPr>
        <w:spacing w:line="276" w:lineRule="auto"/>
        <w:ind w:firstLine="357"/>
        <w:jc w:val="both"/>
        <w:rPr>
          <w:sz w:val="22"/>
          <w:szCs w:val="22"/>
          <w:lang w:val="nl-NL"/>
        </w:rPr>
      </w:pPr>
      <w:r w:rsidRPr="0074108C">
        <w:rPr>
          <w:sz w:val="22"/>
          <w:szCs w:val="22"/>
          <w:lang w:val="nl-NL"/>
        </w:rPr>
        <w:t>Các kết quả nhận được đã chứng minh rằng</w:t>
      </w:r>
      <w:r>
        <w:rPr>
          <w:sz w:val="22"/>
          <w:szCs w:val="22"/>
          <w:lang w:val="nl-NL"/>
        </w:rPr>
        <w:t>,</w:t>
      </w:r>
      <w:r w:rsidRPr="0074108C">
        <w:rPr>
          <w:sz w:val="22"/>
          <w:szCs w:val="22"/>
          <w:lang w:val="nl-NL"/>
        </w:rPr>
        <w:t xml:space="preserve"> đây là họ các thuật toán đủ an toàn theo các tiêu chí đánh giá phổ biến trên thế giới.</w:t>
      </w:r>
      <w:r>
        <w:rPr>
          <w:sz w:val="22"/>
          <w:szCs w:val="22"/>
          <w:lang w:val="nl-NL"/>
        </w:rPr>
        <w:t xml:space="preserve"> </w:t>
      </w:r>
      <w:r w:rsidRPr="0074108C">
        <w:rPr>
          <w:sz w:val="22"/>
          <w:szCs w:val="22"/>
          <w:lang w:val="nl-NL"/>
        </w:rPr>
        <w:t>Thực hiện đánh giá hiệu quả tích hợp của họ các thuật toán đề xuất trên FPGA. Các kết quả nhận được đã chứng minh</w:t>
      </w:r>
      <w:r>
        <w:rPr>
          <w:sz w:val="22"/>
          <w:szCs w:val="22"/>
          <w:lang w:val="nl-NL"/>
        </w:rPr>
        <w:t>,</w:t>
      </w:r>
      <w:r w:rsidRPr="0074108C">
        <w:rPr>
          <w:sz w:val="22"/>
          <w:szCs w:val="22"/>
          <w:lang w:val="nl-NL"/>
        </w:rPr>
        <w:t xml:space="preserve"> chúng đủ hiệu quả trên phần cứng FPGA và có thể sử dụng truyền dữ liệu thời gian thực trên các mạng không dây.</w:t>
      </w:r>
    </w:p>
    <w:p w:rsidR="00E901BF" w:rsidRPr="0074108C" w:rsidRDefault="00E901BF" w:rsidP="00E901BF">
      <w:pPr>
        <w:spacing w:line="276" w:lineRule="auto"/>
        <w:ind w:firstLine="0"/>
        <w:rPr>
          <w:b/>
          <w:sz w:val="22"/>
          <w:szCs w:val="22"/>
        </w:rPr>
      </w:pPr>
      <w:r w:rsidRPr="0074108C">
        <w:rPr>
          <w:b/>
          <w:sz w:val="22"/>
          <w:szCs w:val="22"/>
        </w:rPr>
        <w:t>Tài liệu tham khảo</w:t>
      </w:r>
    </w:p>
    <w:p w:rsidR="00E901BF" w:rsidRPr="0074108C" w:rsidRDefault="00E901BF" w:rsidP="00E901BF">
      <w:pPr>
        <w:pStyle w:val="references"/>
        <w:spacing w:line="276" w:lineRule="auto"/>
        <w:rPr>
          <w:sz w:val="20"/>
          <w:szCs w:val="20"/>
        </w:rPr>
      </w:pPr>
      <w:r w:rsidRPr="0074108C">
        <w:rPr>
          <w:sz w:val="20"/>
          <w:szCs w:val="20"/>
        </w:rPr>
        <w:t xml:space="preserve">Jiejun Kong, Mario Gerla, “Adaptive Security Support for Real-time Transmissions in Ad Hoc Networks”, </w:t>
      </w:r>
      <w:hyperlink r:id="rId56" w:history="1">
        <w:r w:rsidRPr="0074108C">
          <w:rPr>
            <w:rStyle w:val="Hyperlink"/>
            <w:sz w:val="20"/>
            <w:szCs w:val="20"/>
          </w:rPr>
          <w:t>http://netlab.cs.ucla.edu/wiki/files/MEDHOCNET-jkong.pdf</w:t>
        </w:r>
      </w:hyperlink>
      <w:r w:rsidRPr="0074108C">
        <w:rPr>
          <w:sz w:val="20"/>
          <w:szCs w:val="20"/>
        </w:rPr>
        <w:t>.</w:t>
      </w:r>
    </w:p>
    <w:p w:rsidR="00E901BF" w:rsidRPr="0074108C" w:rsidRDefault="00E901BF" w:rsidP="00E901BF">
      <w:pPr>
        <w:pStyle w:val="references"/>
        <w:spacing w:line="276" w:lineRule="auto"/>
        <w:rPr>
          <w:sz w:val="20"/>
          <w:szCs w:val="20"/>
        </w:rPr>
      </w:pPr>
      <w:r w:rsidRPr="0074108C">
        <w:rPr>
          <w:sz w:val="20"/>
          <w:szCs w:val="20"/>
        </w:rPr>
        <w:t>N. Moldovyan and A. Moldovyan., “Data-driven block ciphers for fast telecommunication systems,”, Auerbach Publications, 2008.</w:t>
      </w:r>
    </w:p>
    <w:p w:rsidR="00E901BF" w:rsidRPr="0074108C" w:rsidRDefault="00E901BF" w:rsidP="00E901BF">
      <w:pPr>
        <w:pStyle w:val="references"/>
        <w:spacing w:line="276" w:lineRule="auto"/>
        <w:rPr>
          <w:sz w:val="20"/>
          <w:szCs w:val="20"/>
        </w:rPr>
      </w:pPr>
      <w:r w:rsidRPr="0074108C">
        <w:rPr>
          <w:sz w:val="20"/>
          <w:szCs w:val="20"/>
        </w:rPr>
        <w:t>N. Moldovyan and A. Moldovyan, “Innovative Cryptography”, Charles River Media, 2007.</w:t>
      </w:r>
    </w:p>
    <w:p w:rsidR="00E901BF" w:rsidRPr="0074108C" w:rsidRDefault="00E901BF" w:rsidP="00E901BF">
      <w:pPr>
        <w:pStyle w:val="references"/>
        <w:spacing w:line="276" w:lineRule="auto"/>
        <w:rPr>
          <w:sz w:val="20"/>
          <w:szCs w:val="20"/>
        </w:rPr>
      </w:pPr>
      <w:r w:rsidRPr="0074108C">
        <w:rPr>
          <w:sz w:val="20"/>
          <w:szCs w:val="20"/>
        </w:rPr>
        <w:t>Nguyen Hieu Minh, Do Thi Bac, Ho Ngoc Duy (2010), “New SDDO-Based Block Cipher for Wireless Sensor Network Security,”, International Journal of Computer Science and Network Security, pp.54-60, VOL.10 No.3.</w:t>
      </w:r>
    </w:p>
    <w:p w:rsidR="00E901BF" w:rsidRPr="0074108C" w:rsidRDefault="00E901BF" w:rsidP="00E901BF">
      <w:pPr>
        <w:pStyle w:val="references"/>
        <w:spacing w:line="276" w:lineRule="auto"/>
        <w:rPr>
          <w:sz w:val="20"/>
          <w:szCs w:val="20"/>
        </w:rPr>
      </w:pPr>
      <w:r w:rsidRPr="0074108C">
        <w:rPr>
          <w:sz w:val="20"/>
          <w:szCs w:val="20"/>
        </w:rPr>
        <w:t>A.V. Bodrov, A.A. Moldovyan, P.A. Moldovyanu, “DDP-based Cipers: Differential Analysis of SPECTR-H64”, Computer Science Journal of Moldova. 2005. Vol. 13, Number 3(39), pp.268-291.</w:t>
      </w:r>
    </w:p>
    <w:p w:rsidR="00E901BF" w:rsidRPr="0074108C" w:rsidRDefault="00E901BF" w:rsidP="00E901BF">
      <w:pPr>
        <w:pStyle w:val="references"/>
        <w:spacing w:line="276" w:lineRule="auto"/>
        <w:rPr>
          <w:sz w:val="20"/>
          <w:szCs w:val="20"/>
        </w:rPr>
      </w:pPr>
      <w:r w:rsidRPr="0074108C">
        <w:rPr>
          <w:sz w:val="20"/>
          <w:szCs w:val="20"/>
        </w:rPr>
        <w:t>Jinkeon Kang, Kitae Jeong, Sang-Soo Yeo, Changhoon Lee (2012), Related-Key Attack on the MD-64 Block Cipher Suitable for Pervasive Computing Environments, Advanced Information Networking and Applications Workshops (WAINA), 26th IEEE  International Conference, IEEE Xplore, 726-731.</w:t>
      </w:r>
    </w:p>
    <w:p w:rsidR="00E901BF" w:rsidRPr="0074108C" w:rsidRDefault="00E901BF" w:rsidP="00E901BF">
      <w:pPr>
        <w:pStyle w:val="references"/>
        <w:spacing w:line="276" w:lineRule="auto"/>
        <w:rPr>
          <w:sz w:val="20"/>
          <w:szCs w:val="20"/>
        </w:rPr>
      </w:pPr>
      <w:r w:rsidRPr="0074108C">
        <w:rPr>
          <w:sz w:val="20"/>
          <w:szCs w:val="20"/>
        </w:rPr>
        <w:t>Jinkeon Kang, KitaeJeong, Changhoon Lee, Seokhie Hong (2013), “Distinguishing attack on SDDO-based block cipher BMD-128”, In Proceedings of the 8th International Conference on Ubiquitous Information Technologies and Applications (CUTE 2013), Springer Lecture Notesin Electrical Engineering, 595-602.</w:t>
      </w:r>
    </w:p>
    <w:p w:rsidR="00E901BF" w:rsidRPr="0074108C" w:rsidRDefault="00E901BF" w:rsidP="00E901BF">
      <w:pPr>
        <w:pStyle w:val="references"/>
        <w:spacing w:line="276" w:lineRule="auto"/>
        <w:rPr>
          <w:sz w:val="20"/>
          <w:szCs w:val="20"/>
        </w:rPr>
      </w:pPr>
      <w:r w:rsidRPr="0074108C">
        <w:rPr>
          <w:sz w:val="20"/>
          <w:szCs w:val="20"/>
        </w:rPr>
        <w:t xml:space="preserve">Ross Anderson, Eli Biham, Lars Knudsen, “Serpent: A Proposal for the Advanced Encryption Standard,", </w:t>
      </w:r>
      <w:hyperlink r:id="rId57" w:history="1">
        <w:r w:rsidRPr="0074108C">
          <w:rPr>
            <w:rStyle w:val="Hyperlink"/>
            <w:sz w:val="20"/>
            <w:szCs w:val="20"/>
          </w:rPr>
          <w:t>http://cryptosoft.net/docs/Serpent.pdf</w:t>
        </w:r>
      </w:hyperlink>
      <w:r w:rsidRPr="0074108C">
        <w:rPr>
          <w:sz w:val="20"/>
          <w:szCs w:val="20"/>
        </w:rPr>
        <w:t>.</w:t>
      </w:r>
    </w:p>
    <w:p w:rsidR="00E901BF" w:rsidRDefault="00E901BF" w:rsidP="00E901BF">
      <w:pPr>
        <w:pStyle w:val="references"/>
        <w:shd w:val="clear" w:color="auto" w:fill="FFFFFF"/>
        <w:spacing w:before="0" w:line="276" w:lineRule="auto"/>
        <w:jc w:val="left"/>
      </w:pPr>
      <w:r w:rsidRPr="0074108C">
        <w:rPr>
          <w:sz w:val="20"/>
          <w:szCs w:val="20"/>
        </w:rPr>
        <w:lastRenderedPageBreak/>
        <w:t xml:space="preserve">“NESSIE. New European Schemes for Signatures, Integrity, and Encryption”, </w:t>
      </w:r>
      <w:hyperlink r:id="rId58" w:history="1">
        <w:r w:rsidRPr="0074108C">
          <w:rPr>
            <w:sz w:val="20"/>
            <w:szCs w:val="20"/>
          </w:rPr>
          <w:t>https://www.cosic.esat.kuleuven.ac.be/nessie/</w:t>
        </w:r>
      </w:hyperlink>
    </w:p>
    <w:p w:rsidR="00E901BF" w:rsidRPr="00266504" w:rsidRDefault="00E901BF" w:rsidP="00E901BF">
      <w:pPr>
        <w:jc w:val="right"/>
        <w:rPr>
          <w:b/>
          <w:lang w:val="nl-NL"/>
        </w:rPr>
      </w:pPr>
      <w:r w:rsidRPr="00266504">
        <w:rPr>
          <w:b/>
          <w:lang w:val="nl-NL"/>
        </w:rPr>
        <w:t>Phạm Mạnh Tuấn, Đỗ Thị Bắc, Đỗ Thành Nam, Nguyễn Hiếu Minh</w:t>
      </w:r>
    </w:p>
    <w:p w:rsidR="00E901BF" w:rsidRDefault="00E901BF" w:rsidP="00E901BF">
      <w:pPr>
        <w:jc w:val="right"/>
        <w:rPr>
          <w:lang w:val="nl-NL"/>
        </w:rPr>
      </w:pPr>
      <w:r>
        <w:rPr>
          <w:lang w:val="nl-NL"/>
        </w:rPr>
        <w:t>Theo bài báo “New Block Ciphers for Wireless Mobile Network” trong ICTA 2016, pp.393-402</w:t>
      </w:r>
    </w:p>
    <w:p w:rsidR="00E901BF" w:rsidRPr="00266504" w:rsidRDefault="00E901BF" w:rsidP="00E901BF">
      <w:pPr>
        <w:jc w:val="right"/>
        <w:rPr>
          <w:lang w:val="nl-NL"/>
        </w:rPr>
        <w:sectPr w:rsidR="00E901BF" w:rsidRPr="00266504" w:rsidSect="00E559F4">
          <w:type w:val="continuous"/>
          <w:pgSz w:w="12240" w:h="15840"/>
          <w:pgMar w:top="1418" w:right="1134" w:bottom="1418" w:left="1134" w:header="720" w:footer="720" w:gutter="0"/>
          <w:cols w:space="720"/>
          <w:docGrid w:linePitch="360"/>
        </w:sectPr>
      </w:pPr>
    </w:p>
    <w:p w:rsidR="00854C39" w:rsidRDefault="00854C39"/>
    <w:sectPr w:rsidR="00854C39" w:rsidSect="005266DA">
      <w:pgSz w:w="12240" w:h="15840" w:code="1"/>
      <w:pgMar w:top="1584"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76A9" w:rsidRDefault="000D76A9" w:rsidP="00E901BF">
      <w:pPr>
        <w:spacing w:before="0"/>
      </w:pPr>
      <w:r>
        <w:separator/>
      </w:r>
    </w:p>
  </w:endnote>
  <w:endnote w:type="continuationSeparator" w:id="0">
    <w:p w:rsidR="000D76A9" w:rsidRDefault="000D76A9" w:rsidP="00E901BF">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20002A87" w:usb1="80000000" w:usb2="00000008" w:usb3="00000000" w:csb0="000001FF" w:csb1="00000000"/>
  </w:font>
  <w:font w:name="Cambria Math">
    <w:panose1 w:val="02040503050406030204"/>
    <w:charset w:val="00"/>
    <w:family w:val="roman"/>
    <w:pitch w:val="variable"/>
    <w:sig w:usb0="E00002FF" w:usb1="420024FF"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OptimaLTStd-Bold">
    <w:altName w:val="MS Gothic"/>
    <w:panose1 w:val="00000000000000000000"/>
    <w:charset w:val="80"/>
    <w:family w:val="swiss"/>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76A9" w:rsidRDefault="000D76A9" w:rsidP="00E901BF">
      <w:pPr>
        <w:spacing w:before="0"/>
      </w:pPr>
      <w:r>
        <w:separator/>
      </w:r>
    </w:p>
  </w:footnote>
  <w:footnote w:type="continuationSeparator" w:id="0">
    <w:p w:rsidR="000D76A9" w:rsidRDefault="000D76A9" w:rsidP="00E901BF">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1BF" w:rsidRPr="00E901BF" w:rsidRDefault="00E901BF">
    <w:pPr>
      <w:pStyle w:val="Header"/>
      <w:rPr>
        <w:b/>
        <w:i/>
        <w:color w:val="FF0000"/>
      </w:rPr>
    </w:pPr>
    <w:r>
      <w:rPr>
        <w:i/>
        <w:noProof/>
        <w:color w:val="FF0000"/>
      </w:rPr>
      <w:drawing>
        <wp:inline distT="0" distB="0" distL="0" distR="0">
          <wp:extent cx="1295143" cy="436728"/>
          <wp:effectExtent l="0" t="0" r="635" b="1905"/>
          <wp:docPr id="1" name="Picture 1" descr="\\172.16.68.11\Public\HAONT\Ban tin Video 2017\thanh bar-logo\logo_ATT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172.16.68.11\Public\HAONT\Ban tin Video 2017\thanh bar-logo\logo_ATT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2108" cy="439077"/>
                  </a:xfrm>
                  <a:prstGeom prst="rect">
                    <a:avLst/>
                  </a:prstGeom>
                  <a:noFill/>
                  <a:ln>
                    <a:noFill/>
                  </a:ln>
                </pic:spPr>
              </pic:pic>
            </a:graphicData>
          </a:graphic>
        </wp:inline>
      </w:drawing>
    </w:r>
    <w:r>
      <w:rPr>
        <w:i/>
        <w:color w:val="FF0000"/>
      </w:rPr>
      <w:tab/>
    </w:r>
    <w:r>
      <w:rPr>
        <w:i/>
        <w:color w:val="FF0000"/>
      </w:rPr>
      <w:tab/>
    </w:r>
    <w:r w:rsidRPr="00E901BF">
      <w:rPr>
        <w:b/>
        <w:i/>
        <w:color w:val="FF0000"/>
      </w:rPr>
      <w:t>Tạp chí An toàn thông tin, Ban Cơ yếu Chính phủ</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9A7367"/>
    <w:multiLevelType w:val="hybridMultilevel"/>
    <w:tmpl w:val="0D6656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4055DB"/>
    <w:multiLevelType w:val="multilevel"/>
    <w:tmpl w:val="E8FEDC10"/>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1F646D59"/>
    <w:multiLevelType w:val="hybridMultilevel"/>
    <w:tmpl w:val="23D88432"/>
    <w:lvl w:ilvl="0" w:tplc="400ECC0A">
      <w:start w:val="5"/>
      <w:numFmt w:val="decimal"/>
      <w:lvlText w:val="%1."/>
      <w:lvlJc w:val="left"/>
      <w:pPr>
        <w:ind w:left="734" w:hanging="360"/>
      </w:pPr>
      <w:rPr>
        <w:rFonts w:hint="default"/>
      </w:rPr>
    </w:lvl>
    <w:lvl w:ilvl="1" w:tplc="04090019" w:tentative="1">
      <w:start w:val="1"/>
      <w:numFmt w:val="lowerLetter"/>
      <w:lvlText w:val="%2."/>
      <w:lvlJc w:val="left"/>
      <w:pPr>
        <w:ind w:left="1454" w:hanging="360"/>
      </w:pPr>
    </w:lvl>
    <w:lvl w:ilvl="2" w:tplc="0409001B" w:tentative="1">
      <w:start w:val="1"/>
      <w:numFmt w:val="lowerRoman"/>
      <w:lvlText w:val="%3."/>
      <w:lvlJc w:val="right"/>
      <w:pPr>
        <w:ind w:left="2174" w:hanging="180"/>
      </w:pPr>
    </w:lvl>
    <w:lvl w:ilvl="3" w:tplc="0409000F" w:tentative="1">
      <w:start w:val="1"/>
      <w:numFmt w:val="decimal"/>
      <w:lvlText w:val="%4."/>
      <w:lvlJc w:val="left"/>
      <w:pPr>
        <w:ind w:left="2894" w:hanging="360"/>
      </w:pPr>
    </w:lvl>
    <w:lvl w:ilvl="4" w:tplc="04090019" w:tentative="1">
      <w:start w:val="1"/>
      <w:numFmt w:val="lowerLetter"/>
      <w:lvlText w:val="%5."/>
      <w:lvlJc w:val="left"/>
      <w:pPr>
        <w:ind w:left="3614" w:hanging="360"/>
      </w:pPr>
    </w:lvl>
    <w:lvl w:ilvl="5" w:tplc="0409001B" w:tentative="1">
      <w:start w:val="1"/>
      <w:numFmt w:val="lowerRoman"/>
      <w:lvlText w:val="%6."/>
      <w:lvlJc w:val="right"/>
      <w:pPr>
        <w:ind w:left="4334" w:hanging="180"/>
      </w:pPr>
    </w:lvl>
    <w:lvl w:ilvl="6" w:tplc="0409000F" w:tentative="1">
      <w:start w:val="1"/>
      <w:numFmt w:val="decimal"/>
      <w:lvlText w:val="%7."/>
      <w:lvlJc w:val="left"/>
      <w:pPr>
        <w:ind w:left="5054" w:hanging="360"/>
      </w:pPr>
    </w:lvl>
    <w:lvl w:ilvl="7" w:tplc="04090019" w:tentative="1">
      <w:start w:val="1"/>
      <w:numFmt w:val="lowerLetter"/>
      <w:lvlText w:val="%8."/>
      <w:lvlJc w:val="left"/>
      <w:pPr>
        <w:ind w:left="5774" w:hanging="360"/>
      </w:pPr>
    </w:lvl>
    <w:lvl w:ilvl="8" w:tplc="0409001B" w:tentative="1">
      <w:start w:val="1"/>
      <w:numFmt w:val="lowerRoman"/>
      <w:lvlText w:val="%9."/>
      <w:lvlJc w:val="right"/>
      <w:pPr>
        <w:ind w:left="6494" w:hanging="180"/>
      </w:pPr>
    </w:lvl>
  </w:abstractNum>
  <w:abstractNum w:abstractNumId="3">
    <w:nsid w:val="33E763C7"/>
    <w:multiLevelType w:val="hybridMultilevel"/>
    <w:tmpl w:val="42400C10"/>
    <w:lvl w:ilvl="0" w:tplc="0409000F">
      <w:start w:val="5"/>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3CC17148"/>
    <w:multiLevelType w:val="multilevel"/>
    <w:tmpl w:val="71CC2C1C"/>
    <w:lvl w:ilvl="0">
      <w:start w:val="1"/>
      <w:numFmt w:val="decimal"/>
      <w:lvlText w:val="%1."/>
      <w:lvlJc w:val="left"/>
      <w:pPr>
        <w:ind w:left="729" w:hanging="360"/>
      </w:pPr>
      <w:rPr>
        <w:rFonts w:hint="default"/>
        <w:vertAlign w:val="baseline"/>
      </w:rPr>
    </w:lvl>
    <w:lvl w:ilvl="1">
      <w:start w:val="1"/>
      <w:numFmt w:val="decimal"/>
      <w:isLgl/>
      <w:lvlText w:val="%1.%2."/>
      <w:lvlJc w:val="left"/>
      <w:pPr>
        <w:ind w:left="729" w:hanging="360"/>
      </w:pPr>
      <w:rPr>
        <w:rFonts w:eastAsia="Times New Roman" w:hint="default"/>
        <w:vertAlign w:val="baseline"/>
      </w:rPr>
    </w:lvl>
    <w:lvl w:ilvl="2">
      <w:start w:val="1"/>
      <w:numFmt w:val="decimal"/>
      <w:isLgl/>
      <w:lvlText w:val="%1.%2.%3."/>
      <w:lvlJc w:val="left"/>
      <w:pPr>
        <w:ind w:left="729" w:hanging="360"/>
      </w:pPr>
      <w:rPr>
        <w:rFonts w:eastAsia="Times New Roman" w:hint="default"/>
      </w:rPr>
    </w:lvl>
    <w:lvl w:ilvl="3">
      <w:start w:val="1"/>
      <w:numFmt w:val="decimal"/>
      <w:isLgl/>
      <w:lvlText w:val="%1.%2.%3.%4."/>
      <w:lvlJc w:val="left"/>
      <w:pPr>
        <w:ind w:left="1089" w:hanging="720"/>
      </w:pPr>
      <w:rPr>
        <w:rFonts w:eastAsia="Times New Roman" w:hint="default"/>
      </w:rPr>
    </w:lvl>
    <w:lvl w:ilvl="4">
      <w:start w:val="1"/>
      <w:numFmt w:val="decimal"/>
      <w:isLgl/>
      <w:lvlText w:val="%1.%2.%3.%4.%5."/>
      <w:lvlJc w:val="left"/>
      <w:pPr>
        <w:ind w:left="1089" w:hanging="720"/>
      </w:pPr>
      <w:rPr>
        <w:rFonts w:eastAsia="Times New Roman" w:hint="default"/>
      </w:rPr>
    </w:lvl>
    <w:lvl w:ilvl="5">
      <w:start w:val="1"/>
      <w:numFmt w:val="decimal"/>
      <w:isLgl/>
      <w:lvlText w:val="%1.%2.%3.%4.%5.%6."/>
      <w:lvlJc w:val="left"/>
      <w:pPr>
        <w:ind w:left="1089" w:hanging="720"/>
      </w:pPr>
      <w:rPr>
        <w:rFonts w:eastAsia="Times New Roman" w:hint="default"/>
      </w:rPr>
    </w:lvl>
    <w:lvl w:ilvl="6">
      <w:start w:val="1"/>
      <w:numFmt w:val="decimal"/>
      <w:isLgl/>
      <w:lvlText w:val="%1.%2.%3.%4.%5.%6.%7."/>
      <w:lvlJc w:val="left"/>
      <w:pPr>
        <w:ind w:left="1449" w:hanging="1080"/>
      </w:pPr>
      <w:rPr>
        <w:rFonts w:eastAsia="Times New Roman" w:hint="default"/>
      </w:rPr>
    </w:lvl>
    <w:lvl w:ilvl="7">
      <w:start w:val="1"/>
      <w:numFmt w:val="decimal"/>
      <w:isLgl/>
      <w:lvlText w:val="%1.%2.%3.%4.%5.%6.%7.%8."/>
      <w:lvlJc w:val="left"/>
      <w:pPr>
        <w:ind w:left="1449" w:hanging="1080"/>
      </w:pPr>
      <w:rPr>
        <w:rFonts w:eastAsia="Times New Roman" w:hint="default"/>
      </w:rPr>
    </w:lvl>
    <w:lvl w:ilvl="8">
      <w:start w:val="1"/>
      <w:numFmt w:val="decimal"/>
      <w:isLgl/>
      <w:lvlText w:val="%1.%2.%3.%4.%5.%6.%7.%8.%9."/>
      <w:lvlJc w:val="left"/>
      <w:pPr>
        <w:ind w:left="1449" w:hanging="1080"/>
      </w:pPr>
      <w:rPr>
        <w:rFonts w:eastAsia="Times New Roman" w:hint="default"/>
      </w:rPr>
    </w:lvl>
  </w:abstractNum>
  <w:abstractNum w:abstractNumId="5">
    <w:nsid w:val="4A4F755A"/>
    <w:multiLevelType w:val="hybridMultilevel"/>
    <w:tmpl w:val="8C30B184"/>
    <w:lvl w:ilvl="0" w:tplc="10BA0596">
      <w:start w:val="5"/>
      <w:numFmt w:val="decimal"/>
      <w:lvlText w:val="%1."/>
      <w:lvlJc w:val="left"/>
      <w:pPr>
        <w:ind w:left="734" w:hanging="360"/>
      </w:pPr>
      <w:rPr>
        <w:rFonts w:hint="default"/>
      </w:rPr>
    </w:lvl>
    <w:lvl w:ilvl="1" w:tplc="04090019" w:tentative="1">
      <w:start w:val="1"/>
      <w:numFmt w:val="lowerLetter"/>
      <w:lvlText w:val="%2."/>
      <w:lvlJc w:val="left"/>
      <w:pPr>
        <w:ind w:left="1454" w:hanging="360"/>
      </w:pPr>
    </w:lvl>
    <w:lvl w:ilvl="2" w:tplc="0409001B" w:tentative="1">
      <w:start w:val="1"/>
      <w:numFmt w:val="lowerRoman"/>
      <w:lvlText w:val="%3."/>
      <w:lvlJc w:val="right"/>
      <w:pPr>
        <w:ind w:left="2174" w:hanging="180"/>
      </w:pPr>
    </w:lvl>
    <w:lvl w:ilvl="3" w:tplc="0409000F" w:tentative="1">
      <w:start w:val="1"/>
      <w:numFmt w:val="decimal"/>
      <w:lvlText w:val="%4."/>
      <w:lvlJc w:val="left"/>
      <w:pPr>
        <w:ind w:left="2894" w:hanging="360"/>
      </w:pPr>
    </w:lvl>
    <w:lvl w:ilvl="4" w:tplc="04090019" w:tentative="1">
      <w:start w:val="1"/>
      <w:numFmt w:val="lowerLetter"/>
      <w:lvlText w:val="%5."/>
      <w:lvlJc w:val="left"/>
      <w:pPr>
        <w:ind w:left="3614" w:hanging="360"/>
      </w:pPr>
    </w:lvl>
    <w:lvl w:ilvl="5" w:tplc="0409001B" w:tentative="1">
      <w:start w:val="1"/>
      <w:numFmt w:val="lowerRoman"/>
      <w:lvlText w:val="%6."/>
      <w:lvlJc w:val="right"/>
      <w:pPr>
        <w:ind w:left="4334" w:hanging="180"/>
      </w:pPr>
    </w:lvl>
    <w:lvl w:ilvl="6" w:tplc="0409000F" w:tentative="1">
      <w:start w:val="1"/>
      <w:numFmt w:val="decimal"/>
      <w:lvlText w:val="%7."/>
      <w:lvlJc w:val="left"/>
      <w:pPr>
        <w:ind w:left="5054" w:hanging="360"/>
      </w:pPr>
    </w:lvl>
    <w:lvl w:ilvl="7" w:tplc="04090019" w:tentative="1">
      <w:start w:val="1"/>
      <w:numFmt w:val="lowerLetter"/>
      <w:lvlText w:val="%8."/>
      <w:lvlJc w:val="left"/>
      <w:pPr>
        <w:ind w:left="5774" w:hanging="360"/>
      </w:pPr>
    </w:lvl>
    <w:lvl w:ilvl="8" w:tplc="0409001B" w:tentative="1">
      <w:start w:val="1"/>
      <w:numFmt w:val="lowerRoman"/>
      <w:lvlText w:val="%9."/>
      <w:lvlJc w:val="right"/>
      <w:pPr>
        <w:ind w:left="6494" w:hanging="180"/>
      </w:pPr>
    </w:lvl>
  </w:abstractNum>
  <w:abstractNum w:abstractNumId="6">
    <w:nsid w:val="523D475A"/>
    <w:multiLevelType w:val="hybridMultilevel"/>
    <w:tmpl w:val="6E70307A"/>
    <w:lvl w:ilvl="0" w:tplc="04090011">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
    <w:nsid w:val="52CA544A"/>
    <w:multiLevelType w:val="singleLevel"/>
    <w:tmpl w:val="52FC04D2"/>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0"/>
        <w:szCs w:val="20"/>
      </w:rPr>
    </w:lvl>
  </w:abstractNum>
  <w:abstractNum w:abstractNumId="8">
    <w:nsid w:val="5FAE4ECF"/>
    <w:multiLevelType w:val="hybridMultilevel"/>
    <w:tmpl w:val="F9ACFE02"/>
    <w:lvl w:ilvl="0" w:tplc="B67899A6">
      <w:start w:val="4"/>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0">
    <w:nsid w:val="6F670677"/>
    <w:multiLevelType w:val="hybridMultilevel"/>
    <w:tmpl w:val="86AAA102"/>
    <w:lvl w:ilvl="0" w:tplc="042A0019">
      <w:start w:val="1"/>
      <w:numFmt w:val="lowerLetter"/>
      <w:lvlText w:val="%1."/>
      <w:lvlJc w:val="left"/>
      <w:pPr>
        <w:ind w:left="360" w:hanging="360"/>
      </w:pPr>
      <w:rPr>
        <w:rFonts w:hint="default"/>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1">
    <w:nsid w:val="70787039"/>
    <w:multiLevelType w:val="hybridMultilevel"/>
    <w:tmpl w:val="3B6861CE"/>
    <w:lvl w:ilvl="0" w:tplc="04090011">
      <w:start w:val="1"/>
      <w:numFmt w:val="decimal"/>
      <w:lvlText w:val="%1)"/>
      <w:lvlJc w:val="left"/>
      <w:pPr>
        <w:ind w:left="786" w:hanging="360"/>
      </w:pPr>
      <w:rPr>
        <w:rFonts w:hint="default"/>
        <w:sz w:val="24"/>
        <w:szCs w:val="24"/>
        <w:lang w:val="en-US"/>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2">
    <w:nsid w:val="780B0452"/>
    <w:multiLevelType w:val="hybridMultilevel"/>
    <w:tmpl w:val="8F6C96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9"/>
  </w:num>
  <w:num w:numId="2">
    <w:abstractNumId w:val="8"/>
  </w:num>
  <w:num w:numId="3">
    <w:abstractNumId w:val="7"/>
  </w:num>
  <w:num w:numId="4">
    <w:abstractNumId w:val="4"/>
  </w:num>
  <w:num w:numId="5">
    <w:abstractNumId w:val="12"/>
  </w:num>
  <w:num w:numId="6">
    <w:abstractNumId w:val="6"/>
  </w:num>
  <w:num w:numId="7">
    <w:abstractNumId w:val="11"/>
  </w:num>
  <w:num w:numId="8">
    <w:abstractNumId w:val="2"/>
  </w:num>
  <w:num w:numId="9">
    <w:abstractNumId w:val="5"/>
  </w:num>
  <w:num w:numId="10">
    <w:abstractNumId w:val="10"/>
  </w:num>
  <w:num w:numId="11">
    <w:abstractNumId w:val="3"/>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01BF"/>
    <w:rsid w:val="000D76A9"/>
    <w:rsid w:val="005266DA"/>
    <w:rsid w:val="00854C39"/>
    <w:rsid w:val="00E019E9"/>
    <w:rsid w:val="00E901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List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01BF"/>
    <w:pPr>
      <w:spacing w:before="120" w:after="0" w:line="240" w:lineRule="auto"/>
      <w:ind w:firstLine="374"/>
      <w:jc w:val="center"/>
    </w:pPr>
    <w:rPr>
      <w:rFonts w:ascii="Times New Roman" w:eastAsia="SimSun" w:hAnsi="Times New Roman" w:cs="Times New Roman"/>
      <w:sz w:val="20"/>
      <w:szCs w:val="20"/>
    </w:rPr>
  </w:style>
  <w:style w:type="paragraph" w:styleId="Heading1">
    <w:name w:val="heading 1"/>
    <w:basedOn w:val="Normal"/>
    <w:link w:val="Heading1Char"/>
    <w:uiPriority w:val="9"/>
    <w:qFormat/>
    <w:rsid w:val="00E901BF"/>
    <w:pPr>
      <w:spacing w:before="100" w:beforeAutospacing="1" w:after="100" w:afterAutospacing="1"/>
      <w:jc w:val="left"/>
      <w:outlineLvl w:val="0"/>
    </w:pPr>
    <w:rPr>
      <w:rFonts w:eastAsia="Times New Roman"/>
      <w:b/>
      <w:bCs/>
      <w:kern w:val="36"/>
      <w:sz w:val="48"/>
      <w:szCs w:val="48"/>
    </w:rPr>
  </w:style>
  <w:style w:type="paragraph" w:styleId="Heading2">
    <w:name w:val="heading 2"/>
    <w:basedOn w:val="Normal"/>
    <w:next w:val="Normal"/>
    <w:link w:val="Heading2Char"/>
    <w:uiPriority w:val="9"/>
    <w:semiHidden/>
    <w:unhideWhenUsed/>
    <w:qFormat/>
    <w:rsid w:val="00E901B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901BF"/>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01BF"/>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semiHidden/>
    <w:rsid w:val="00E901B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901BF"/>
    <w:rPr>
      <w:rFonts w:asciiTheme="majorHAnsi" w:eastAsiaTheme="majorEastAsia" w:hAnsiTheme="majorHAnsi" w:cstheme="majorBidi"/>
      <w:b/>
      <w:bCs/>
      <w:color w:val="4F81BD" w:themeColor="accent1"/>
      <w:sz w:val="20"/>
      <w:szCs w:val="20"/>
    </w:rPr>
  </w:style>
  <w:style w:type="paragraph" w:customStyle="1" w:styleId="papertitle">
    <w:name w:val="paper title"/>
    <w:rsid w:val="00E901BF"/>
    <w:pPr>
      <w:spacing w:before="120" w:after="120" w:line="240" w:lineRule="auto"/>
      <w:ind w:firstLine="374"/>
      <w:jc w:val="center"/>
    </w:pPr>
    <w:rPr>
      <w:rFonts w:ascii="Times New Roman" w:eastAsia="MS Mincho" w:hAnsi="Times New Roman" w:cs="Times New Roman"/>
      <w:noProof/>
      <w:sz w:val="48"/>
      <w:szCs w:val="48"/>
    </w:rPr>
  </w:style>
  <w:style w:type="paragraph" w:styleId="ListParagraph">
    <w:name w:val="List Paragraph"/>
    <w:aliases w:val="hue 2"/>
    <w:basedOn w:val="Normal"/>
    <w:uiPriority w:val="34"/>
    <w:qFormat/>
    <w:rsid w:val="00E901BF"/>
    <w:pPr>
      <w:ind w:left="720"/>
      <w:contextualSpacing/>
    </w:pPr>
  </w:style>
  <w:style w:type="paragraph" w:styleId="BodyText">
    <w:name w:val="Body Text"/>
    <w:aliases w:val="Body text"/>
    <w:basedOn w:val="Normal"/>
    <w:link w:val="BodyTextChar"/>
    <w:rsid w:val="00E901BF"/>
    <w:pPr>
      <w:spacing w:after="120" w:line="228" w:lineRule="auto"/>
      <w:ind w:firstLine="288"/>
      <w:jc w:val="both"/>
    </w:pPr>
    <w:rPr>
      <w:spacing w:val="-1"/>
    </w:rPr>
  </w:style>
  <w:style w:type="character" w:customStyle="1" w:styleId="BodyTextChar">
    <w:name w:val="Body Text Char"/>
    <w:aliases w:val="Body text Char"/>
    <w:basedOn w:val="DefaultParagraphFont"/>
    <w:link w:val="BodyText"/>
    <w:rsid w:val="00E901BF"/>
    <w:rPr>
      <w:rFonts w:ascii="Times New Roman" w:eastAsia="SimSun" w:hAnsi="Times New Roman" w:cs="Times New Roman"/>
      <w:spacing w:val="-1"/>
      <w:sz w:val="20"/>
      <w:szCs w:val="20"/>
    </w:rPr>
  </w:style>
  <w:style w:type="character" w:customStyle="1" w:styleId="apple-converted-space">
    <w:name w:val="apple-converted-space"/>
    <w:basedOn w:val="DefaultParagraphFont"/>
    <w:rsid w:val="00E901BF"/>
  </w:style>
  <w:style w:type="character" w:styleId="Hyperlink">
    <w:name w:val="Hyperlink"/>
    <w:rsid w:val="00E901BF"/>
    <w:rPr>
      <w:color w:val="0000FF"/>
      <w:u w:val="single"/>
    </w:rPr>
  </w:style>
  <w:style w:type="paragraph" w:customStyle="1" w:styleId="figurecaption">
    <w:name w:val="figure caption"/>
    <w:rsid w:val="00E901BF"/>
    <w:pPr>
      <w:numPr>
        <w:numId w:val="1"/>
      </w:numPr>
      <w:spacing w:before="80" w:after="0" w:line="240" w:lineRule="auto"/>
      <w:ind w:firstLine="374"/>
      <w:jc w:val="center"/>
    </w:pPr>
    <w:rPr>
      <w:rFonts w:ascii="Times New Roman" w:eastAsia="SimSun" w:hAnsi="Times New Roman" w:cs="Times New Roman"/>
      <w:noProof/>
      <w:sz w:val="16"/>
      <w:szCs w:val="16"/>
    </w:rPr>
  </w:style>
  <w:style w:type="table" w:styleId="TableGrid">
    <w:name w:val="Table Grid"/>
    <w:basedOn w:val="TableNormal"/>
    <w:uiPriority w:val="59"/>
    <w:rsid w:val="00E901BF"/>
    <w:pPr>
      <w:spacing w:before="120" w:after="0" w:line="240" w:lineRule="auto"/>
      <w:ind w:firstLine="374"/>
      <w:jc w:val="both"/>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references">
    <w:name w:val="references"/>
    <w:rsid w:val="00E901BF"/>
    <w:pPr>
      <w:numPr>
        <w:numId w:val="3"/>
      </w:numPr>
      <w:spacing w:before="120" w:after="50" w:line="180" w:lineRule="exact"/>
      <w:jc w:val="both"/>
    </w:pPr>
    <w:rPr>
      <w:rFonts w:ascii="Times New Roman" w:eastAsia="MS Mincho" w:hAnsi="Times New Roman" w:cs="Times New Roman"/>
      <w:noProof/>
      <w:sz w:val="16"/>
      <w:szCs w:val="16"/>
    </w:rPr>
  </w:style>
  <w:style w:type="paragraph" w:styleId="NormalWeb">
    <w:name w:val="Normal (Web)"/>
    <w:basedOn w:val="Normal"/>
    <w:uiPriority w:val="99"/>
    <w:unhideWhenUsed/>
    <w:rsid w:val="00E901BF"/>
    <w:pPr>
      <w:spacing w:before="100" w:beforeAutospacing="1" w:after="100" w:afterAutospacing="1"/>
      <w:jc w:val="left"/>
    </w:pPr>
    <w:rPr>
      <w:rFonts w:eastAsia="Times New Roman"/>
      <w:sz w:val="24"/>
      <w:szCs w:val="24"/>
    </w:rPr>
  </w:style>
  <w:style w:type="paragraph" w:styleId="BalloonText">
    <w:name w:val="Balloon Text"/>
    <w:basedOn w:val="Normal"/>
    <w:link w:val="BalloonTextChar"/>
    <w:uiPriority w:val="99"/>
    <w:semiHidden/>
    <w:unhideWhenUsed/>
    <w:rsid w:val="00E901BF"/>
    <w:rPr>
      <w:rFonts w:ascii="Tahoma" w:hAnsi="Tahoma" w:cs="Tahoma"/>
      <w:sz w:val="16"/>
      <w:szCs w:val="16"/>
    </w:rPr>
  </w:style>
  <w:style w:type="character" w:customStyle="1" w:styleId="BalloonTextChar">
    <w:name w:val="Balloon Text Char"/>
    <w:basedOn w:val="DefaultParagraphFont"/>
    <w:link w:val="BalloonText"/>
    <w:uiPriority w:val="99"/>
    <w:semiHidden/>
    <w:rsid w:val="00E901BF"/>
    <w:rPr>
      <w:rFonts w:ascii="Tahoma" w:eastAsia="SimSun" w:hAnsi="Tahoma" w:cs="Tahoma"/>
      <w:sz w:val="16"/>
      <w:szCs w:val="16"/>
    </w:rPr>
  </w:style>
  <w:style w:type="paragraph" w:styleId="Header">
    <w:name w:val="header"/>
    <w:basedOn w:val="Normal"/>
    <w:link w:val="HeaderChar"/>
    <w:uiPriority w:val="99"/>
    <w:unhideWhenUsed/>
    <w:rsid w:val="00E901BF"/>
    <w:pPr>
      <w:tabs>
        <w:tab w:val="center" w:pos="4680"/>
        <w:tab w:val="right" w:pos="9360"/>
      </w:tabs>
    </w:pPr>
  </w:style>
  <w:style w:type="character" w:customStyle="1" w:styleId="HeaderChar">
    <w:name w:val="Header Char"/>
    <w:basedOn w:val="DefaultParagraphFont"/>
    <w:link w:val="Header"/>
    <w:uiPriority w:val="99"/>
    <w:rsid w:val="00E901BF"/>
    <w:rPr>
      <w:rFonts w:ascii="Times New Roman" w:eastAsia="SimSun" w:hAnsi="Times New Roman" w:cs="Times New Roman"/>
      <w:sz w:val="20"/>
      <w:szCs w:val="20"/>
    </w:rPr>
  </w:style>
  <w:style w:type="paragraph" w:styleId="Footer">
    <w:name w:val="footer"/>
    <w:basedOn w:val="Normal"/>
    <w:link w:val="FooterChar"/>
    <w:uiPriority w:val="99"/>
    <w:unhideWhenUsed/>
    <w:rsid w:val="00E901BF"/>
    <w:pPr>
      <w:tabs>
        <w:tab w:val="center" w:pos="4680"/>
        <w:tab w:val="right" w:pos="9360"/>
      </w:tabs>
    </w:pPr>
  </w:style>
  <w:style w:type="character" w:customStyle="1" w:styleId="FooterChar">
    <w:name w:val="Footer Char"/>
    <w:basedOn w:val="DefaultParagraphFont"/>
    <w:link w:val="Footer"/>
    <w:uiPriority w:val="99"/>
    <w:rsid w:val="00E901BF"/>
    <w:rPr>
      <w:rFonts w:ascii="Times New Roman" w:eastAsia="SimSun" w:hAnsi="Times New Roman" w:cs="Times New Roman"/>
      <w:sz w:val="20"/>
      <w:szCs w:val="20"/>
    </w:rPr>
  </w:style>
  <w:style w:type="paragraph" w:styleId="FootnoteText">
    <w:name w:val="footnote text"/>
    <w:basedOn w:val="Normal"/>
    <w:link w:val="FootnoteTextChar"/>
    <w:uiPriority w:val="99"/>
    <w:semiHidden/>
    <w:unhideWhenUsed/>
    <w:rsid w:val="00E901BF"/>
  </w:style>
  <w:style w:type="character" w:customStyle="1" w:styleId="FootnoteTextChar">
    <w:name w:val="Footnote Text Char"/>
    <w:basedOn w:val="DefaultParagraphFont"/>
    <w:link w:val="FootnoteText"/>
    <w:uiPriority w:val="99"/>
    <w:semiHidden/>
    <w:rsid w:val="00E901BF"/>
    <w:rPr>
      <w:rFonts w:ascii="Times New Roman" w:eastAsia="SimSun" w:hAnsi="Times New Roman" w:cs="Times New Roman"/>
      <w:sz w:val="20"/>
      <w:szCs w:val="20"/>
    </w:rPr>
  </w:style>
  <w:style w:type="character" w:styleId="FootnoteReference">
    <w:name w:val="footnote reference"/>
    <w:basedOn w:val="DefaultParagraphFont"/>
    <w:uiPriority w:val="99"/>
    <w:semiHidden/>
    <w:unhideWhenUsed/>
    <w:rsid w:val="00E901BF"/>
    <w:rPr>
      <w:vertAlign w:val="superscript"/>
    </w:rPr>
  </w:style>
  <w:style w:type="paragraph" w:customStyle="1" w:styleId="MTDisplayEquation">
    <w:name w:val="MTDisplayEquation"/>
    <w:basedOn w:val="Normal"/>
    <w:next w:val="Normal"/>
    <w:link w:val="MTDisplayEquationChar"/>
    <w:rsid w:val="00E901BF"/>
    <w:pPr>
      <w:tabs>
        <w:tab w:val="center" w:pos="4680"/>
        <w:tab w:val="right" w:pos="9360"/>
      </w:tabs>
      <w:spacing w:line="360" w:lineRule="auto"/>
      <w:jc w:val="both"/>
    </w:pPr>
    <w:rPr>
      <w:rFonts w:eastAsiaTheme="minorHAnsi"/>
      <w:sz w:val="24"/>
      <w:szCs w:val="24"/>
    </w:rPr>
  </w:style>
  <w:style w:type="character" w:customStyle="1" w:styleId="MTDisplayEquationChar">
    <w:name w:val="MTDisplayEquation Char"/>
    <w:basedOn w:val="DefaultParagraphFont"/>
    <w:link w:val="MTDisplayEquation"/>
    <w:rsid w:val="00E901BF"/>
    <w:rPr>
      <w:rFonts w:ascii="Times New Roman" w:hAnsi="Times New Roman" w:cs="Times New Roman"/>
      <w:sz w:val="24"/>
      <w:szCs w:val="24"/>
    </w:rPr>
  </w:style>
  <w:style w:type="character" w:customStyle="1" w:styleId="hps">
    <w:name w:val="hps"/>
    <w:basedOn w:val="DefaultParagraphFont"/>
    <w:rsid w:val="00E901BF"/>
  </w:style>
  <w:style w:type="character" w:customStyle="1" w:styleId="longtext">
    <w:name w:val="long_text"/>
    <w:basedOn w:val="DefaultParagraphFont"/>
    <w:rsid w:val="00E901BF"/>
  </w:style>
  <w:style w:type="paragraph" w:styleId="PlainText">
    <w:name w:val="Plain Text"/>
    <w:basedOn w:val="Normal"/>
    <w:link w:val="PlainTextChar"/>
    <w:rsid w:val="00E901BF"/>
    <w:pPr>
      <w:jc w:val="left"/>
    </w:pPr>
    <w:rPr>
      <w:rFonts w:ascii="Courier New" w:eastAsia="Times New Roman" w:hAnsi="Courier New"/>
      <w:lang w:val="ru-RU" w:eastAsia="ru-RU"/>
    </w:rPr>
  </w:style>
  <w:style w:type="character" w:customStyle="1" w:styleId="PlainTextChar">
    <w:name w:val="Plain Text Char"/>
    <w:basedOn w:val="DefaultParagraphFont"/>
    <w:link w:val="PlainText"/>
    <w:rsid w:val="00E901BF"/>
    <w:rPr>
      <w:rFonts w:ascii="Courier New" w:eastAsia="Times New Roman" w:hAnsi="Courier New" w:cs="Times New Roman"/>
      <w:sz w:val="20"/>
      <w:szCs w:val="20"/>
      <w:lang w:val="ru-RU" w:eastAsia="ru-RU"/>
    </w:rPr>
  </w:style>
  <w:style w:type="table" w:styleId="TableList3">
    <w:name w:val="Table List 3"/>
    <w:basedOn w:val="TableNormal"/>
    <w:rsid w:val="00E901BF"/>
    <w:pPr>
      <w:spacing w:before="120" w:after="0" w:line="360" w:lineRule="auto"/>
      <w:ind w:firstLine="369"/>
      <w:jc w:val="both"/>
    </w:pPr>
    <w:rPr>
      <w:rFonts w:ascii="Times New Roman" w:eastAsia="Arial" w:hAnsi="Times New Roman" w:cs="Times New Roman"/>
      <w:sz w:val="20"/>
      <w:szCs w:val="20"/>
      <w:lang w:val="vi-VN" w:eastAsia="vi-V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styleId="Caption">
    <w:name w:val="caption"/>
    <w:basedOn w:val="Normal"/>
    <w:next w:val="Normal"/>
    <w:autoRedefine/>
    <w:uiPriority w:val="35"/>
    <w:unhideWhenUsed/>
    <w:qFormat/>
    <w:rsid w:val="00E901BF"/>
    <w:pPr>
      <w:keepNext/>
      <w:spacing w:after="160"/>
    </w:pPr>
    <w:rPr>
      <w:rFonts w:eastAsiaTheme="minorEastAsia" w:cstheme="minorBidi"/>
      <w:b/>
      <w:bCs/>
      <w:iCs/>
      <w:noProof/>
      <w:color w:val="000000" w:themeColor="text1"/>
      <w:spacing w:val="-14"/>
      <w:sz w:val="28"/>
      <w:szCs w:val="28"/>
      <w:shd w:val="clear" w:color="auto" w:fill="FFFFFF"/>
      <w:lang w:val="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List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01BF"/>
    <w:pPr>
      <w:spacing w:before="120" w:after="0" w:line="240" w:lineRule="auto"/>
      <w:ind w:firstLine="374"/>
      <w:jc w:val="center"/>
    </w:pPr>
    <w:rPr>
      <w:rFonts w:ascii="Times New Roman" w:eastAsia="SimSun" w:hAnsi="Times New Roman" w:cs="Times New Roman"/>
      <w:sz w:val="20"/>
      <w:szCs w:val="20"/>
    </w:rPr>
  </w:style>
  <w:style w:type="paragraph" w:styleId="Heading1">
    <w:name w:val="heading 1"/>
    <w:basedOn w:val="Normal"/>
    <w:link w:val="Heading1Char"/>
    <w:uiPriority w:val="9"/>
    <w:qFormat/>
    <w:rsid w:val="00E901BF"/>
    <w:pPr>
      <w:spacing w:before="100" w:beforeAutospacing="1" w:after="100" w:afterAutospacing="1"/>
      <w:jc w:val="left"/>
      <w:outlineLvl w:val="0"/>
    </w:pPr>
    <w:rPr>
      <w:rFonts w:eastAsia="Times New Roman"/>
      <w:b/>
      <w:bCs/>
      <w:kern w:val="36"/>
      <w:sz w:val="48"/>
      <w:szCs w:val="48"/>
    </w:rPr>
  </w:style>
  <w:style w:type="paragraph" w:styleId="Heading2">
    <w:name w:val="heading 2"/>
    <w:basedOn w:val="Normal"/>
    <w:next w:val="Normal"/>
    <w:link w:val="Heading2Char"/>
    <w:uiPriority w:val="9"/>
    <w:semiHidden/>
    <w:unhideWhenUsed/>
    <w:qFormat/>
    <w:rsid w:val="00E901B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901BF"/>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01BF"/>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semiHidden/>
    <w:rsid w:val="00E901B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901BF"/>
    <w:rPr>
      <w:rFonts w:asciiTheme="majorHAnsi" w:eastAsiaTheme="majorEastAsia" w:hAnsiTheme="majorHAnsi" w:cstheme="majorBidi"/>
      <w:b/>
      <w:bCs/>
      <w:color w:val="4F81BD" w:themeColor="accent1"/>
      <w:sz w:val="20"/>
      <w:szCs w:val="20"/>
    </w:rPr>
  </w:style>
  <w:style w:type="paragraph" w:customStyle="1" w:styleId="papertitle">
    <w:name w:val="paper title"/>
    <w:rsid w:val="00E901BF"/>
    <w:pPr>
      <w:spacing w:before="120" w:after="120" w:line="240" w:lineRule="auto"/>
      <w:ind w:firstLine="374"/>
      <w:jc w:val="center"/>
    </w:pPr>
    <w:rPr>
      <w:rFonts w:ascii="Times New Roman" w:eastAsia="MS Mincho" w:hAnsi="Times New Roman" w:cs="Times New Roman"/>
      <w:noProof/>
      <w:sz w:val="48"/>
      <w:szCs w:val="48"/>
    </w:rPr>
  </w:style>
  <w:style w:type="paragraph" w:styleId="ListParagraph">
    <w:name w:val="List Paragraph"/>
    <w:aliases w:val="hue 2"/>
    <w:basedOn w:val="Normal"/>
    <w:uiPriority w:val="34"/>
    <w:qFormat/>
    <w:rsid w:val="00E901BF"/>
    <w:pPr>
      <w:ind w:left="720"/>
      <w:contextualSpacing/>
    </w:pPr>
  </w:style>
  <w:style w:type="paragraph" w:styleId="BodyText">
    <w:name w:val="Body Text"/>
    <w:aliases w:val="Body text"/>
    <w:basedOn w:val="Normal"/>
    <w:link w:val="BodyTextChar"/>
    <w:rsid w:val="00E901BF"/>
    <w:pPr>
      <w:spacing w:after="120" w:line="228" w:lineRule="auto"/>
      <w:ind w:firstLine="288"/>
      <w:jc w:val="both"/>
    </w:pPr>
    <w:rPr>
      <w:spacing w:val="-1"/>
    </w:rPr>
  </w:style>
  <w:style w:type="character" w:customStyle="1" w:styleId="BodyTextChar">
    <w:name w:val="Body Text Char"/>
    <w:aliases w:val="Body text Char"/>
    <w:basedOn w:val="DefaultParagraphFont"/>
    <w:link w:val="BodyText"/>
    <w:rsid w:val="00E901BF"/>
    <w:rPr>
      <w:rFonts w:ascii="Times New Roman" w:eastAsia="SimSun" w:hAnsi="Times New Roman" w:cs="Times New Roman"/>
      <w:spacing w:val="-1"/>
      <w:sz w:val="20"/>
      <w:szCs w:val="20"/>
    </w:rPr>
  </w:style>
  <w:style w:type="character" w:customStyle="1" w:styleId="apple-converted-space">
    <w:name w:val="apple-converted-space"/>
    <w:basedOn w:val="DefaultParagraphFont"/>
    <w:rsid w:val="00E901BF"/>
  </w:style>
  <w:style w:type="character" w:styleId="Hyperlink">
    <w:name w:val="Hyperlink"/>
    <w:rsid w:val="00E901BF"/>
    <w:rPr>
      <w:color w:val="0000FF"/>
      <w:u w:val="single"/>
    </w:rPr>
  </w:style>
  <w:style w:type="paragraph" w:customStyle="1" w:styleId="figurecaption">
    <w:name w:val="figure caption"/>
    <w:rsid w:val="00E901BF"/>
    <w:pPr>
      <w:numPr>
        <w:numId w:val="1"/>
      </w:numPr>
      <w:spacing w:before="80" w:after="0" w:line="240" w:lineRule="auto"/>
      <w:ind w:firstLine="374"/>
      <w:jc w:val="center"/>
    </w:pPr>
    <w:rPr>
      <w:rFonts w:ascii="Times New Roman" w:eastAsia="SimSun" w:hAnsi="Times New Roman" w:cs="Times New Roman"/>
      <w:noProof/>
      <w:sz w:val="16"/>
      <w:szCs w:val="16"/>
    </w:rPr>
  </w:style>
  <w:style w:type="table" w:styleId="TableGrid">
    <w:name w:val="Table Grid"/>
    <w:basedOn w:val="TableNormal"/>
    <w:uiPriority w:val="59"/>
    <w:rsid w:val="00E901BF"/>
    <w:pPr>
      <w:spacing w:before="120" w:after="0" w:line="240" w:lineRule="auto"/>
      <w:ind w:firstLine="374"/>
      <w:jc w:val="both"/>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references">
    <w:name w:val="references"/>
    <w:rsid w:val="00E901BF"/>
    <w:pPr>
      <w:numPr>
        <w:numId w:val="3"/>
      </w:numPr>
      <w:spacing w:before="120" w:after="50" w:line="180" w:lineRule="exact"/>
      <w:jc w:val="both"/>
    </w:pPr>
    <w:rPr>
      <w:rFonts w:ascii="Times New Roman" w:eastAsia="MS Mincho" w:hAnsi="Times New Roman" w:cs="Times New Roman"/>
      <w:noProof/>
      <w:sz w:val="16"/>
      <w:szCs w:val="16"/>
    </w:rPr>
  </w:style>
  <w:style w:type="paragraph" w:styleId="NormalWeb">
    <w:name w:val="Normal (Web)"/>
    <w:basedOn w:val="Normal"/>
    <w:uiPriority w:val="99"/>
    <w:unhideWhenUsed/>
    <w:rsid w:val="00E901BF"/>
    <w:pPr>
      <w:spacing w:before="100" w:beforeAutospacing="1" w:after="100" w:afterAutospacing="1"/>
      <w:jc w:val="left"/>
    </w:pPr>
    <w:rPr>
      <w:rFonts w:eastAsia="Times New Roman"/>
      <w:sz w:val="24"/>
      <w:szCs w:val="24"/>
    </w:rPr>
  </w:style>
  <w:style w:type="paragraph" w:styleId="BalloonText">
    <w:name w:val="Balloon Text"/>
    <w:basedOn w:val="Normal"/>
    <w:link w:val="BalloonTextChar"/>
    <w:uiPriority w:val="99"/>
    <w:semiHidden/>
    <w:unhideWhenUsed/>
    <w:rsid w:val="00E901BF"/>
    <w:rPr>
      <w:rFonts w:ascii="Tahoma" w:hAnsi="Tahoma" w:cs="Tahoma"/>
      <w:sz w:val="16"/>
      <w:szCs w:val="16"/>
    </w:rPr>
  </w:style>
  <w:style w:type="character" w:customStyle="1" w:styleId="BalloonTextChar">
    <w:name w:val="Balloon Text Char"/>
    <w:basedOn w:val="DefaultParagraphFont"/>
    <w:link w:val="BalloonText"/>
    <w:uiPriority w:val="99"/>
    <w:semiHidden/>
    <w:rsid w:val="00E901BF"/>
    <w:rPr>
      <w:rFonts w:ascii="Tahoma" w:eastAsia="SimSun" w:hAnsi="Tahoma" w:cs="Tahoma"/>
      <w:sz w:val="16"/>
      <w:szCs w:val="16"/>
    </w:rPr>
  </w:style>
  <w:style w:type="paragraph" w:styleId="Header">
    <w:name w:val="header"/>
    <w:basedOn w:val="Normal"/>
    <w:link w:val="HeaderChar"/>
    <w:uiPriority w:val="99"/>
    <w:unhideWhenUsed/>
    <w:rsid w:val="00E901BF"/>
    <w:pPr>
      <w:tabs>
        <w:tab w:val="center" w:pos="4680"/>
        <w:tab w:val="right" w:pos="9360"/>
      </w:tabs>
    </w:pPr>
  </w:style>
  <w:style w:type="character" w:customStyle="1" w:styleId="HeaderChar">
    <w:name w:val="Header Char"/>
    <w:basedOn w:val="DefaultParagraphFont"/>
    <w:link w:val="Header"/>
    <w:uiPriority w:val="99"/>
    <w:rsid w:val="00E901BF"/>
    <w:rPr>
      <w:rFonts w:ascii="Times New Roman" w:eastAsia="SimSun" w:hAnsi="Times New Roman" w:cs="Times New Roman"/>
      <w:sz w:val="20"/>
      <w:szCs w:val="20"/>
    </w:rPr>
  </w:style>
  <w:style w:type="paragraph" w:styleId="Footer">
    <w:name w:val="footer"/>
    <w:basedOn w:val="Normal"/>
    <w:link w:val="FooterChar"/>
    <w:uiPriority w:val="99"/>
    <w:unhideWhenUsed/>
    <w:rsid w:val="00E901BF"/>
    <w:pPr>
      <w:tabs>
        <w:tab w:val="center" w:pos="4680"/>
        <w:tab w:val="right" w:pos="9360"/>
      </w:tabs>
    </w:pPr>
  </w:style>
  <w:style w:type="character" w:customStyle="1" w:styleId="FooterChar">
    <w:name w:val="Footer Char"/>
    <w:basedOn w:val="DefaultParagraphFont"/>
    <w:link w:val="Footer"/>
    <w:uiPriority w:val="99"/>
    <w:rsid w:val="00E901BF"/>
    <w:rPr>
      <w:rFonts w:ascii="Times New Roman" w:eastAsia="SimSun" w:hAnsi="Times New Roman" w:cs="Times New Roman"/>
      <w:sz w:val="20"/>
      <w:szCs w:val="20"/>
    </w:rPr>
  </w:style>
  <w:style w:type="paragraph" w:styleId="FootnoteText">
    <w:name w:val="footnote text"/>
    <w:basedOn w:val="Normal"/>
    <w:link w:val="FootnoteTextChar"/>
    <w:uiPriority w:val="99"/>
    <w:semiHidden/>
    <w:unhideWhenUsed/>
    <w:rsid w:val="00E901BF"/>
  </w:style>
  <w:style w:type="character" w:customStyle="1" w:styleId="FootnoteTextChar">
    <w:name w:val="Footnote Text Char"/>
    <w:basedOn w:val="DefaultParagraphFont"/>
    <w:link w:val="FootnoteText"/>
    <w:uiPriority w:val="99"/>
    <w:semiHidden/>
    <w:rsid w:val="00E901BF"/>
    <w:rPr>
      <w:rFonts w:ascii="Times New Roman" w:eastAsia="SimSun" w:hAnsi="Times New Roman" w:cs="Times New Roman"/>
      <w:sz w:val="20"/>
      <w:szCs w:val="20"/>
    </w:rPr>
  </w:style>
  <w:style w:type="character" w:styleId="FootnoteReference">
    <w:name w:val="footnote reference"/>
    <w:basedOn w:val="DefaultParagraphFont"/>
    <w:uiPriority w:val="99"/>
    <w:semiHidden/>
    <w:unhideWhenUsed/>
    <w:rsid w:val="00E901BF"/>
    <w:rPr>
      <w:vertAlign w:val="superscript"/>
    </w:rPr>
  </w:style>
  <w:style w:type="paragraph" w:customStyle="1" w:styleId="MTDisplayEquation">
    <w:name w:val="MTDisplayEquation"/>
    <w:basedOn w:val="Normal"/>
    <w:next w:val="Normal"/>
    <w:link w:val="MTDisplayEquationChar"/>
    <w:rsid w:val="00E901BF"/>
    <w:pPr>
      <w:tabs>
        <w:tab w:val="center" w:pos="4680"/>
        <w:tab w:val="right" w:pos="9360"/>
      </w:tabs>
      <w:spacing w:line="360" w:lineRule="auto"/>
      <w:jc w:val="both"/>
    </w:pPr>
    <w:rPr>
      <w:rFonts w:eastAsiaTheme="minorHAnsi"/>
      <w:sz w:val="24"/>
      <w:szCs w:val="24"/>
    </w:rPr>
  </w:style>
  <w:style w:type="character" w:customStyle="1" w:styleId="MTDisplayEquationChar">
    <w:name w:val="MTDisplayEquation Char"/>
    <w:basedOn w:val="DefaultParagraphFont"/>
    <w:link w:val="MTDisplayEquation"/>
    <w:rsid w:val="00E901BF"/>
    <w:rPr>
      <w:rFonts w:ascii="Times New Roman" w:hAnsi="Times New Roman" w:cs="Times New Roman"/>
      <w:sz w:val="24"/>
      <w:szCs w:val="24"/>
    </w:rPr>
  </w:style>
  <w:style w:type="character" w:customStyle="1" w:styleId="hps">
    <w:name w:val="hps"/>
    <w:basedOn w:val="DefaultParagraphFont"/>
    <w:rsid w:val="00E901BF"/>
  </w:style>
  <w:style w:type="character" w:customStyle="1" w:styleId="longtext">
    <w:name w:val="long_text"/>
    <w:basedOn w:val="DefaultParagraphFont"/>
    <w:rsid w:val="00E901BF"/>
  </w:style>
  <w:style w:type="paragraph" w:styleId="PlainText">
    <w:name w:val="Plain Text"/>
    <w:basedOn w:val="Normal"/>
    <w:link w:val="PlainTextChar"/>
    <w:rsid w:val="00E901BF"/>
    <w:pPr>
      <w:jc w:val="left"/>
    </w:pPr>
    <w:rPr>
      <w:rFonts w:ascii="Courier New" w:eastAsia="Times New Roman" w:hAnsi="Courier New"/>
      <w:lang w:val="ru-RU" w:eastAsia="ru-RU"/>
    </w:rPr>
  </w:style>
  <w:style w:type="character" w:customStyle="1" w:styleId="PlainTextChar">
    <w:name w:val="Plain Text Char"/>
    <w:basedOn w:val="DefaultParagraphFont"/>
    <w:link w:val="PlainText"/>
    <w:rsid w:val="00E901BF"/>
    <w:rPr>
      <w:rFonts w:ascii="Courier New" w:eastAsia="Times New Roman" w:hAnsi="Courier New" w:cs="Times New Roman"/>
      <w:sz w:val="20"/>
      <w:szCs w:val="20"/>
      <w:lang w:val="ru-RU" w:eastAsia="ru-RU"/>
    </w:rPr>
  </w:style>
  <w:style w:type="table" w:styleId="TableList3">
    <w:name w:val="Table List 3"/>
    <w:basedOn w:val="TableNormal"/>
    <w:rsid w:val="00E901BF"/>
    <w:pPr>
      <w:spacing w:before="120" w:after="0" w:line="360" w:lineRule="auto"/>
      <w:ind w:firstLine="369"/>
      <w:jc w:val="both"/>
    </w:pPr>
    <w:rPr>
      <w:rFonts w:ascii="Times New Roman" w:eastAsia="Arial" w:hAnsi="Times New Roman" w:cs="Times New Roman"/>
      <w:sz w:val="20"/>
      <w:szCs w:val="20"/>
      <w:lang w:val="vi-VN" w:eastAsia="vi-V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styleId="Caption">
    <w:name w:val="caption"/>
    <w:basedOn w:val="Normal"/>
    <w:next w:val="Normal"/>
    <w:autoRedefine/>
    <w:uiPriority w:val="35"/>
    <w:unhideWhenUsed/>
    <w:qFormat/>
    <w:rsid w:val="00E901BF"/>
    <w:pPr>
      <w:keepNext/>
      <w:spacing w:after="160"/>
    </w:pPr>
    <w:rPr>
      <w:rFonts w:eastAsiaTheme="minorEastAsia" w:cstheme="minorBidi"/>
      <w:b/>
      <w:bCs/>
      <w:iCs/>
      <w:noProof/>
      <w:color w:val="000000" w:themeColor="text1"/>
      <w:spacing w:val="-14"/>
      <w:sz w:val="28"/>
      <w:szCs w:val="28"/>
      <w:shd w:val="clear" w:color="auto" w:fill="FFFFFF"/>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7.bin"/><Relationship Id="rId26" Type="http://schemas.openxmlformats.org/officeDocument/2006/relationships/oleObject" Target="embeddings/oleObject11.bin"/><Relationship Id="rId39" Type="http://schemas.openxmlformats.org/officeDocument/2006/relationships/image" Target="media/image15.emf"/><Relationship Id="rId21" Type="http://schemas.openxmlformats.org/officeDocument/2006/relationships/image" Target="media/image6.emf"/><Relationship Id="rId34" Type="http://schemas.openxmlformats.org/officeDocument/2006/relationships/oleObject" Target="embeddings/oleObject15.bin"/><Relationship Id="rId42" Type="http://schemas.openxmlformats.org/officeDocument/2006/relationships/oleObject" Target="embeddings/oleObject19.bin"/><Relationship Id="rId47" Type="http://schemas.openxmlformats.org/officeDocument/2006/relationships/oleObject" Target="embeddings/oleObject22.bin"/><Relationship Id="rId50" Type="http://schemas.openxmlformats.org/officeDocument/2006/relationships/oleObject" Target="embeddings/oleObject25.bin"/><Relationship Id="rId55" Type="http://schemas.openxmlformats.org/officeDocument/2006/relationships/oleObject" Target="embeddings/oleObject28.bin"/><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oleObject" Target="embeddings/oleObject6.bin"/><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oleObject" Target="embeddings/oleObject17.bin"/><Relationship Id="rId46" Type="http://schemas.openxmlformats.org/officeDocument/2006/relationships/oleObject" Target="embeddings/oleObject21.bin"/><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8.bin"/><Relationship Id="rId29" Type="http://schemas.openxmlformats.org/officeDocument/2006/relationships/image" Target="media/image10.emf"/><Relationship Id="rId41" Type="http://schemas.openxmlformats.org/officeDocument/2006/relationships/image" Target="media/image16.wmf"/><Relationship Id="rId54" Type="http://schemas.openxmlformats.org/officeDocument/2006/relationships/image" Target="media/image20.w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oleObject" Target="embeddings/oleObject10.bin"/><Relationship Id="rId32" Type="http://schemas.openxmlformats.org/officeDocument/2006/relationships/oleObject" Target="embeddings/oleObject14.bin"/><Relationship Id="rId37" Type="http://schemas.openxmlformats.org/officeDocument/2006/relationships/image" Target="media/image14.wmf"/><Relationship Id="rId40" Type="http://schemas.openxmlformats.org/officeDocument/2006/relationships/oleObject" Target="embeddings/oleObject18.bin"/><Relationship Id="rId45" Type="http://schemas.openxmlformats.org/officeDocument/2006/relationships/image" Target="media/image18.wmf"/><Relationship Id="rId53" Type="http://schemas.openxmlformats.org/officeDocument/2006/relationships/oleObject" Target="embeddings/oleObject27.bin"/><Relationship Id="rId58" Type="http://schemas.openxmlformats.org/officeDocument/2006/relationships/hyperlink" Target="https://www.cosic.esat.kuleuven.ac.be/nessie/" TargetMode="Externa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7.emf"/><Relationship Id="rId28" Type="http://schemas.openxmlformats.org/officeDocument/2006/relationships/oleObject" Target="embeddings/oleObject12.bin"/><Relationship Id="rId36" Type="http://schemas.openxmlformats.org/officeDocument/2006/relationships/oleObject" Target="embeddings/oleObject16.bin"/><Relationship Id="rId49" Type="http://schemas.openxmlformats.org/officeDocument/2006/relationships/oleObject" Target="embeddings/oleObject24.bin"/><Relationship Id="rId57" Type="http://schemas.openxmlformats.org/officeDocument/2006/relationships/hyperlink" Target="http://cryptosoft.net/docs/Serpent.pdf" TargetMode="External"/><Relationship Id="rId10" Type="http://schemas.openxmlformats.org/officeDocument/2006/relationships/oleObject" Target="embeddings/oleObject1.bin"/><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oleObject" Target="embeddings/oleObject20.bin"/><Relationship Id="rId52" Type="http://schemas.openxmlformats.org/officeDocument/2006/relationships/image" Target="media/image19.wmf"/><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3.bin"/><Relationship Id="rId22" Type="http://schemas.openxmlformats.org/officeDocument/2006/relationships/oleObject" Target="embeddings/oleObject9.bin"/><Relationship Id="rId27" Type="http://schemas.openxmlformats.org/officeDocument/2006/relationships/image" Target="media/image9.emf"/><Relationship Id="rId30" Type="http://schemas.openxmlformats.org/officeDocument/2006/relationships/oleObject" Target="embeddings/oleObject13.bin"/><Relationship Id="rId35" Type="http://schemas.openxmlformats.org/officeDocument/2006/relationships/image" Target="media/image13.wmf"/><Relationship Id="rId43" Type="http://schemas.openxmlformats.org/officeDocument/2006/relationships/image" Target="media/image17.wmf"/><Relationship Id="rId48" Type="http://schemas.openxmlformats.org/officeDocument/2006/relationships/oleObject" Target="embeddings/oleObject23.bin"/><Relationship Id="rId56" Type="http://schemas.openxmlformats.org/officeDocument/2006/relationships/hyperlink" Target="http://netlab.cs.ucla.edu/wiki/files/MEDHOCNET-jkong.pdf" TargetMode="External"/><Relationship Id="rId8" Type="http://schemas.openxmlformats.org/officeDocument/2006/relationships/header" Target="header1.xml"/><Relationship Id="rId51" Type="http://schemas.openxmlformats.org/officeDocument/2006/relationships/oleObject" Target="embeddings/oleObject26.bin"/><Relationship Id="rId3"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13</Pages>
  <Words>3798</Words>
  <Characters>21650</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25398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Microsoft</cp:lastModifiedBy>
  <cp:revision>1</cp:revision>
  <dcterms:created xsi:type="dcterms:W3CDTF">2017-10-09T08:00:00Z</dcterms:created>
  <dcterms:modified xsi:type="dcterms:W3CDTF">2017-10-09T08:03:00Z</dcterms:modified>
</cp:coreProperties>
</file>